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E960" w14:textId="77777777" w:rsidR="002C651A" w:rsidRDefault="008904F0" w:rsidP="002C651A">
      <w:pPr>
        <w:bidi/>
        <w:spacing w:after="0"/>
        <w:jc w:val="center"/>
        <w:rPr>
          <w:rFonts w:asciiTheme="majorBidi" w:hAnsiTheme="majorBidi" w:cstheme="majorBidi"/>
          <w:b/>
          <w:bCs/>
          <w:sz w:val="24"/>
          <w:szCs w:val="24"/>
          <w:u w:val="single"/>
          <w:rtl/>
        </w:rPr>
      </w:pPr>
      <w:r w:rsidRPr="008033A4">
        <w:rPr>
          <w:rFonts w:asciiTheme="majorBidi" w:hAnsiTheme="majorBidi" w:cstheme="majorBidi" w:hint="cs"/>
          <w:b/>
          <w:bCs/>
          <w:sz w:val="24"/>
          <w:szCs w:val="24"/>
          <w:u w:val="single"/>
          <w:rtl/>
        </w:rPr>
        <w:t>الا</w:t>
      </w:r>
      <w:r w:rsidR="00A23F80" w:rsidRPr="008033A4">
        <w:rPr>
          <w:rFonts w:asciiTheme="majorBidi" w:hAnsiTheme="majorBidi" w:cstheme="majorBidi"/>
          <w:b/>
          <w:bCs/>
          <w:sz w:val="24"/>
          <w:szCs w:val="24"/>
          <w:u w:val="single"/>
          <w:rtl/>
        </w:rPr>
        <w:t>تفاقية الإطار</w:t>
      </w:r>
      <w:r w:rsidRPr="008033A4">
        <w:rPr>
          <w:rFonts w:asciiTheme="majorBidi" w:hAnsiTheme="majorBidi" w:cstheme="majorBidi" w:hint="cs"/>
          <w:b/>
          <w:bCs/>
          <w:sz w:val="24"/>
          <w:szCs w:val="24"/>
          <w:u w:val="single"/>
          <w:rtl/>
        </w:rPr>
        <w:t>ية</w:t>
      </w:r>
      <w:r w:rsidR="00A23F80" w:rsidRPr="008033A4">
        <w:rPr>
          <w:rFonts w:asciiTheme="majorBidi" w:hAnsiTheme="majorBidi" w:cstheme="majorBidi"/>
          <w:b/>
          <w:bCs/>
          <w:sz w:val="24"/>
          <w:szCs w:val="24"/>
          <w:u w:val="single"/>
          <w:rtl/>
        </w:rPr>
        <w:t xml:space="preserve"> العالمي</w:t>
      </w:r>
      <w:r w:rsidRPr="008033A4">
        <w:rPr>
          <w:rFonts w:asciiTheme="majorBidi" w:hAnsiTheme="majorBidi" w:cstheme="majorBidi" w:hint="cs"/>
          <w:b/>
          <w:bCs/>
          <w:sz w:val="24"/>
          <w:szCs w:val="24"/>
          <w:u w:val="single"/>
          <w:rtl/>
        </w:rPr>
        <w:t>ة</w:t>
      </w:r>
      <w:r w:rsidR="00A23F80" w:rsidRPr="008033A4">
        <w:rPr>
          <w:rFonts w:asciiTheme="majorBidi" w:hAnsiTheme="majorBidi" w:cstheme="majorBidi"/>
          <w:b/>
          <w:bCs/>
          <w:sz w:val="24"/>
          <w:szCs w:val="24"/>
          <w:u w:val="single"/>
        </w:rPr>
        <w:br/>
      </w:r>
    </w:p>
    <w:p w14:paraId="2260C5FE" w14:textId="77777777" w:rsidR="00921A5C" w:rsidRPr="00926DCD" w:rsidRDefault="00921A5C" w:rsidP="003D6AE5">
      <w:pPr>
        <w:bidi/>
        <w:spacing w:after="0"/>
        <w:jc w:val="center"/>
        <w:rPr>
          <w:rFonts w:asciiTheme="majorBidi" w:hAnsiTheme="majorBidi" w:cstheme="majorBidi"/>
          <w:b/>
          <w:bCs/>
          <w:sz w:val="24"/>
          <w:szCs w:val="24"/>
          <w:u w:val="single"/>
        </w:rPr>
      </w:pPr>
    </w:p>
    <w:p w14:paraId="75986B00" w14:textId="77777777" w:rsidR="000D0EA3" w:rsidRPr="00926DCD" w:rsidRDefault="000D0EA3" w:rsidP="00926DCD">
      <w:pPr>
        <w:bidi/>
        <w:spacing w:after="0"/>
        <w:jc w:val="right"/>
        <w:rPr>
          <w:rFonts w:asciiTheme="majorBidi" w:hAnsiTheme="majorBidi" w:cstheme="majorBidi"/>
          <w:sz w:val="24"/>
          <w:szCs w:val="24"/>
          <w:u w:val="single"/>
          <w:rtl/>
        </w:rPr>
      </w:pPr>
      <w:r w:rsidRPr="00926DCD">
        <w:rPr>
          <w:rFonts w:asciiTheme="majorBidi" w:hAnsiTheme="majorBidi" w:cstheme="majorBidi"/>
          <w:sz w:val="24"/>
          <w:szCs w:val="24"/>
          <w:rtl/>
          <w:lang w:bidi="ar-EG"/>
        </w:rPr>
        <w:t xml:space="preserve">13 </w:t>
      </w:r>
      <w:r w:rsidRPr="00926DCD">
        <w:rPr>
          <w:rFonts w:asciiTheme="majorBidi" w:hAnsiTheme="majorBidi" w:cstheme="majorBidi" w:hint="cs"/>
          <w:sz w:val="24"/>
          <w:szCs w:val="24"/>
          <w:rtl/>
          <w:lang w:bidi="ar-EG"/>
        </w:rPr>
        <w:t>نوفمبر</w:t>
      </w:r>
      <w:r w:rsidRPr="00926DCD">
        <w:rPr>
          <w:rFonts w:asciiTheme="majorBidi" w:hAnsiTheme="majorBidi" w:cstheme="majorBidi"/>
          <w:sz w:val="24"/>
          <w:szCs w:val="24"/>
          <w:rtl/>
          <w:lang w:bidi="ar-EG"/>
        </w:rPr>
        <w:t>/تشر</w:t>
      </w:r>
      <w:r w:rsidRPr="00926DCD">
        <w:rPr>
          <w:rFonts w:asciiTheme="majorBidi" w:hAnsiTheme="majorBidi" w:cstheme="majorBidi" w:hint="cs"/>
          <w:sz w:val="24"/>
          <w:szCs w:val="24"/>
          <w:rtl/>
          <w:lang w:bidi="ar-EG"/>
        </w:rPr>
        <w:t>ين</w:t>
      </w:r>
      <w:r w:rsidRPr="00926DCD">
        <w:rPr>
          <w:rFonts w:asciiTheme="majorBidi" w:hAnsiTheme="majorBidi" w:cstheme="majorBidi"/>
          <w:sz w:val="24"/>
          <w:szCs w:val="24"/>
          <w:rtl/>
          <w:lang w:bidi="ar-EG"/>
        </w:rPr>
        <w:t xml:space="preserve"> </w:t>
      </w:r>
      <w:r w:rsidRPr="00926DCD">
        <w:rPr>
          <w:rFonts w:asciiTheme="majorBidi" w:hAnsiTheme="majorBidi" w:cstheme="majorBidi" w:hint="cs"/>
          <w:sz w:val="24"/>
          <w:szCs w:val="24"/>
          <w:rtl/>
          <w:lang w:bidi="ar-EG"/>
        </w:rPr>
        <w:t>الثاني</w:t>
      </w:r>
      <w:r w:rsidRPr="00926DCD">
        <w:rPr>
          <w:rFonts w:asciiTheme="majorBidi" w:hAnsiTheme="majorBidi" w:cstheme="majorBidi"/>
          <w:sz w:val="24"/>
          <w:szCs w:val="24"/>
          <w:rtl/>
          <w:lang w:bidi="ar-EG"/>
        </w:rPr>
        <w:t xml:space="preserve"> 2019</w:t>
      </w:r>
      <w:r w:rsidR="00A23F80" w:rsidRPr="00926DCD">
        <w:rPr>
          <w:rFonts w:asciiTheme="majorBidi" w:hAnsiTheme="majorBidi" w:cstheme="majorBidi"/>
          <w:sz w:val="24"/>
          <w:szCs w:val="24"/>
        </w:rPr>
        <w:br/>
      </w:r>
    </w:p>
    <w:p w14:paraId="734DD502" w14:textId="77777777" w:rsidR="00921A5C" w:rsidRDefault="00921A5C" w:rsidP="00452A35">
      <w:pPr>
        <w:bidi/>
        <w:spacing w:after="0"/>
        <w:rPr>
          <w:rFonts w:asciiTheme="majorBidi" w:hAnsiTheme="majorBidi" w:cstheme="majorBidi"/>
          <w:b/>
          <w:bCs/>
          <w:sz w:val="24"/>
          <w:szCs w:val="24"/>
          <w:u w:val="single"/>
          <w:rtl/>
        </w:rPr>
      </w:pPr>
    </w:p>
    <w:p w14:paraId="0BF1B13B" w14:textId="77777777" w:rsidR="00921A5C" w:rsidRDefault="00921A5C" w:rsidP="00921A5C">
      <w:pPr>
        <w:bidi/>
        <w:spacing w:after="0"/>
        <w:rPr>
          <w:rFonts w:asciiTheme="majorBidi" w:hAnsiTheme="majorBidi" w:cstheme="majorBidi"/>
          <w:b/>
          <w:bCs/>
          <w:sz w:val="24"/>
          <w:szCs w:val="24"/>
          <w:u w:val="single"/>
          <w:rtl/>
        </w:rPr>
      </w:pPr>
    </w:p>
    <w:p w14:paraId="5228CF84" w14:textId="77777777" w:rsidR="002C651A" w:rsidRPr="00926DCD" w:rsidRDefault="00A23F80" w:rsidP="003D6AE5">
      <w:pPr>
        <w:bidi/>
        <w:spacing w:after="0"/>
        <w:rPr>
          <w:rFonts w:asciiTheme="majorBidi" w:hAnsiTheme="majorBidi" w:cstheme="majorBidi"/>
          <w:b/>
          <w:bCs/>
          <w:sz w:val="24"/>
          <w:szCs w:val="24"/>
          <w:u w:val="single"/>
        </w:rPr>
      </w:pPr>
      <w:r w:rsidRPr="00926DCD">
        <w:rPr>
          <w:rFonts w:asciiTheme="majorBidi" w:hAnsiTheme="majorBidi" w:cstheme="majorBidi"/>
          <w:b/>
          <w:bCs/>
          <w:sz w:val="24"/>
          <w:szCs w:val="24"/>
          <w:u w:val="single"/>
          <w:rtl/>
        </w:rPr>
        <w:t>المقدمة</w:t>
      </w:r>
    </w:p>
    <w:p w14:paraId="02ADE5CE" w14:textId="0EAA0C92" w:rsidR="00CE619A" w:rsidRPr="00926DCD" w:rsidRDefault="00A23F80" w:rsidP="00CE619A">
      <w:pPr>
        <w:bidi/>
        <w:spacing w:after="0"/>
        <w:jc w:val="both"/>
        <w:rPr>
          <w:rFonts w:asciiTheme="majorBidi" w:hAnsiTheme="majorBidi" w:cstheme="majorBidi"/>
          <w:color w:val="000000"/>
          <w:sz w:val="24"/>
          <w:szCs w:val="24"/>
        </w:rPr>
      </w:pPr>
      <w:r w:rsidRPr="00926DCD">
        <w:rPr>
          <w:rFonts w:asciiTheme="majorBidi" w:hAnsiTheme="majorBidi" w:cstheme="majorBidi"/>
          <w:sz w:val="24"/>
          <w:szCs w:val="24"/>
        </w:rPr>
        <w:br/>
      </w:r>
      <w:r w:rsidRPr="00926DCD">
        <w:rPr>
          <w:rFonts w:asciiTheme="majorBidi" w:hAnsiTheme="majorBidi" w:cstheme="majorBidi"/>
          <w:sz w:val="24"/>
          <w:szCs w:val="24"/>
          <w:rtl/>
        </w:rPr>
        <w:t xml:space="preserve">السيد </w:t>
      </w:r>
      <w:r w:rsidR="00B85F1A" w:rsidRPr="00926DCD">
        <w:rPr>
          <w:rFonts w:asciiTheme="majorBidi" w:hAnsiTheme="majorBidi" w:cstheme="majorBidi"/>
          <w:sz w:val="24"/>
          <w:szCs w:val="24"/>
          <w:rtl/>
        </w:rPr>
        <w:t>بابلو</w:t>
      </w:r>
      <w:r w:rsidR="00B85F1A" w:rsidRPr="00926DCD">
        <w:rPr>
          <w:rFonts w:asciiTheme="majorBidi" w:hAnsiTheme="majorBidi" w:cstheme="majorBidi"/>
          <w:sz w:val="24"/>
          <w:szCs w:val="24"/>
        </w:rPr>
        <w:t xml:space="preserve"> </w:t>
      </w:r>
      <w:r w:rsidR="00E342D3" w:rsidRPr="00926DCD">
        <w:rPr>
          <w:rFonts w:asciiTheme="majorBidi" w:hAnsiTheme="majorBidi" w:cstheme="majorBidi"/>
          <w:sz w:val="24"/>
          <w:szCs w:val="24"/>
          <w:rtl/>
        </w:rPr>
        <w:t>إيسلا البارز</w:t>
      </w:r>
      <w:r w:rsidR="00B85F1A" w:rsidRPr="00926DCD">
        <w:rPr>
          <w:rFonts w:asciiTheme="majorBidi" w:hAnsiTheme="majorBidi" w:cstheme="majorBidi"/>
          <w:sz w:val="24"/>
          <w:szCs w:val="24"/>
          <w:rtl/>
        </w:rPr>
        <w:t xml:space="preserve"> دي تيخيرا</w:t>
      </w:r>
      <w:r w:rsidRPr="00926DCD">
        <w:rPr>
          <w:rFonts w:asciiTheme="majorBidi" w:hAnsiTheme="majorBidi" w:cstheme="majorBidi"/>
          <w:sz w:val="24"/>
          <w:szCs w:val="24"/>
          <w:rtl/>
        </w:rPr>
        <w:t xml:space="preserve">، رئيس مجلس </w:t>
      </w:r>
      <w:r w:rsidR="005F6A72" w:rsidRPr="00926DCD">
        <w:rPr>
          <w:rFonts w:asciiTheme="majorBidi" w:hAnsiTheme="majorBidi" w:cstheme="majorBidi"/>
          <w:sz w:val="24"/>
          <w:szCs w:val="24"/>
          <w:rtl/>
        </w:rPr>
        <w:t>الإدارة</w:t>
      </w:r>
      <w:r w:rsidR="00D054BB" w:rsidRPr="00926DCD">
        <w:rPr>
          <w:rFonts w:asciiTheme="majorBidi" w:hAnsiTheme="majorBidi" w:cstheme="majorBidi"/>
          <w:sz w:val="24"/>
          <w:szCs w:val="24"/>
          <w:rtl/>
        </w:rPr>
        <w:t xml:space="preserve"> </w:t>
      </w:r>
      <w:r w:rsidR="00697738" w:rsidRPr="00926DCD">
        <w:rPr>
          <w:rFonts w:asciiTheme="majorBidi" w:hAnsiTheme="majorBidi" w:cstheme="majorBidi" w:hint="cs"/>
          <w:sz w:val="24"/>
          <w:szCs w:val="24"/>
          <w:rtl/>
        </w:rPr>
        <w:t>لمجموعة</w:t>
      </w:r>
      <w:r w:rsidR="00697738" w:rsidRPr="00926DCD">
        <w:rPr>
          <w:rFonts w:asciiTheme="majorBidi" w:hAnsiTheme="majorBidi" w:cstheme="majorBidi"/>
          <w:sz w:val="24"/>
          <w:szCs w:val="24"/>
          <w:rtl/>
        </w:rPr>
        <w:t xml:space="preserve"> </w:t>
      </w:r>
      <w:r w:rsidR="00D054BB" w:rsidRPr="00926DCD">
        <w:rPr>
          <w:rFonts w:asciiTheme="majorBidi" w:hAnsiTheme="majorBidi" w:cstheme="majorBidi" w:hint="cs"/>
          <w:sz w:val="24"/>
          <w:szCs w:val="24"/>
          <w:rtl/>
        </w:rPr>
        <w:t>شرك</w:t>
      </w:r>
      <w:r w:rsidR="00697738" w:rsidRPr="00926DCD">
        <w:rPr>
          <w:rFonts w:asciiTheme="majorBidi" w:hAnsiTheme="majorBidi" w:cstheme="majorBidi" w:hint="cs"/>
          <w:sz w:val="24"/>
          <w:szCs w:val="24"/>
          <w:rtl/>
        </w:rPr>
        <w:t>ات</w:t>
      </w:r>
      <w:r w:rsidR="00D054BB" w:rsidRPr="00926DCD">
        <w:rPr>
          <w:rFonts w:asciiTheme="majorBidi" w:hAnsiTheme="majorBidi" w:cstheme="majorBidi"/>
          <w:sz w:val="24"/>
          <w:szCs w:val="24"/>
          <w:rtl/>
        </w:rPr>
        <w:t xml:space="preserve"> الأزياء </w:t>
      </w:r>
      <w:r w:rsidR="00D054BB" w:rsidRPr="00926DCD">
        <w:rPr>
          <w:rFonts w:asciiTheme="majorBidi" w:hAnsiTheme="majorBidi" w:cstheme="majorBidi" w:hint="cs"/>
          <w:sz w:val="24"/>
          <w:szCs w:val="24"/>
          <w:rtl/>
        </w:rPr>
        <w:t>و</w:t>
      </w:r>
      <w:r w:rsidR="00522249" w:rsidRPr="00926DCD">
        <w:rPr>
          <w:rFonts w:asciiTheme="majorBidi" w:hAnsiTheme="majorBidi" w:cstheme="majorBidi"/>
          <w:sz w:val="24"/>
          <w:szCs w:val="24"/>
          <w:rtl/>
        </w:rPr>
        <w:t>صناعة الملابس</w:t>
      </w:r>
      <w:r w:rsidR="00522249" w:rsidRPr="00926DCD">
        <w:rPr>
          <w:rStyle w:val="Emphasis"/>
          <w:rFonts w:asciiTheme="majorBidi" w:hAnsiTheme="majorBidi" w:cstheme="majorBidi"/>
          <w:b/>
          <w:bCs/>
          <w:i w:val="0"/>
          <w:iCs w:val="0"/>
          <w:color w:val="6A6A6A"/>
          <w:sz w:val="24"/>
          <w:szCs w:val="24"/>
          <w:rtl/>
        </w:rPr>
        <w:t xml:space="preserve"> </w:t>
      </w:r>
      <w:r w:rsidR="00B85F1A" w:rsidRPr="00926DCD">
        <w:rPr>
          <w:rFonts w:asciiTheme="majorBidi" w:hAnsiTheme="majorBidi" w:cstheme="majorBidi"/>
          <w:sz w:val="24"/>
          <w:szCs w:val="24"/>
          <w:rtl/>
        </w:rPr>
        <w:t>(المشار إليها فيما بعد بإندتكس</w:t>
      </w:r>
      <w:r w:rsidR="000F73CA" w:rsidRPr="00926DCD">
        <w:rPr>
          <w:rFonts w:asciiTheme="majorBidi" w:hAnsiTheme="majorBidi" w:cstheme="majorBidi"/>
          <w:sz w:val="24"/>
          <w:szCs w:val="24"/>
          <w:rtl/>
        </w:rPr>
        <w:t xml:space="preserve">)، </w:t>
      </w:r>
      <w:r w:rsidR="00D054BB" w:rsidRPr="00926DCD">
        <w:rPr>
          <w:rFonts w:asciiTheme="majorBidi" w:hAnsiTheme="majorBidi" w:cstheme="majorBidi"/>
          <w:sz w:val="24"/>
          <w:szCs w:val="24"/>
          <w:rtl/>
        </w:rPr>
        <w:t xml:space="preserve">والحاملة الرقم التعريفي الضريبي الاسباني رقم  </w:t>
      </w:r>
      <w:r w:rsidR="00885756" w:rsidRPr="00926DCD">
        <w:rPr>
          <w:rFonts w:asciiTheme="majorBidi" w:hAnsiTheme="majorBidi" w:cstheme="majorBidi"/>
          <w:sz w:val="24"/>
          <w:szCs w:val="24"/>
        </w:rPr>
        <w:t>A-15.075.062</w:t>
      </w:r>
      <w:r w:rsidR="00D054BB" w:rsidRPr="00926DCD">
        <w:rPr>
          <w:rFonts w:asciiTheme="majorBidi" w:hAnsiTheme="majorBidi" w:cstheme="majorBidi"/>
          <w:sz w:val="24"/>
          <w:szCs w:val="24"/>
          <w:rtl/>
        </w:rPr>
        <w:t xml:space="preserve"> والمسجلة بسجل الشركات</w:t>
      </w:r>
      <w:r w:rsidR="00885756" w:rsidRPr="00926DCD">
        <w:rPr>
          <w:rFonts w:asciiTheme="majorBidi" w:hAnsiTheme="majorBidi" w:cstheme="majorBidi"/>
          <w:sz w:val="24"/>
          <w:szCs w:val="24"/>
          <w:rtl/>
        </w:rPr>
        <w:t xml:space="preserve"> في ارتيخو</w:t>
      </w:r>
      <w:r w:rsidR="00D054BB" w:rsidRPr="00926DCD">
        <w:rPr>
          <w:rFonts w:asciiTheme="majorBidi" w:hAnsiTheme="majorBidi" w:cstheme="majorBidi"/>
          <w:sz w:val="24"/>
          <w:szCs w:val="24"/>
          <w:rtl/>
        </w:rPr>
        <w:t xml:space="preserve"> بمقاطعة كورونيا </w:t>
      </w:r>
      <w:r w:rsidR="00885756" w:rsidRPr="00926DCD">
        <w:rPr>
          <w:rFonts w:asciiTheme="majorBidi" w:hAnsiTheme="majorBidi" w:cstheme="majorBidi" w:hint="cs"/>
          <w:sz w:val="24"/>
          <w:szCs w:val="24"/>
          <w:rtl/>
        </w:rPr>
        <w:t>و</w:t>
      </w:r>
      <w:r w:rsidR="000F73CA" w:rsidRPr="00926DCD">
        <w:rPr>
          <w:rFonts w:asciiTheme="majorBidi" w:hAnsiTheme="majorBidi" w:cstheme="majorBidi"/>
          <w:sz w:val="24"/>
          <w:szCs w:val="24"/>
          <w:rtl/>
        </w:rPr>
        <w:t>التي</w:t>
      </w:r>
      <w:r w:rsidR="00CE619A" w:rsidRPr="00926DCD">
        <w:rPr>
          <w:rFonts w:asciiTheme="majorBidi" w:hAnsiTheme="majorBidi" w:cstheme="majorBidi"/>
          <w:sz w:val="24"/>
          <w:szCs w:val="24"/>
          <w:rtl/>
        </w:rPr>
        <w:t xml:space="preserve"> تقع مقرها على </w:t>
      </w:r>
      <w:r w:rsidR="00B85F1A" w:rsidRPr="00926DCD">
        <w:rPr>
          <w:rFonts w:asciiTheme="majorBidi" w:hAnsiTheme="majorBidi" w:cstheme="majorBidi"/>
          <w:sz w:val="24"/>
          <w:szCs w:val="24"/>
          <w:rtl/>
        </w:rPr>
        <w:t xml:space="preserve">العنوان التالي: </w:t>
      </w:r>
      <w:proofErr w:type="spellStart"/>
      <w:r w:rsidR="00B85F1A" w:rsidRPr="00926DCD">
        <w:rPr>
          <w:rFonts w:asciiTheme="majorBidi" w:hAnsiTheme="majorBidi" w:cstheme="majorBidi"/>
          <w:sz w:val="24"/>
          <w:szCs w:val="24"/>
        </w:rPr>
        <w:t>Arteixo</w:t>
      </w:r>
      <w:proofErr w:type="spellEnd"/>
      <w:r w:rsidR="00B85F1A" w:rsidRPr="00926DCD">
        <w:rPr>
          <w:rFonts w:asciiTheme="majorBidi" w:hAnsiTheme="majorBidi" w:cstheme="majorBidi"/>
          <w:sz w:val="24"/>
          <w:szCs w:val="24"/>
        </w:rPr>
        <w:t xml:space="preserve"> (A </w:t>
      </w:r>
      <w:proofErr w:type="spellStart"/>
      <w:r w:rsidR="00B85F1A" w:rsidRPr="00926DCD">
        <w:rPr>
          <w:rFonts w:asciiTheme="majorBidi" w:hAnsiTheme="majorBidi" w:cstheme="majorBidi"/>
          <w:sz w:val="24"/>
          <w:szCs w:val="24"/>
        </w:rPr>
        <w:t>Coruna</w:t>
      </w:r>
      <w:proofErr w:type="spellEnd"/>
      <w:r w:rsidR="00B85F1A" w:rsidRPr="00926DCD">
        <w:rPr>
          <w:rFonts w:asciiTheme="majorBidi" w:hAnsiTheme="majorBidi" w:cstheme="majorBidi"/>
          <w:sz w:val="24"/>
          <w:szCs w:val="24"/>
        </w:rPr>
        <w:t>), A</w:t>
      </w:r>
      <w:r w:rsidR="00B85F1A" w:rsidRPr="00926DCD">
        <w:rPr>
          <w:rFonts w:asciiTheme="majorBidi" w:hAnsiTheme="majorBidi" w:cstheme="majorBidi"/>
          <w:color w:val="000000"/>
          <w:sz w:val="24"/>
          <w:szCs w:val="24"/>
        </w:rPr>
        <w:t xml:space="preserve"> </w:t>
      </w:r>
      <w:proofErr w:type="spellStart"/>
      <w:r w:rsidR="00B85F1A" w:rsidRPr="00926DCD">
        <w:rPr>
          <w:rFonts w:asciiTheme="majorBidi" w:hAnsiTheme="majorBidi" w:cstheme="majorBidi"/>
          <w:sz w:val="24"/>
          <w:szCs w:val="24"/>
        </w:rPr>
        <w:t>vda</w:t>
      </w:r>
      <w:proofErr w:type="spellEnd"/>
      <w:r w:rsidR="00B85F1A" w:rsidRPr="00926DCD">
        <w:rPr>
          <w:rFonts w:asciiTheme="majorBidi" w:hAnsiTheme="majorBidi" w:cstheme="majorBidi"/>
          <w:sz w:val="24"/>
          <w:szCs w:val="24"/>
        </w:rPr>
        <w:t xml:space="preserve">. </w:t>
      </w:r>
      <w:proofErr w:type="gramStart"/>
      <w:r w:rsidR="00B85F1A" w:rsidRPr="00926DCD">
        <w:rPr>
          <w:rFonts w:asciiTheme="majorBidi" w:hAnsiTheme="majorBidi" w:cstheme="majorBidi"/>
          <w:sz w:val="24"/>
          <w:szCs w:val="24"/>
        </w:rPr>
        <w:t>de</w:t>
      </w:r>
      <w:proofErr w:type="gramEnd"/>
      <w:r w:rsidR="00B85F1A" w:rsidRPr="00926DCD">
        <w:rPr>
          <w:rFonts w:asciiTheme="majorBidi" w:hAnsiTheme="majorBidi" w:cstheme="majorBidi"/>
          <w:sz w:val="24"/>
          <w:szCs w:val="24"/>
        </w:rPr>
        <w:t xml:space="preserve"> la </w:t>
      </w:r>
      <w:proofErr w:type="spellStart"/>
      <w:r w:rsidR="00B85F1A" w:rsidRPr="00926DCD">
        <w:rPr>
          <w:rFonts w:asciiTheme="majorBidi" w:hAnsiTheme="majorBidi" w:cstheme="majorBidi"/>
          <w:sz w:val="24"/>
          <w:szCs w:val="24"/>
        </w:rPr>
        <w:t>Diputacion</w:t>
      </w:r>
      <w:proofErr w:type="spellEnd"/>
      <w:r w:rsidR="00B85F1A" w:rsidRPr="00926DCD">
        <w:rPr>
          <w:rFonts w:asciiTheme="majorBidi" w:hAnsiTheme="majorBidi" w:cstheme="majorBidi"/>
          <w:sz w:val="24"/>
          <w:szCs w:val="24"/>
        </w:rPr>
        <w:t xml:space="preserve">, </w:t>
      </w:r>
      <w:proofErr w:type="spellStart"/>
      <w:r w:rsidR="00B85F1A" w:rsidRPr="00926DCD">
        <w:rPr>
          <w:rFonts w:asciiTheme="majorBidi" w:hAnsiTheme="majorBidi" w:cstheme="majorBidi"/>
          <w:sz w:val="24"/>
          <w:szCs w:val="24"/>
        </w:rPr>
        <w:t>Edificio</w:t>
      </w:r>
      <w:proofErr w:type="spellEnd"/>
      <w:r w:rsidR="00B85F1A" w:rsidRPr="00926DCD">
        <w:rPr>
          <w:rFonts w:asciiTheme="majorBidi" w:hAnsiTheme="majorBidi" w:cstheme="majorBidi"/>
          <w:sz w:val="24"/>
          <w:szCs w:val="24"/>
        </w:rPr>
        <w:t xml:space="preserve"> </w:t>
      </w:r>
      <w:proofErr w:type="spellStart"/>
      <w:r w:rsidR="00B85F1A" w:rsidRPr="00926DCD">
        <w:rPr>
          <w:rFonts w:asciiTheme="majorBidi" w:hAnsiTheme="majorBidi" w:cstheme="majorBidi"/>
          <w:sz w:val="24"/>
          <w:szCs w:val="24"/>
        </w:rPr>
        <w:t>Inditex</w:t>
      </w:r>
      <w:proofErr w:type="spellEnd"/>
      <w:r w:rsidR="00B85F1A" w:rsidRPr="00926DCD">
        <w:rPr>
          <w:rFonts w:asciiTheme="majorBidi" w:hAnsiTheme="majorBidi" w:cstheme="majorBidi"/>
          <w:sz w:val="24"/>
          <w:szCs w:val="24"/>
        </w:rPr>
        <w:t>,</w:t>
      </w:r>
      <w:r w:rsidR="00B85F1A" w:rsidRPr="00926DCD">
        <w:rPr>
          <w:rFonts w:asciiTheme="majorBidi" w:hAnsiTheme="majorBidi" w:cstheme="majorBidi"/>
          <w:sz w:val="24"/>
          <w:szCs w:val="24"/>
          <w:rtl/>
        </w:rPr>
        <w:t xml:space="preserve"> ، </w:t>
      </w:r>
      <w:r w:rsidR="00452A35" w:rsidRPr="00926DCD">
        <w:rPr>
          <w:rFonts w:asciiTheme="majorBidi" w:hAnsiTheme="majorBidi" w:cstheme="majorBidi" w:hint="cs"/>
          <w:sz w:val="24"/>
          <w:szCs w:val="24"/>
          <w:rtl/>
        </w:rPr>
        <w:t>يتصرف</w:t>
      </w:r>
      <w:r w:rsidR="00452A35" w:rsidRPr="00926DCD">
        <w:rPr>
          <w:rFonts w:asciiTheme="majorBidi" w:hAnsiTheme="majorBidi" w:cstheme="majorBidi"/>
          <w:sz w:val="24"/>
          <w:szCs w:val="24"/>
          <w:rtl/>
        </w:rPr>
        <w:t xml:space="preserve"> </w:t>
      </w:r>
      <w:r w:rsidR="00452A35" w:rsidRPr="00926DCD">
        <w:rPr>
          <w:rFonts w:asciiTheme="majorBidi" w:hAnsiTheme="majorBidi" w:cstheme="majorBidi" w:hint="cs"/>
          <w:sz w:val="24"/>
          <w:szCs w:val="24"/>
          <w:rtl/>
        </w:rPr>
        <w:t>نيابة</w:t>
      </w:r>
      <w:r w:rsidR="00452A35" w:rsidRPr="00926DCD">
        <w:rPr>
          <w:rFonts w:asciiTheme="majorBidi" w:hAnsiTheme="majorBidi" w:cstheme="majorBidi"/>
          <w:sz w:val="24"/>
          <w:szCs w:val="24"/>
          <w:rtl/>
        </w:rPr>
        <w:t xml:space="preserve"> </w:t>
      </w:r>
      <w:r w:rsidR="00452A35" w:rsidRPr="00926DCD">
        <w:rPr>
          <w:rFonts w:asciiTheme="majorBidi" w:hAnsiTheme="majorBidi" w:cstheme="majorBidi" w:hint="cs"/>
          <w:sz w:val="24"/>
          <w:szCs w:val="24"/>
          <w:rtl/>
        </w:rPr>
        <w:t>عن</w:t>
      </w:r>
      <w:r w:rsidR="00452A35" w:rsidRPr="00926DCD">
        <w:rPr>
          <w:rFonts w:asciiTheme="majorBidi" w:hAnsiTheme="majorBidi" w:cstheme="majorBidi"/>
          <w:sz w:val="24"/>
          <w:szCs w:val="24"/>
          <w:rtl/>
        </w:rPr>
        <w:t xml:space="preserve"> الشركة </w:t>
      </w:r>
      <w:r w:rsidR="00452A35" w:rsidRPr="00926DCD">
        <w:rPr>
          <w:rFonts w:asciiTheme="majorBidi" w:hAnsiTheme="majorBidi" w:cstheme="majorBidi" w:hint="cs"/>
          <w:sz w:val="24"/>
          <w:szCs w:val="24"/>
          <w:rtl/>
        </w:rPr>
        <w:t>ويمثلها</w:t>
      </w:r>
      <w:r w:rsidR="00452A35" w:rsidRPr="00926DCD">
        <w:rPr>
          <w:rFonts w:asciiTheme="majorBidi" w:hAnsiTheme="majorBidi" w:cstheme="majorBidi"/>
          <w:sz w:val="24"/>
          <w:szCs w:val="24"/>
          <w:rtl/>
        </w:rPr>
        <w:t xml:space="preserve"> وفقًا للصلاحيات المخولة </w:t>
      </w:r>
      <w:r w:rsidR="00885756" w:rsidRPr="00926DCD">
        <w:rPr>
          <w:rFonts w:asciiTheme="majorBidi" w:hAnsiTheme="majorBidi" w:cstheme="majorBidi" w:hint="cs"/>
          <w:sz w:val="24"/>
          <w:szCs w:val="24"/>
          <w:rtl/>
        </w:rPr>
        <w:t>له</w:t>
      </w:r>
      <w:r w:rsidR="00885756" w:rsidRPr="00926DCD">
        <w:rPr>
          <w:rFonts w:asciiTheme="majorBidi" w:hAnsiTheme="majorBidi" w:cstheme="majorBidi"/>
          <w:sz w:val="24"/>
          <w:szCs w:val="24"/>
          <w:rtl/>
        </w:rPr>
        <w:t xml:space="preserve"> </w:t>
      </w:r>
      <w:r w:rsidR="00452A35" w:rsidRPr="00926DCD">
        <w:rPr>
          <w:rFonts w:asciiTheme="majorBidi" w:hAnsiTheme="majorBidi" w:cstheme="majorBidi"/>
          <w:sz w:val="24"/>
          <w:szCs w:val="24"/>
          <w:rtl/>
        </w:rPr>
        <w:t xml:space="preserve">بموجب اتفاق مجلس الإدارة في 17 مارس / آذار2015 </w:t>
      </w:r>
      <w:r w:rsidR="00452A35" w:rsidRPr="00926DCD">
        <w:rPr>
          <w:rFonts w:asciiTheme="majorBidi" w:hAnsiTheme="majorBidi" w:cstheme="majorBidi"/>
          <w:sz w:val="24"/>
          <w:szCs w:val="24"/>
          <w:shd w:val="clear" w:color="auto" w:fill="FFFFFF" w:themeFill="background1"/>
          <w:rtl/>
        </w:rPr>
        <w:t xml:space="preserve"> </w:t>
      </w:r>
      <w:r w:rsidR="00452A35" w:rsidRPr="00926DCD">
        <w:rPr>
          <w:rFonts w:asciiTheme="majorBidi" w:hAnsiTheme="majorBidi" w:cstheme="majorBidi"/>
          <w:sz w:val="24"/>
          <w:szCs w:val="24"/>
          <w:rtl/>
          <w:lang w:bidi="ar-EG"/>
        </w:rPr>
        <w:t xml:space="preserve"> </w:t>
      </w:r>
      <w:r w:rsidR="00697738" w:rsidRPr="00926DCD">
        <w:rPr>
          <w:rFonts w:asciiTheme="majorBidi" w:hAnsiTheme="majorBidi" w:cstheme="majorBidi" w:hint="cs"/>
          <w:sz w:val="24"/>
          <w:szCs w:val="24"/>
          <w:rtl/>
          <w:lang w:bidi="ar-EG"/>
        </w:rPr>
        <w:t>و</w:t>
      </w:r>
      <w:r w:rsidR="007F5233"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بموجب </w:t>
      </w:r>
      <w:r w:rsidR="00885756" w:rsidRPr="00926DCD">
        <w:rPr>
          <w:rFonts w:asciiTheme="majorBidi" w:hAnsiTheme="majorBidi" w:cstheme="majorBidi" w:hint="cs"/>
          <w:sz w:val="24"/>
          <w:szCs w:val="24"/>
          <w:rtl/>
        </w:rPr>
        <w:t>سند</w:t>
      </w:r>
      <w:r w:rsidR="00885756" w:rsidRPr="00926DCD">
        <w:rPr>
          <w:rFonts w:asciiTheme="majorBidi" w:hAnsiTheme="majorBidi" w:cstheme="majorBidi"/>
          <w:sz w:val="24"/>
          <w:szCs w:val="24"/>
          <w:rtl/>
        </w:rPr>
        <w:t xml:space="preserve"> عمومي </w:t>
      </w:r>
      <w:r w:rsidRPr="00926DCD">
        <w:rPr>
          <w:rFonts w:asciiTheme="majorBidi" w:hAnsiTheme="majorBidi" w:cstheme="majorBidi"/>
          <w:sz w:val="24"/>
          <w:szCs w:val="24"/>
          <w:rtl/>
        </w:rPr>
        <w:t xml:space="preserve"> </w:t>
      </w:r>
      <w:r w:rsidR="007F5233" w:rsidRPr="00926DCD">
        <w:rPr>
          <w:rFonts w:asciiTheme="majorBidi" w:hAnsiTheme="majorBidi" w:cstheme="majorBidi"/>
          <w:sz w:val="24"/>
          <w:szCs w:val="24"/>
          <w:rtl/>
        </w:rPr>
        <w:t xml:space="preserve">بتاريخ </w:t>
      </w:r>
      <w:r w:rsidRPr="00926DCD">
        <w:rPr>
          <w:rFonts w:asciiTheme="majorBidi" w:hAnsiTheme="majorBidi" w:cstheme="majorBidi"/>
          <w:sz w:val="24"/>
          <w:szCs w:val="24"/>
          <w:rtl/>
        </w:rPr>
        <w:t xml:space="preserve"> </w:t>
      </w:r>
      <w:r w:rsidR="00452A35" w:rsidRPr="00926DCD">
        <w:rPr>
          <w:rFonts w:asciiTheme="majorBidi" w:hAnsiTheme="majorBidi" w:cstheme="majorBidi"/>
          <w:sz w:val="24"/>
          <w:szCs w:val="24"/>
          <w:rtl/>
        </w:rPr>
        <w:t xml:space="preserve">10 </w:t>
      </w:r>
      <w:r w:rsidR="00452A35" w:rsidRPr="00926DCD">
        <w:rPr>
          <w:rFonts w:asciiTheme="majorBidi" w:hAnsiTheme="majorBidi" w:cstheme="majorBidi" w:hint="cs"/>
          <w:sz w:val="24"/>
          <w:szCs w:val="24"/>
          <w:rtl/>
        </w:rPr>
        <w:t>أبريل</w:t>
      </w:r>
      <w:r w:rsidR="00452A35" w:rsidRPr="00926DCD">
        <w:rPr>
          <w:rFonts w:asciiTheme="majorBidi" w:hAnsiTheme="majorBidi" w:cstheme="majorBidi"/>
          <w:sz w:val="24"/>
          <w:szCs w:val="24"/>
          <w:rtl/>
        </w:rPr>
        <w:t xml:space="preserve"> </w:t>
      </w:r>
      <w:r w:rsidR="007F5233" w:rsidRPr="00926DCD">
        <w:rPr>
          <w:rFonts w:asciiTheme="majorBidi" w:hAnsiTheme="majorBidi" w:cstheme="majorBidi"/>
          <w:sz w:val="24"/>
          <w:szCs w:val="24"/>
          <w:rtl/>
        </w:rPr>
        <w:t xml:space="preserve">/ </w:t>
      </w:r>
      <w:r w:rsidR="00452A35" w:rsidRPr="00926DCD">
        <w:rPr>
          <w:rFonts w:asciiTheme="majorBidi" w:hAnsiTheme="majorBidi" w:cstheme="majorBidi" w:hint="cs"/>
          <w:sz w:val="24"/>
          <w:szCs w:val="24"/>
          <w:rtl/>
        </w:rPr>
        <w:t>نيسان</w:t>
      </w:r>
      <w:r w:rsidR="00452A35" w:rsidRPr="00926DCD">
        <w:rPr>
          <w:rFonts w:asciiTheme="majorBidi" w:hAnsiTheme="majorBidi" w:cstheme="majorBidi"/>
          <w:sz w:val="24"/>
          <w:szCs w:val="24"/>
          <w:rtl/>
        </w:rPr>
        <w:t xml:space="preserve"> 2015  </w:t>
      </w:r>
      <w:r w:rsidR="007F5233" w:rsidRPr="00926DCD">
        <w:rPr>
          <w:rFonts w:asciiTheme="majorBidi" w:hAnsiTheme="majorBidi" w:cstheme="majorBidi"/>
          <w:sz w:val="24"/>
          <w:szCs w:val="24"/>
          <w:rtl/>
        </w:rPr>
        <w:t xml:space="preserve"> حرره</w:t>
      </w:r>
      <w:r w:rsidRPr="00926DCD">
        <w:rPr>
          <w:rFonts w:asciiTheme="majorBidi" w:hAnsiTheme="majorBidi" w:cstheme="majorBidi"/>
          <w:sz w:val="24"/>
          <w:szCs w:val="24"/>
          <w:rtl/>
        </w:rPr>
        <w:t xml:space="preserve"> السيد</w:t>
      </w:r>
      <w:r w:rsidRPr="00926DCD">
        <w:rPr>
          <w:rFonts w:asciiTheme="majorBidi" w:hAnsiTheme="majorBidi" w:cstheme="majorBidi"/>
          <w:sz w:val="24"/>
          <w:szCs w:val="24"/>
        </w:rPr>
        <w:t xml:space="preserve"> </w:t>
      </w:r>
      <w:r w:rsidR="007F5233" w:rsidRPr="00926DCD">
        <w:rPr>
          <w:rFonts w:asciiTheme="majorBidi" w:hAnsiTheme="majorBidi" w:cstheme="majorBidi"/>
          <w:sz w:val="24"/>
          <w:szCs w:val="24"/>
          <w:rtl/>
        </w:rPr>
        <w:t>فرانسيسكو مانويل اوردونيز ارمان</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 xml:space="preserve"> كاتب العدل </w:t>
      </w:r>
      <w:r w:rsidR="007F5233" w:rsidRPr="00926DCD">
        <w:rPr>
          <w:rFonts w:asciiTheme="majorBidi" w:hAnsiTheme="majorBidi" w:cstheme="majorBidi"/>
          <w:sz w:val="24"/>
          <w:szCs w:val="24"/>
          <w:rtl/>
        </w:rPr>
        <w:t xml:space="preserve">بمقاطعة كورونيا </w:t>
      </w:r>
      <w:r w:rsidRPr="00926DCD">
        <w:rPr>
          <w:rFonts w:asciiTheme="majorBidi" w:hAnsiTheme="majorBidi" w:cstheme="majorBidi"/>
          <w:sz w:val="24"/>
          <w:szCs w:val="24"/>
          <w:rtl/>
        </w:rPr>
        <w:t xml:space="preserve">، </w:t>
      </w:r>
      <w:r w:rsidR="00CE619A" w:rsidRPr="00926DCD">
        <w:rPr>
          <w:rFonts w:asciiTheme="majorBidi" w:hAnsiTheme="majorBidi" w:cstheme="majorBidi"/>
          <w:sz w:val="24"/>
          <w:szCs w:val="24"/>
          <w:rtl/>
        </w:rPr>
        <w:t xml:space="preserve">الموثق تحت رقم  </w:t>
      </w:r>
      <w:r w:rsidR="00452A35" w:rsidRPr="00926DCD">
        <w:rPr>
          <w:rFonts w:asciiTheme="majorBidi" w:hAnsiTheme="majorBidi" w:cstheme="majorBidi"/>
          <w:sz w:val="24"/>
          <w:szCs w:val="24"/>
          <w:rtl/>
        </w:rPr>
        <w:t>874 من هذا البروتوكول</w:t>
      </w:r>
      <w:r w:rsidR="00CE619A" w:rsidRPr="00926DCD">
        <w:rPr>
          <w:rFonts w:asciiTheme="majorBidi" w:hAnsiTheme="majorBidi" w:cstheme="majorBidi"/>
          <w:sz w:val="24"/>
          <w:szCs w:val="24"/>
          <w:rtl/>
        </w:rPr>
        <w:t xml:space="preserve"> .</w:t>
      </w:r>
    </w:p>
    <w:p w14:paraId="6455C40F" w14:textId="77777777" w:rsidR="00921A5C" w:rsidRPr="00926DCD" w:rsidRDefault="00921A5C" w:rsidP="00921A5C">
      <w:pPr>
        <w:bidi/>
        <w:jc w:val="right"/>
        <w:rPr>
          <w:rFonts w:asciiTheme="majorBidi" w:hAnsiTheme="majorBidi" w:cstheme="majorBidi"/>
          <w:b/>
          <w:bCs/>
          <w:sz w:val="24"/>
          <w:szCs w:val="24"/>
        </w:rPr>
      </w:pPr>
      <w:r w:rsidRPr="00926DCD">
        <w:rPr>
          <w:rFonts w:asciiTheme="majorBidi" w:hAnsiTheme="majorBidi" w:cstheme="majorBidi"/>
          <w:b/>
          <w:bCs/>
          <w:sz w:val="24"/>
          <w:szCs w:val="24"/>
          <w:rtl/>
        </w:rPr>
        <w:t xml:space="preserve">  (طرف </w:t>
      </w:r>
      <w:r w:rsidRPr="00926DCD">
        <w:rPr>
          <w:rFonts w:asciiTheme="majorBidi" w:hAnsiTheme="majorBidi" w:cstheme="majorBidi" w:hint="cs"/>
          <w:b/>
          <w:bCs/>
          <w:sz w:val="24"/>
          <w:szCs w:val="24"/>
          <w:rtl/>
        </w:rPr>
        <w:t>أول</w:t>
      </w:r>
      <w:r w:rsidRPr="00926DCD">
        <w:rPr>
          <w:rFonts w:asciiTheme="majorBidi" w:hAnsiTheme="majorBidi" w:cstheme="majorBidi"/>
          <w:b/>
          <w:bCs/>
          <w:sz w:val="24"/>
          <w:szCs w:val="24"/>
          <w:rtl/>
        </w:rPr>
        <w:t>)</w:t>
      </w:r>
    </w:p>
    <w:p w14:paraId="494F6471" w14:textId="77777777" w:rsidR="00CE619A" w:rsidRPr="00926DCD" w:rsidRDefault="00CE619A" w:rsidP="00CE619A">
      <w:pPr>
        <w:bidi/>
        <w:spacing w:after="0"/>
        <w:jc w:val="both"/>
        <w:rPr>
          <w:rFonts w:asciiTheme="majorBidi" w:hAnsiTheme="majorBidi" w:cstheme="majorBidi"/>
          <w:sz w:val="24"/>
          <w:szCs w:val="24"/>
        </w:rPr>
      </w:pPr>
    </w:p>
    <w:p w14:paraId="05CD309A" w14:textId="77777777" w:rsidR="004B46BE" w:rsidRPr="00926DCD" w:rsidRDefault="004B46BE" w:rsidP="002C651A">
      <w:pPr>
        <w:bidi/>
        <w:spacing w:after="0"/>
        <w:rPr>
          <w:rFonts w:asciiTheme="majorBidi" w:hAnsiTheme="majorBidi" w:cstheme="majorBidi"/>
          <w:sz w:val="24"/>
          <w:szCs w:val="24"/>
        </w:rPr>
      </w:pPr>
    </w:p>
    <w:p w14:paraId="2BCE267D" w14:textId="2CB106B2" w:rsidR="00935A47" w:rsidRPr="00926DCD" w:rsidRDefault="00921A5C" w:rsidP="00CE619A">
      <w:pPr>
        <w:bidi/>
        <w:spacing w:after="0"/>
        <w:jc w:val="both"/>
        <w:rPr>
          <w:rFonts w:asciiTheme="majorBidi" w:hAnsiTheme="majorBidi" w:cstheme="majorBidi"/>
          <w:sz w:val="24"/>
          <w:szCs w:val="24"/>
        </w:rPr>
      </w:pPr>
      <w:r w:rsidRPr="00926DCD">
        <w:rPr>
          <w:rFonts w:asciiTheme="majorBidi" w:hAnsiTheme="majorBidi" w:cstheme="majorBidi" w:hint="cs"/>
          <w:sz w:val="24"/>
          <w:szCs w:val="24"/>
          <w:rtl/>
        </w:rPr>
        <w:t>و</w:t>
      </w:r>
      <w:r w:rsidR="00A23F80" w:rsidRPr="00926DCD">
        <w:rPr>
          <w:rFonts w:asciiTheme="majorBidi" w:hAnsiTheme="majorBidi" w:cstheme="majorBidi"/>
          <w:sz w:val="24"/>
          <w:szCs w:val="24"/>
          <w:rtl/>
        </w:rPr>
        <w:t>السيد</w:t>
      </w:r>
      <w:r w:rsidR="00A23F80" w:rsidRPr="00926DCD">
        <w:rPr>
          <w:rFonts w:asciiTheme="majorBidi" w:hAnsiTheme="majorBidi" w:cstheme="majorBidi"/>
          <w:sz w:val="24"/>
          <w:szCs w:val="24"/>
        </w:rPr>
        <w:t xml:space="preserve"> </w:t>
      </w:r>
      <w:r w:rsidR="00CE619A" w:rsidRPr="00926DCD">
        <w:rPr>
          <w:rFonts w:asciiTheme="majorBidi" w:hAnsiTheme="majorBidi" w:cstheme="majorBidi"/>
          <w:sz w:val="24"/>
          <w:szCs w:val="24"/>
          <w:rtl/>
        </w:rPr>
        <w:t>فالتر سانشيز</w:t>
      </w:r>
      <w:r w:rsidR="00A23F80" w:rsidRPr="00926DCD">
        <w:rPr>
          <w:rFonts w:asciiTheme="majorBidi" w:hAnsiTheme="majorBidi" w:cstheme="majorBidi"/>
          <w:sz w:val="24"/>
          <w:szCs w:val="24"/>
          <w:rtl/>
        </w:rPr>
        <w:t xml:space="preserve">، </w:t>
      </w:r>
      <w:r w:rsidR="00CE619A" w:rsidRPr="00926DCD">
        <w:rPr>
          <w:rFonts w:asciiTheme="majorBidi" w:hAnsiTheme="majorBidi" w:cstheme="majorBidi"/>
          <w:sz w:val="24"/>
          <w:szCs w:val="24"/>
          <w:rtl/>
        </w:rPr>
        <w:t>الأمين</w:t>
      </w:r>
      <w:r w:rsidR="00A23F80" w:rsidRPr="00926DCD">
        <w:rPr>
          <w:rFonts w:asciiTheme="majorBidi" w:hAnsiTheme="majorBidi" w:cstheme="majorBidi"/>
          <w:sz w:val="24"/>
          <w:szCs w:val="24"/>
          <w:rtl/>
        </w:rPr>
        <w:t xml:space="preserve"> العام للاتحاد </w:t>
      </w:r>
      <w:r w:rsidR="00AF766C" w:rsidRPr="00926DCD">
        <w:rPr>
          <w:rFonts w:asciiTheme="majorBidi" w:hAnsiTheme="majorBidi" w:cstheme="majorBidi"/>
          <w:sz w:val="24"/>
          <w:szCs w:val="24"/>
          <w:rtl/>
        </w:rPr>
        <w:t>الدولي</w:t>
      </w:r>
      <w:r w:rsidR="00A23F80" w:rsidRPr="00926DCD">
        <w:rPr>
          <w:rFonts w:asciiTheme="majorBidi" w:hAnsiTheme="majorBidi" w:cstheme="majorBidi"/>
          <w:sz w:val="24"/>
          <w:szCs w:val="24"/>
          <w:rtl/>
        </w:rPr>
        <w:t xml:space="preserve"> </w:t>
      </w:r>
      <w:r w:rsidR="00CE619A" w:rsidRPr="00926DCD">
        <w:rPr>
          <w:rFonts w:asciiTheme="majorBidi" w:hAnsiTheme="majorBidi" w:cstheme="majorBidi"/>
          <w:sz w:val="24"/>
          <w:szCs w:val="24"/>
          <w:rtl/>
        </w:rPr>
        <w:t>للصناعات،</w:t>
      </w:r>
      <w:r w:rsidR="00A23F80" w:rsidRPr="00926DCD">
        <w:rPr>
          <w:rFonts w:asciiTheme="majorBidi" w:hAnsiTheme="majorBidi" w:cstheme="majorBidi"/>
          <w:sz w:val="24"/>
          <w:szCs w:val="24"/>
          <w:rtl/>
        </w:rPr>
        <w:t xml:space="preserve"> والذي يقع</w:t>
      </w:r>
      <w:r w:rsidR="00CE619A" w:rsidRPr="00926DCD">
        <w:rPr>
          <w:rFonts w:asciiTheme="majorBidi" w:hAnsiTheme="majorBidi" w:cstheme="majorBidi"/>
          <w:sz w:val="24"/>
          <w:szCs w:val="24"/>
          <w:rtl/>
        </w:rPr>
        <w:t xml:space="preserve"> مقره في جنيف بسويسرا</w:t>
      </w:r>
      <w:r w:rsidR="00A23F80" w:rsidRPr="00926DCD">
        <w:rPr>
          <w:rFonts w:asciiTheme="majorBidi" w:hAnsiTheme="majorBidi" w:cstheme="majorBidi"/>
          <w:sz w:val="24"/>
          <w:szCs w:val="24"/>
          <w:rtl/>
        </w:rPr>
        <w:t xml:space="preserve"> </w:t>
      </w:r>
      <w:r w:rsidR="00CE619A" w:rsidRPr="00926DCD">
        <w:rPr>
          <w:rFonts w:asciiTheme="majorBidi" w:hAnsiTheme="majorBidi" w:cstheme="majorBidi"/>
          <w:sz w:val="24"/>
          <w:szCs w:val="24"/>
          <w:rtl/>
        </w:rPr>
        <w:t xml:space="preserve">على العنوان التالي: </w:t>
      </w:r>
      <w:r w:rsidR="00CE619A" w:rsidRPr="00926DCD">
        <w:rPr>
          <w:rFonts w:asciiTheme="majorBidi" w:hAnsiTheme="majorBidi" w:cstheme="majorBidi"/>
          <w:sz w:val="24"/>
          <w:szCs w:val="24"/>
        </w:rPr>
        <w:t xml:space="preserve">54bis, Route des Acacias 1227 Carouge, Geneva, </w:t>
      </w:r>
      <w:proofErr w:type="spellStart"/>
      <w:r w:rsidR="000F73CA" w:rsidRPr="00926DCD">
        <w:rPr>
          <w:rFonts w:asciiTheme="majorBidi" w:hAnsiTheme="majorBidi" w:cstheme="majorBidi"/>
          <w:sz w:val="24"/>
          <w:szCs w:val="24"/>
        </w:rPr>
        <w:t>Switzerland</w:t>
      </w:r>
      <w:proofErr w:type="spellEnd"/>
      <w:r w:rsidR="000F73CA" w:rsidRPr="00926DCD">
        <w:rPr>
          <w:rFonts w:asciiTheme="majorBidi" w:hAnsiTheme="majorBidi" w:cstheme="majorBidi"/>
          <w:sz w:val="24"/>
          <w:szCs w:val="24"/>
          <w:rtl/>
        </w:rPr>
        <w:t>، يتصرف</w:t>
      </w:r>
      <w:r w:rsidR="00CE619A" w:rsidRPr="00926DCD">
        <w:rPr>
          <w:rFonts w:asciiTheme="majorBidi" w:hAnsiTheme="majorBidi" w:cstheme="majorBidi"/>
          <w:sz w:val="24"/>
          <w:szCs w:val="24"/>
          <w:rtl/>
        </w:rPr>
        <w:t xml:space="preserve"> </w:t>
      </w:r>
      <w:r w:rsidR="00A23F80" w:rsidRPr="00926DCD">
        <w:rPr>
          <w:rFonts w:asciiTheme="majorBidi" w:hAnsiTheme="majorBidi" w:cstheme="majorBidi"/>
          <w:sz w:val="24"/>
          <w:szCs w:val="24"/>
          <w:rtl/>
        </w:rPr>
        <w:t xml:space="preserve">بالنيابة </w:t>
      </w:r>
      <w:r w:rsidR="00C878F4" w:rsidRPr="00926DCD">
        <w:rPr>
          <w:rFonts w:asciiTheme="majorBidi" w:hAnsiTheme="majorBidi" w:cstheme="majorBidi"/>
          <w:sz w:val="24"/>
          <w:szCs w:val="24"/>
          <w:rtl/>
        </w:rPr>
        <w:t>عن الاتحاد</w:t>
      </w:r>
      <w:r w:rsidR="000F73CA" w:rsidRPr="00926DCD">
        <w:rPr>
          <w:rFonts w:asciiTheme="majorBidi" w:hAnsiTheme="majorBidi" w:cstheme="majorBidi"/>
          <w:sz w:val="24"/>
          <w:szCs w:val="24"/>
          <w:rtl/>
        </w:rPr>
        <w:t>،</w:t>
      </w:r>
      <w:r w:rsidR="00A23F80" w:rsidRPr="00926DCD">
        <w:rPr>
          <w:rFonts w:asciiTheme="majorBidi" w:hAnsiTheme="majorBidi" w:cstheme="majorBidi"/>
          <w:sz w:val="24"/>
          <w:szCs w:val="24"/>
          <w:rtl/>
        </w:rPr>
        <w:t xml:space="preserve"> بموجب الصلاحيات المخولة له عند انتخابه في</w:t>
      </w:r>
      <w:r w:rsidR="00A23F80" w:rsidRPr="00926DCD">
        <w:rPr>
          <w:rFonts w:asciiTheme="majorBidi" w:hAnsiTheme="majorBidi" w:cstheme="majorBidi"/>
          <w:sz w:val="24"/>
          <w:szCs w:val="24"/>
        </w:rPr>
        <w:t xml:space="preserve"> </w:t>
      </w:r>
      <w:r w:rsidR="00CE619A" w:rsidRPr="00926DCD">
        <w:rPr>
          <w:rFonts w:asciiTheme="majorBidi" w:hAnsiTheme="majorBidi" w:cstheme="majorBidi"/>
          <w:sz w:val="24"/>
          <w:szCs w:val="24"/>
          <w:rtl/>
        </w:rPr>
        <w:t>مؤتمر الاتحاد العالمي للصناعات الذي عقد بتاريخ 5-6 أكتوبر /</w:t>
      </w:r>
      <w:r w:rsidR="005A45C0" w:rsidRPr="00926DCD">
        <w:rPr>
          <w:rFonts w:asciiTheme="majorBidi" w:hAnsiTheme="majorBidi" w:cstheme="majorBidi"/>
          <w:sz w:val="24"/>
          <w:szCs w:val="24"/>
          <w:rtl/>
        </w:rPr>
        <w:t>تشرين</w:t>
      </w:r>
      <w:r w:rsidR="00CE619A" w:rsidRPr="00926DCD">
        <w:rPr>
          <w:rFonts w:asciiTheme="majorBidi" w:hAnsiTheme="majorBidi" w:cstheme="majorBidi"/>
          <w:sz w:val="24"/>
          <w:szCs w:val="24"/>
          <w:rtl/>
        </w:rPr>
        <w:t xml:space="preserve"> الأول </w:t>
      </w:r>
      <w:r w:rsidR="000F73CA" w:rsidRPr="00926DCD">
        <w:rPr>
          <w:rFonts w:asciiTheme="majorBidi" w:hAnsiTheme="majorBidi" w:cstheme="majorBidi"/>
          <w:sz w:val="24"/>
          <w:szCs w:val="24"/>
          <w:rtl/>
        </w:rPr>
        <w:t>2016</w:t>
      </w:r>
      <w:r w:rsidR="000F73CA" w:rsidRPr="00926DCD">
        <w:rPr>
          <w:rFonts w:asciiTheme="majorBidi" w:hAnsiTheme="majorBidi" w:cstheme="majorBidi"/>
          <w:sz w:val="24"/>
          <w:szCs w:val="24"/>
        </w:rPr>
        <w:t xml:space="preserve"> </w:t>
      </w:r>
      <w:r w:rsidR="000F73CA" w:rsidRPr="00926DCD">
        <w:rPr>
          <w:rFonts w:asciiTheme="majorBidi" w:hAnsiTheme="majorBidi" w:cstheme="majorBidi"/>
          <w:sz w:val="24"/>
          <w:szCs w:val="24"/>
          <w:rtl/>
        </w:rPr>
        <w:t>وبموجب</w:t>
      </w:r>
      <w:r w:rsidR="00A2538B" w:rsidRPr="00926DCD">
        <w:rPr>
          <w:rFonts w:asciiTheme="majorBidi" w:hAnsiTheme="majorBidi" w:cstheme="majorBidi"/>
          <w:sz w:val="24"/>
          <w:szCs w:val="24"/>
          <w:rtl/>
        </w:rPr>
        <w:t xml:space="preserve"> قوانين </w:t>
      </w:r>
      <w:r w:rsidR="00A23F80" w:rsidRPr="00926DCD">
        <w:rPr>
          <w:rFonts w:asciiTheme="majorBidi" w:hAnsiTheme="majorBidi" w:cstheme="majorBidi"/>
          <w:sz w:val="24"/>
          <w:szCs w:val="24"/>
          <w:rtl/>
        </w:rPr>
        <w:t>هذه المؤسسة</w:t>
      </w:r>
      <w:r w:rsidR="00A23F80" w:rsidRPr="00926DCD">
        <w:rPr>
          <w:rFonts w:asciiTheme="majorBidi" w:hAnsiTheme="majorBidi" w:cstheme="majorBidi"/>
          <w:sz w:val="24"/>
          <w:szCs w:val="24"/>
        </w:rPr>
        <w:t>.</w:t>
      </w:r>
    </w:p>
    <w:p w14:paraId="1EA75923" w14:textId="77777777" w:rsidR="00921A5C" w:rsidRPr="00926DCD" w:rsidRDefault="00921A5C" w:rsidP="00921A5C">
      <w:pPr>
        <w:bidi/>
        <w:jc w:val="right"/>
        <w:rPr>
          <w:rFonts w:asciiTheme="majorBidi" w:hAnsiTheme="majorBidi" w:cstheme="majorBidi"/>
          <w:b/>
          <w:bCs/>
          <w:sz w:val="24"/>
          <w:szCs w:val="24"/>
        </w:rPr>
      </w:pPr>
      <w:r w:rsidRPr="00926DCD">
        <w:rPr>
          <w:rFonts w:asciiTheme="majorBidi" w:hAnsiTheme="majorBidi" w:cstheme="majorBidi"/>
          <w:b/>
          <w:bCs/>
          <w:sz w:val="24"/>
          <w:szCs w:val="24"/>
          <w:rtl/>
        </w:rPr>
        <w:t>(</w:t>
      </w:r>
      <w:r w:rsidRPr="00926DCD">
        <w:rPr>
          <w:rFonts w:asciiTheme="majorBidi" w:hAnsiTheme="majorBidi" w:cstheme="majorBidi" w:hint="cs"/>
          <w:b/>
          <w:bCs/>
          <w:sz w:val="24"/>
          <w:szCs w:val="24"/>
          <w:rtl/>
        </w:rPr>
        <w:t>طرف</w:t>
      </w:r>
      <w:r w:rsidRPr="00926DCD">
        <w:rPr>
          <w:rFonts w:asciiTheme="majorBidi" w:hAnsiTheme="majorBidi" w:cstheme="majorBidi"/>
          <w:b/>
          <w:bCs/>
          <w:sz w:val="24"/>
          <w:szCs w:val="24"/>
          <w:rtl/>
        </w:rPr>
        <w:t xml:space="preserve"> </w:t>
      </w:r>
      <w:r w:rsidRPr="00926DCD">
        <w:rPr>
          <w:rFonts w:asciiTheme="majorBidi" w:hAnsiTheme="majorBidi" w:cstheme="majorBidi" w:hint="cs"/>
          <w:b/>
          <w:bCs/>
          <w:sz w:val="24"/>
          <w:szCs w:val="24"/>
          <w:rtl/>
        </w:rPr>
        <w:t>ثان</w:t>
      </w:r>
      <w:r w:rsidRPr="00926DCD">
        <w:rPr>
          <w:rFonts w:asciiTheme="majorBidi" w:hAnsiTheme="majorBidi" w:cstheme="majorBidi"/>
          <w:b/>
          <w:bCs/>
          <w:sz w:val="24"/>
          <w:szCs w:val="24"/>
          <w:rtl/>
        </w:rPr>
        <w:t>)</w:t>
      </w:r>
    </w:p>
    <w:p w14:paraId="15135162" w14:textId="77777777" w:rsidR="004B46BE" w:rsidRPr="00926DCD" w:rsidRDefault="004B46BE" w:rsidP="004B46BE">
      <w:pPr>
        <w:bidi/>
        <w:spacing w:after="0"/>
        <w:rPr>
          <w:rFonts w:asciiTheme="majorBidi" w:hAnsiTheme="majorBidi" w:cstheme="majorBidi"/>
          <w:sz w:val="24"/>
          <w:szCs w:val="24"/>
        </w:rPr>
      </w:pPr>
    </w:p>
    <w:p w14:paraId="2125E2E3" w14:textId="77777777" w:rsidR="004B46BE" w:rsidRPr="00926DCD" w:rsidRDefault="00A23F80" w:rsidP="00A23F80">
      <w:pPr>
        <w:bidi/>
        <w:spacing w:after="0"/>
        <w:rPr>
          <w:rFonts w:asciiTheme="majorBidi" w:hAnsiTheme="majorBidi" w:cstheme="majorBidi"/>
          <w:b/>
          <w:bCs/>
          <w:sz w:val="24"/>
          <w:szCs w:val="24"/>
          <w:u w:val="single"/>
        </w:rPr>
      </w:pPr>
      <w:r w:rsidRPr="00926DCD">
        <w:rPr>
          <w:rFonts w:asciiTheme="majorBidi" w:hAnsiTheme="majorBidi" w:cstheme="majorBidi"/>
          <w:b/>
          <w:bCs/>
          <w:sz w:val="24"/>
          <w:szCs w:val="24"/>
          <w:u w:val="single"/>
          <w:rtl/>
        </w:rPr>
        <w:t>الديباجة</w:t>
      </w:r>
      <w:r w:rsidRPr="00926DCD">
        <w:rPr>
          <w:rFonts w:asciiTheme="majorBidi" w:hAnsiTheme="majorBidi" w:cstheme="majorBidi"/>
          <w:b/>
          <w:bCs/>
          <w:sz w:val="24"/>
          <w:szCs w:val="24"/>
          <w:u w:val="single"/>
        </w:rPr>
        <w:t>:</w:t>
      </w:r>
    </w:p>
    <w:p w14:paraId="457DE07A" w14:textId="4ECC9579" w:rsidR="00697738" w:rsidRPr="00926DCD" w:rsidRDefault="00A23F80" w:rsidP="004B46BE">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 xml:space="preserve">بعد </w:t>
      </w:r>
      <w:r w:rsidR="005F6A72" w:rsidRPr="00926DCD">
        <w:rPr>
          <w:rFonts w:asciiTheme="majorBidi" w:hAnsiTheme="majorBidi" w:cstheme="majorBidi"/>
          <w:sz w:val="24"/>
          <w:szCs w:val="24"/>
          <w:rtl/>
        </w:rPr>
        <w:t xml:space="preserve">مرور </w:t>
      </w:r>
      <w:r w:rsidR="00697738" w:rsidRPr="00926DCD">
        <w:rPr>
          <w:rFonts w:asciiTheme="majorBidi" w:hAnsiTheme="majorBidi" w:cstheme="majorBidi" w:hint="cs"/>
          <w:sz w:val="24"/>
          <w:szCs w:val="24"/>
          <w:rtl/>
        </w:rPr>
        <w:t>أكثر</w:t>
      </w:r>
      <w:r w:rsidR="00697738" w:rsidRPr="00926DCD">
        <w:rPr>
          <w:rFonts w:asciiTheme="majorBidi" w:hAnsiTheme="majorBidi" w:cstheme="majorBidi"/>
          <w:sz w:val="24"/>
          <w:szCs w:val="24"/>
          <w:rtl/>
        </w:rPr>
        <w:t xml:space="preserve"> من </w:t>
      </w:r>
      <w:r w:rsidRPr="00926DCD">
        <w:rPr>
          <w:rFonts w:asciiTheme="majorBidi" w:hAnsiTheme="majorBidi" w:cstheme="majorBidi"/>
          <w:sz w:val="24"/>
          <w:szCs w:val="24"/>
          <w:rtl/>
        </w:rPr>
        <w:t>عقد من</w:t>
      </w:r>
      <w:r w:rsidR="005F6A72" w:rsidRPr="00926DCD">
        <w:rPr>
          <w:rFonts w:asciiTheme="majorBidi" w:hAnsiTheme="majorBidi" w:cstheme="majorBidi"/>
          <w:sz w:val="24"/>
          <w:szCs w:val="24"/>
          <w:rtl/>
        </w:rPr>
        <w:t xml:space="preserve"> الزمن</w:t>
      </w:r>
      <w:r w:rsidRPr="00926DCD">
        <w:rPr>
          <w:rFonts w:asciiTheme="majorBidi" w:hAnsiTheme="majorBidi" w:cstheme="majorBidi"/>
          <w:sz w:val="24"/>
          <w:szCs w:val="24"/>
          <w:rtl/>
        </w:rPr>
        <w:t xml:space="preserve"> </w:t>
      </w:r>
      <w:r w:rsidR="005F6A72" w:rsidRPr="00926DCD">
        <w:rPr>
          <w:rFonts w:asciiTheme="majorBidi" w:hAnsiTheme="majorBidi" w:cstheme="majorBidi"/>
          <w:sz w:val="24"/>
          <w:szCs w:val="24"/>
          <w:rtl/>
        </w:rPr>
        <w:t>ب</w:t>
      </w:r>
      <w:r w:rsidRPr="00926DCD">
        <w:rPr>
          <w:rFonts w:asciiTheme="majorBidi" w:hAnsiTheme="majorBidi" w:cstheme="majorBidi"/>
          <w:sz w:val="24"/>
          <w:szCs w:val="24"/>
          <w:rtl/>
        </w:rPr>
        <w:t>التعاون بين</w:t>
      </w:r>
      <w:r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00522249"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sz w:val="24"/>
          <w:szCs w:val="24"/>
          <w:rtl/>
        </w:rPr>
        <w:t xml:space="preserve">والنقابات </w:t>
      </w:r>
      <w:r w:rsidR="00DF06D1" w:rsidRPr="00926DCD">
        <w:rPr>
          <w:rFonts w:asciiTheme="majorBidi" w:hAnsiTheme="majorBidi" w:cstheme="majorBidi"/>
          <w:sz w:val="24"/>
          <w:szCs w:val="24"/>
          <w:rtl/>
        </w:rPr>
        <w:t>العمالية</w:t>
      </w:r>
      <w:r w:rsidRPr="00926DCD">
        <w:rPr>
          <w:rFonts w:asciiTheme="majorBidi" w:hAnsiTheme="majorBidi" w:cstheme="majorBidi"/>
          <w:sz w:val="24"/>
          <w:szCs w:val="24"/>
          <w:rtl/>
        </w:rPr>
        <w:t xml:space="preserve"> وبعد </w:t>
      </w:r>
      <w:r w:rsidR="00697738" w:rsidRPr="00926DCD">
        <w:rPr>
          <w:rFonts w:asciiTheme="majorBidi" w:hAnsiTheme="majorBidi" w:cstheme="majorBidi" w:hint="cs"/>
          <w:sz w:val="24"/>
          <w:szCs w:val="24"/>
          <w:rtl/>
        </w:rPr>
        <w:t>مضي</w:t>
      </w:r>
      <w:r w:rsidR="00697738" w:rsidRPr="00926DCD">
        <w:rPr>
          <w:rFonts w:asciiTheme="majorBidi" w:hAnsiTheme="majorBidi" w:cstheme="majorBidi"/>
          <w:sz w:val="24"/>
          <w:szCs w:val="24"/>
          <w:rtl/>
        </w:rPr>
        <w:t xml:space="preserve"> </w:t>
      </w:r>
      <w:r w:rsidR="00697738" w:rsidRPr="00926DCD">
        <w:rPr>
          <w:rFonts w:asciiTheme="majorBidi" w:hAnsiTheme="majorBidi" w:cstheme="majorBidi" w:hint="cs"/>
          <w:sz w:val="24"/>
          <w:szCs w:val="24"/>
          <w:rtl/>
        </w:rPr>
        <w:t>اثنتي</w:t>
      </w:r>
      <w:r w:rsidR="00697738" w:rsidRPr="00926DCD">
        <w:rPr>
          <w:rFonts w:asciiTheme="majorBidi" w:hAnsiTheme="majorBidi" w:cstheme="majorBidi"/>
          <w:sz w:val="24"/>
          <w:szCs w:val="24"/>
          <w:rtl/>
        </w:rPr>
        <w:t xml:space="preserve"> </w:t>
      </w:r>
      <w:r w:rsidR="00697738" w:rsidRPr="00926DCD">
        <w:rPr>
          <w:rFonts w:asciiTheme="majorBidi" w:hAnsiTheme="majorBidi" w:cstheme="majorBidi" w:hint="cs"/>
          <w:sz w:val="24"/>
          <w:szCs w:val="24"/>
          <w:rtl/>
        </w:rPr>
        <w:t>عشرة</w:t>
      </w:r>
      <w:r w:rsidR="00697738" w:rsidRPr="00926DCD">
        <w:rPr>
          <w:rFonts w:asciiTheme="majorBidi" w:hAnsiTheme="majorBidi" w:cstheme="majorBidi"/>
          <w:sz w:val="24"/>
          <w:szCs w:val="24"/>
          <w:rtl/>
        </w:rPr>
        <w:t xml:space="preserve"> </w:t>
      </w:r>
      <w:r w:rsidR="00697738" w:rsidRPr="00926DCD">
        <w:rPr>
          <w:rFonts w:asciiTheme="majorBidi" w:hAnsiTheme="majorBidi" w:cstheme="majorBidi" w:hint="cs"/>
          <w:sz w:val="24"/>
          <w:szCs w:val="24"/>
          <w:rtl/>
        </w:rPr>
        <w:t>سنة</w:t>
      </w:r>
      <w:r w:rsidRPr="00926DCD">
        <w:rPr>
          <w:rFonts w:asciiTheme="majorBidi" w:hAnsiTheme="majorBidi" w:cstheme="majorBidi"/>
          <w:sz w:val="24"/>
          <w:szCs w:val="24"/>
          <w:rtl/>
        </w:rPr>
        <w:t xml:space="preserve"> على </w:t>
      </w:r>
      <w:r w:rsidR="00452A35" w:rsidRPr="00926DCD">
        <w:rPr>
          <w:rFonts w:asciiTheme="majorBidi" w:hAnsiTheme="majorBidi" w:cstheme="majorBidi" w:hint="cs"/>
          <w:sz w:val="24"/>
          <w:szCs w:val="24"/>
          <w:rtl/>
        </w:rPr>
        <w:t>توقيع</w:t>
      </w:r>
      <w:r w:rsidR="00452A35"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الاتفاق</w:t>
      </w:r>
      <w:r w:rsidR="005F6A72" w:rsidRPr="00926DCD">
        <w:rPr>
          <w:rFonts w:asciiTheme="majorBidi" w:hAnsiTheme="majorBidi" w:cstheme="majorBidi"/>
          <w:sz w:val="24"/>
          <w:szCs w:val="24"/>
          <w:rtl/>
        </w:rPr>
        <w:t>ية</w:t>
      </w:r>
      <w:r w:rsidRPr="00926DCD">
        <w:rPr>
          <w:rFonts w:asciiTheme="majorBidi" w:hAnsiTheme="majorBidi" w:cstheme="majorBidi"/>
          <w:sz w:val="24"/>
          <w:szCs w:val="24"/>
          <w:rtl/>
        </w:rPr>
        <w:t xml:space="preserve"> </w:t>
      </w:r>
      <w:r w:rsidR="00757AE1" w:rsidRPr="00926DCD">
        <w:rPr>
          <w:rFonts w:asciiTheme="majorBidi" w:hAnsiTheme="majorBidi" w:cstheme="majorBidi"/>
          <w:sz w:val="24"/>
          <w:szCs w:val="24"/>
          <w:rtl/>
        </w:rPr>
        <w:t>الإطار</w:t>
      </w:r>
      <w:r w:rsidR="005F6A72" w:rsidRPr="00926DCD">
        <w:rPr>
          <w:rFonts w:asciiTheme="majorBidi" w:hAnsiTheme="majorBidi" w:cstheme="majorBidi"/>
          <w:sz w:val="24"/>
          <w:szCs w:val="24"/>
          <w:rtl/>
        </w:rPr>
        <w:t>ية</w:t>
      </w:r>
      <w:r w:rsidRPr="00926DCD">
        <w:rPr>
          <w:rFonts w:asciiTheme="majorBidi" w:hAnsiTheme="majorBidi" w:cstheme="majorBidi"/>
          <w:sz w:val="24"/>
          <w:szCs w:val="24"/>
          <w:rtl/>
        </w:rPr>
        <w:t xml:space="preserve"> العالمي</w:t>
      </w:r>
      <w:r w:rsidR="005F6A72" w:rsidRPr="00926DCD">
        <w:rPr>
          <w:rFonts w:asciiTheme="majorBidi" w:hAnsiTheme="majorBidi" w:cstheme="majorBidi"/>
          <w:sz w:val="24"/>
          <w:szCs w:val="24"/>
          <w:rtl/>
        </w:rPr>
        <w:t>ة</w:t>
      </w:r>
      <w:r w:rsidRPr="00926DCD">
        <w:rPr>
          <w:rFonts w:asciiTheme="majorBidi" w:hAnsiTheme="majorBidi" w:cstheme="majorBidi"/>
          <w:sz w:val="24"/>
          <w:szCs w:val="24"/>
          <w:rtl/>
        </w:rPr>
        <w:t xml:space="preserve"> بين</w:t>
      </w:r>
      <w:r w:rsidRPr="00926DCD">
        <w:rPr>
          <w:rFonts w:asciiTheme="majorBidi" w:hAnsiTheme="majorBidi" w:cstheme="majorBidi"/>
          <w:sz w:val="24"/>
          <w:szCs w:val="24"/>
        </w:rPr>
        <w:t xml:space="preserve"> </w:t>
      </w:r>
      <w:r w:rsidR="00757AE1" w:rsidRPr="00926DCD">
        <w:rPr>
          <w:rFonts w:asciiTheme="majorBidi" w:hAnsiTheme="majorBidi" w:cstheme="majorBidi"/>
          <w:sz w:val="24"/>
          <w:szCs w:val="24"/>
          <w:rtl/>
        </w:rPr>
        <w:t>إندتكس</w:t>
      </w:r>
      <w:r w:rsidR="00757AE1"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sz w:val="24"/>
          <w:szCs w:val="24"/>
          <w:rtl/>
        </w:rPr>
        <w:t xml:space="preserve">والاتحاد </w:t>
      </w:r>
      <w:r w:rsidR="00757AE1" w:rsidRPr="00926DCD">
        <w:rPr>
          <w:rFonts w:asciiTheme="majorBidi" w:hAnsiTheme="majorBidi" w:cstheme="majorBidi"/>
          <w:sz w:val="24"/>
          <w:szCs w:val="24"/>
          <w:rtl/>
        </w:rPr>
        <w:t>الدولي</w:t>
      </w:r>
      <w:r w:rsidRPr="00926DCD">
        <w:rPr>
          <w:rFonts w:asciiTheme="majorBidi" w:hAnsiTheme="majorBidi" w:cstheme="majorBidi"/>
          <w:sz w:val="24"/>
          <w:szCs w:val="24"/>
          <w:rtl/>
        </w:rPr>
        <w:t xml:space="preserve"> </w:t>
      </w:r>
      <w:r w:rsidR="00757AE1" w:rsidRPr="00926DCD">
        <w:rPr>
          <w:rFonts w:asciiTheme="majorBidi" w:hAnsiTheme="majorBidi" w:cstheme="majorBidi"/>
          <w:sz w:val="24"/>
          <w:szCs w:val="24"/>
          <w:rtl/>
        </w:rPr>
        <w:t>للصناعات</w:t>
      </w:r>
      <w:r w:rsidRPr="00926DCD">
        <w:rPr>
          <w:rFonts w:asciiTheme="majorBidi" w:hAnsiTheme="majorBidi" w:cstheme="majorBidi"/>
          <w:sz w:val="24"/>
          <w:szCs w:val="24"/>
          <w:rtl/>
        </w:rPr>
        <w:t xml:space="preserve"> (يشار إليه</w:t>
      </w:r>
      <w:r w:rsidR="00757AE1" w:rsidRPr="00926DCD">
        <w:rPr>
          <w:rFonts w:asciiTheme="majorBidi" w:hAnsiTheme="majorBidi" w:cstheme="majorBidi"/>
          <w:sz w:val="24"/>
          <w:szCs w:val="24"/>
          <w:rtl/>
        </w:rPr>
        <w:t>ما</w:t>
      </w:r>
      <w:r w:rsidRPr="00926DCD">
        <w:rPr>
          <w:rFonts w:asciiTheme="majorBidi" w:hAnsiTheme="majorBidi" w:cstheme="majorBidi"/>
          <w:sz w:val="24"/>
          <w:szCs w:val="24"/>
          <w:rtl/>
        </w:rPr>
        <w:t xml:space="preserve"> فيما يلي بـ</w:t>
      </w:r>
      <w:r w:rsidR="00DF06D1" w:rsidRPr="00926DCD">
        <w:rPr>
          <w:rFonts w:asciiTheme="majorBidi" w:hAnsiTheme="majorBidi" w:cstheme="majorBidi"/>
          <w:sz w:val="24"/>
          <w:szCs w:val="24"/>
          <w:rtl/>
        </w:rPr>
        <w:t>ي</w:t>
      </w:r>
      <w:r w:rsidRPr="00926DCD">
        <w:rPr>
          <w:rFonts w:asciiTheme="majorBidi" w:hAnsiTheme="majorBidi" w:cstheme="majorBidi"/>
          <w:sz w:val="24"/>
          <w:szCs w:val="24"/>
          <w:rtl/>
        </w:rPr>
        <w:t xml:space="preserve"> "</w:t>
      </w:r>
      <w:r w:rsidR="00757AE1" w:rsidRPr="00926DCD">
        <w:rPr>
          <w:rFonts w:asciiTheme="majorBidi" w:hAnsiTheme="majorBidi" w:cstheme="majorBidi"/>
          <w:sz w:val="24"/>
          <w:szCs w:val="24"/>
          <w:rtl/>
        </w:rPr>
        <w:t>الطرفين</w:t>
      </w:r>
      <w:r w:rsidR="004800E0"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قرر الطرفان تجديد هذه الاتفاقية </w:t>
      </w:r>
      <w:r w:rsidR="00452A35" w:rsidRPr="00926DCD">
        <w:rPr>
          <w:rFonts w:asciiTheme="majorBidi" w:hAnsiTheme="majorBidi" w:cstheme="majorBidi"/>
          <w:sz w:val="24"/>
          <w:szCs w:val="24"/>
          <w:rtl/>
        </w:rPr>
        <w:t xml:space="preserve">من خلال هذه </w:t>
      </w:r>
      <w:r w:rsidR="002B6668" w:rsidRPr="00926DCD">
        <w:rPr>
          <w:rFonts w:asciiTheme="majorBidi" w:hAnsiTheme="majorBidi" w:cstheme="majorBidi" w:hint="cs"/>
          <w:sz w:val="24"/>
          <w:szCs w:val="24"/>
          <w:rtl/>
        </w:rPr>
        <w:t>الوثيقة</w:t>
      </w:r>
      <w:r w:rsidR="002B6668" w:rsidRPr="00926DCD">
        <w:rPr>
          <w:rFonts w:asciiTheme="majorBidi" w:hAnsiTheme="majorBidi" w:cstheme="majorBidi"/>
          <w:sz w:val="24"/>
          <w:szCs w:val="24"/>
          <w:rtl/>
        </w:rPr>
        <w:t xml:space="preserve"> </w:t>
      </w:r>
      <w:r w:rsidR="002B6668" w:rsidRPr="00926DCD">
        <w:rPr>
          <w:rFonts w:asciiTheme="majorBidi" w:hAnsiTheme="majorBidi" w:cstheme="majorBidi" w:hint="cs"/>
          <w:sz w:val="24"/>
          <w:szCs w:val="24"/>
          <w:rtl/>
        </w:rPr>
        <w:t>والتي</w:t>
      </w:r>
      <w:r w:rsidR="00452A35" w:rsidRPr="00926DCD">
        <w:rPr>
          <w:rFonts w:asciiTheme="majorBidi" w:hAnsiTheme="majorBidi" w:cstheme="majorBidi"/>
          <w:sz w:val="24"/>
          <w:szCs w:val="24"/>
          <w:rtl/>
        </w:rPr>
        <w:t xml:space="preserve"> تشكل الاتفاق</w:t>
      </w:r>
      <w:r w:rsidR="00473DCD" w:rsidRPr="00926DCD">
        <w:rPr>
          <w:rFonts w:asciiTheme="majorBidi" w:hAnsiTheme="majorBidi" w:cstheme="majorBidi" w:hint="cs"/>
          <w:sz w:val="24"/>
          <w:szCs w:val="24"/>
          <w:rtl/>
        </w:rPr>
        <w:t>ية</w:t>
      </w:r>
      <w:r w:rsidR="00452A35" w:rsidRPr="00926DCD">
        <w:rPr>
          <w:rFonts w:asciiTheme="majorBidi" w:hAnsiTheme="majorBidi" w:cstheme="majorBidi"/>
          <w:sz w:val="24"/>
          <w:szCs w:val="24"/>
          <w:rtl/>
        </w:rPr>
        <w:t xml:space="preserve"> الإطاري</w:t>
      </w:r>
      <w:r w:rsidR="00473DCD" w:rsidRPr="00926DCD">
        <w:rPr>
          <w:rFonts w:asciiTheme="majorBidi" w:hAnsiTheme="majorBidi" w:cstheme="majorBidi" w:hint="cs"/>
          <w:sz w:val="24"/>
          <w:szCs w:val="24"/>
          <w:rtl/>
        </w:rPr>
        <w:t>ة</w:t>
      </w:r>
      <w:r w:rsidR="00452A35" w:rsidRPr="00926DCD">
        <w:rPr>
          <w:rFonts w:asciiTheme="majorBidi" w:hAnsiTheme="majorBidi" w:cstheme="majorBidi"/>
          <w:sz w:val="24"/>
          <w:szCs w:val="24"/>
          <w:rtl/>
        </w:rPr>
        <w:t xml:space="preserve"> العالمي</w:t>
      </w:r>
      <w:r w:rsidR="00473DCD" w:rsidRPr="00926DCD">
        <w:rPr>
          <w:rFonts w:asciiTheme="majorBidi" w:hAnsiTheme="majorBidi" w:cstheme="majorBidi" w:hint="cs"/>
          <w:sz w:val="24"/>
          <w:szCs w:val="24"/>
          <w:rtl/>
        </w:rPr>
        <w:t>ة</w:t>
      </w:r>
      <w:r w:rsidR="00452A35" w:rsidRPr="00926DCD">
        <w:rPr>
          <w:rFonts w:asciiTheme="majorBidi" w:hAnsiTheme="majorBidi" w:cstheme="majorBidi"/>
          <w:sz w:val="24"/>
          <w:szCs w:val="24"/>
          <w:rtl/>
        </w:rPr>
        <w:t xml:space="preserve"> الجديد</w:t>
      </w:r>
      <w:r w:rsidR="004800E0" w:rsidRPr="00926DCD">
        <w:rPr>
          <w:rFonts w:asciiTheme="majorBidi" w:hAnsiTheme="majorBidi" w:cstheme="majorBidi" w:hint="cs"/>
          <w:sz w:val="24"/>
          <w:szCs w:val="24"/>
          <w:rtl/>
        </w:rPr>
        <w:t>ة</w:t>
      </w:r>
      <w:r w:rsidR="00452A35" w:rsidRPr="00926DCD">
        <w:rPr>
          <w:rFonts w:asciiTheme="majorBidi" w:hAnsiTheme="majorBidi" w:cstheme="majorBidi"/>
          <w:sz w:val="24"/>
          <w:szCs w:val="24"/>
          <w:rtl/>
        </w:rPr>
        <w:t xml:space="preserve"> (المشار إليه فيما يلي بـ "الاتفاقية") بغرض إعادة التأكيد على التزامات كل منهما</w:t>
      </w:r>
      <w:r w:rsidR="00452A35" w:rsidRPr="00926DCD">
        <w:rPr>
          <w:rFonts w:asciiTheme="majorBidi" w:hAnsiTheme="majorBidi" w:cstheme="majorBidi"/>
          <w:sz w:val="24"/>
          <w:szCs w:val="24"/>
        </w:rPr>
        <w:t>.</w:t>
      </w:r>
    </w:p>
    <w:p w14:paraId="09198323" w14:textId="234226CC" w:rsidR="004B46BE" w:rsidRPr="00926DCD" w:rsidRDefault="00452A35" w:rsidP="004800E0">
      <w:pPr>
        <w:bidi/>
        <w:spacing w:after="0"/>
        <w:jc w:val="both"/>
        <w:rPr>
          <w:rFonts w:asciiTheme="majorBidi" w:hAnsiTheme="majorBidi" w:cstheme="majorBidi"/>
          <w:sz w:val="24"/>
          <w:szCs w:val="24"/>
        </w:rPr>
      </w:pPr>
      <w:r w:rsidRPr="00926DCD">
        <w:rPr>
          <w:rFonts w:asciiTheme="majorBidi" w:hAnsiTheme="majorBidi" w:cstheme="majorBidi"/>
          <w:sz w:val="24"/>
          <w:szCs w:val="24"/>
          <w:rtl/>
        </w:rPr>
        <w:t xml:space="preserve"> </w:t>
      </w:r>
    </w:p>
    <w:p w14:paraId="32C88EE3" w14:textId="125ED352" w:rsidR="004B46BE" w:rsidRPr="00926DCD" w:rsidRDefault="00A23F80" w:rsidP="00926DCD">
      <w:pPr>
        <w:bidi/>
        <w:spacing w:after="0"/>
        <w:jc w:val="both"/>
        <w:rPr>
          <w:rFonts w:asciiTheme="majorBidi" w:hAnsiTheme="majorBidi" w:cstheme="majorBidi"/>
          <w:sz w:val="24"/>
          <w:szCs w:val="24"/>
        </w:rPr>
      </w:pPr>
      <w:r w:rsidRPr="00926DCD">
        <w:rPr>
          <w:rFonts w:asciiTheme="majorBidi" w:hAnsiTheme="majorBidi" w:cstheme="majorBidi"/>
          <w:sz w:val="24"/>
          <w:szCs w:val="24"/>
          <w:rtl/>
        </w:rPr>
        <w:t xml:space="preserve">يظل الهدف الرئيسي للاتفاقية هو ضمان احترام حقوق الإنسان في بيئة العمل والبيئة </w:t>
      </w:r>
      <w:r w:rsidR="0031464C" w:rsidRPr="00926DCD">
        <w:rPr>
          <w:rFonts w:asciiTheme="majorBidi" w:hAnsiTheme="majorBidi" w:cstheme="majorBidi"/>
          <w:sz w:val="24"/>
          <w:szCs w:val="24"/>
          <w:rtl/>
        </w:rPr>
        <w:t>الاجتماعية،</w:t>
      </w:r>
      <w:r w:rsidRPr="00926DCD">
        <w:rPr>
          <w:rFonts w:asciiTheme="majorBidi" w:hAnsiTheme="majorBidi" w:cstheme="majorBidi"/>
          <w:sz w:val="24"/>
          <w:szCs w:val="24"/>
          <w:rtl/>
        </w:rPr>
        <w:t xml:space="preserve"> من خلال تعزيز احترام معايير العمل الدولية عبر سلسلة الإمداد في</w:t>
      </w:r>
      <w:r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Pr="00926DCD">
        <w:rPr>
          <w:rFonts w:asciiTheme="majorBidi" w:hAnsiTheme="majorBidi" w:cstheme="majorBidi"/>
          <w:sz w:val="24"/>
          <w:szCs w:val="24"/>
        </w:rPr>
        <w:t>.</w:t>
      </w:r>
      <w:r w:rsidR="0031464C" w:rsidRPr="00926DCD">
        <w:rPr>
          <w:rFonts w:asciiTheme="majorBidi" w:hAnsiTheme="majorBidi" w:cstheme="majorBidi"/>
          <w:sz w:val="24"/>
          <w:szCs w:val="24"/>
          <w:rtl/>
        </w:rPr>
        <w:t xml:space="preserve"> وتقر</w:t>
      </w:r>
      <w:r w:rsidRPr="00926DCD">
        <w:rPr>
          <w:rFonts w:asciiTheme="majorBidi" w:hAnsiTheme="majorBidi" w:cstheme="majorBidi"/>
          <w:sz w:val="24"/>
          <w:szCs w:val="24"/>
          <w:rtl/>
        </w:rPr>
        <w:t xml:space="preserve"> هذه الاتفاقية بالدور الحاسم الذي </w:t>
      </w:r>
      <w:r w:rsidR="0031464C" w:rsidRPr="00926DCD">
        <w:rPr>
          <w:rFonts w:asciiTheme="majorBidi" w:hAnsiTheme="majorBidi" w:cstheme="majorBidi"/>
          <w:sz w:val="24"/>
          <w:szCs w:val="24"/>
          <w:rtl/>
        </w:rPr>
        <w:t>تؤديه</w:t>
      </w:r>
      <w:r w:rsidRPr="00926DCD">
        <w:rPr>
          <w:rFonts w:asciiTheme="majorBidi" w:hAnsiTheme="majorBidi" w:cstheme="majorBidi"/>
          <w:sz w:val="24"/>
          <w:szCs w:val="24"/>
          <w:rtl/>
        </w:rPr>
        <w:t xml:space="preserve"> </w:t>
      </w:r>
      <w:r w:rsidR="00697738" w:rsidRPr="00926DCD">
        <w:rPr>
          <w:rFonts w:asciiTheme="majorBidi" w:hAnsiTheme="majorBidi" w:cstheme="majorBidi" w:hint="cs"/>
          <w:sz w:val="24"/>
          <w:szCs w:val="24"/>
          <w:rtl/>
        </w:rPr>
        <w:t>في</w:t>
      </w:r>
      <w:r w:rsidR="00697738"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حرية تكوين الجمعيات و</w:t>
      </w:r>
      <w:r w:rsidR="00C878F4" w:rsidRPr="00926DCD">
        <w:rPr>
          <w:rFonts w:asciiTheme="majorBidi" w:hAnsiTheme="majorBidi" w:cstheme="majorBidi"/>
          <w:sz w:val="24"/>
          <w:szCs w:val="24"/>
          <w:rtl/>
        </w:rPr>
        <w:t xml:space="preserve">المشاركة في </w:t>
      </w:r>
      <w:r w:rsidRPr="00926DCD">
        <w:rPr>
          <w:rFonts w:asciiTheme="majorBidi" w:hAnsiTheme="majorBidi" w:cstheme="majorBidi"/>
          <w:sz w:val="24"/>
          <w:szCs w:val="24"/>
          <w:rtl/>
        </w:rPr>
        <w:t xml:space="preserve">المفاوضة الجماعية </w:t>
      </w:r>
      <w:r w:rsidR="004555A9" w:rsidRPr="00926DCD">
        <w:rPr>
          <w:rFonts w:asciiTheme="majorBidi" w:hAnsiTheme="majorBidi" w:cstheme="majorBidi"/>
          <w:sz w:val="24"/>
          <w:szCs w:val="24"/>
          <w:rtl/>
        </w:rPr>
        <w:t>الهادفة إلى</w:t>
      </w:r>
      <w:r w:rsidRPr="00926DCD">
        <w:rPr>
          <w:rFonts w:asciiTheme="majorBidi" w:hAnsiTheme="majorBidi" w:cstheme="majorBidi"/>
          <w:sz w:val="24"/>
          <w:szCs w:val="24"/>
          <w:rtl/>
        </w:rPr>
        <w:t xml:space="preserve"> تطوير العلاقات الصناعية الناضجة. وبناءً على </w:t>
      </w:r>
      <w:r w:rsidR="00DF06D1" w:rsidRPr="00926DCD">
        <w:rPr>
          <w:rFonts w:asciiTheme="majorBidi" w:hAnsiTheme="majorBidi" w:cstheme="majorBidi"/>
          <w:sz w:val="24"/>
          <w:szCs w:val="24"/>
          <w:rtl/>
        </w:rPr>
        <w:t>ذلك،</w:t>
      </w:r>
      <w:r w:rsidRPr="00926DCD">
        <w:rPr>
          <w:rFonts w:asciiTheme="majorBidi" w:hAnsiTheme="majorBidi" w:cstheme="majorBidi"/>
          <w:sz w:val="24"/>
          <w:szCs w:val="24"/>
          <w:rtl/>
        </w:rPr>
        <w:t xml:space="preserve"> من المناسب وضع إطار </w:t>
      </w:r>
      <w:r w:rsidR="00DF06D1" w:rsidRPr="00926DCD">
        <w:rPr>
          <w:rFonts w:asciiTheme="majorBidi" w:hAnsiTheme="majorBidi" w:cstheme="majorBidi"/>
          <w:sz w:val="24"/>
          <w:szCs w:val="24"/>
          <w:rtl/>
        </w:rPr>
        <w:t xml:space="preserve">للعمل المشترك </w:t>
      </w:r>
      <w:r w:rsidRPr="00926DCD">
        <w:rPr>
          <w:rFonts w:asciiTheme="majorBidi" w:hAnsiTheme="majorBidi" w:cstheme="majorBidi"/>
          <w:sz w:val="24"/>
          <w:szCs w:val="24"/>
          <w:rtl/>
        </w:rPr>
        <w:t xml:space="preserve">مع منظمات النقابات </w:t>
      </w:r>
      <w:r w:rsidR="00DF06D1" w:rsidRPr="00926DCD">
        <w:rPr>
          <w:rFonts w:asciiTheme="majorBidi" w:hAnsiTheme="majorBidi" w:cstheme="majorBidi"/>
          <w:sz w:val="24"/>
          <w:szCs w:val="24"/>
          <w:rtl/>
        </w:rPr>
        <w:t>العمالية،</w:t>
      </w:r>
      <w:r w:rsidRPr="00926DCD">
        <w:rPr>
          <w:rFonts w:asciiTheme="majorBidi" w:hAnsiTheme="majorBidi" w:cstheme="majorBidi"/>
          <w:sz w:val="24"/>
          <w:szCs w:val="24"/>
          <w:rtl/>
        </w:rPr>
        <w:t xml:space="preserve"> التي تمثل العمال </w:t>
      </w:r>
      <w:r w:rsidR="00DF06D1" w:rsidRPr="00926DCD">
        <w:rPr>
          <w:rFonts w:asciiTheme="majorBidi" w:hAnsiTheme="majorBidi" w:cstheme="majorBidi"/>
          <w:sz w:val="24"/>
          <w:szCs w:val="24"/>
          <w:rtl/>
        </w:rPr>
        <w:t xml:space="preserve">في </w:t>
      </w:r>
      <w:r w:rsidRPr="00926DCD">
        <w:rPr>
          <w:rFonts w:asciiTheme="majorBidi" w:hAnsiTheme="majorBidi" w:cstheme="majorBidi"/>
          <w:sz w:val="24"/>
          <w:szCs w:val="24"/>
          <w:rtl/>
        </w:rPr>
        <w:t xml:space="preserve">سلسلة </w:t>
      </w:r>
      <w:r w:rsidR="00C878F4" w:rsidRPr="00926DCD">
        <w:rPr>
          <w:rFonts w:asciiTheme="majorBidi" w:hAnsiTheme="majorBidi" w:cstheme="majorBidi"/>
          <w:sz w:val="24"/>
          <w:szCs w:val="24"/>
          <w:rtl/>
        </w:rPr>
        <w:t>الإمداد</w:t>
      </w:r>
      <w:r w:rsidRPr="00926DCD">
        <w:rPr>
          <w:rFonts w:asciiTheme="majorBidi" w:hAnsiTheme="majorBidi" w:cstheme="majorBidi"/>
          <w:sz w:val="24"/>
          <w:szCs w:val="24"/>
          <w:rtl/>
        </w:rPr>
        <w:t xml:space="preserve"> الخاصة بالأقمشة والأحذية والملابس</w:t>
      </w:r>
      <w:r w:rsidR="004B46BE" w:rsidRPr="00926DCD">
        <w:rPr>
          <w:rFonts w:asciiTheme="majorBidi" w:hAnsiTheme="majorBidi" w:cstheme="majorBidi"/>
          <w:sz w:val="24"/>
          <w:szCs w:val="24"/>
        </w:rPr>
        <w:t>.</w:t>
      </w:r>
    </w:p>
    <w:p w14:paraId="531E64A5" w14:textId="77777777" w:rsidR="004B46BE" w:rsidRPr="00926DCD" w:rsidRDefault="004B46BE" w:rsidP="004B46BE">
      <w:pPr>
        <w:bidi/>
        <w:spacing w:after="0"/>
        <w:jc w:val="both"/>
        <w:rPr>
          <w:rFonts w:asciiTheme="majorBidi" w:hAnsiTheme="majorBidi" w:cstheme="majorBidi"/>
          <w:sz w:val="24"/>
          <w:szCs w:val="24"/>
        </w:rPr>
      </w:pPr>
    </w:p>
    <w:p w14:paraId="5007E109" w14:textId="46E295B2" w:rsidR="004B46BE" w:rsidRPr="00926DCD" w:rsidRDefault="00A23F80" w:rsidP="004B46BE">
      <w:pPr>
        <w:bidi/>
        <w:spacing w:after="0"/>
        <w:jc w:val="both"/>
        <w:rPr>
          <w:rFonts w:asciiTheme="majorBidi" w:hAnsiTheme="majorBidi" w:cstheme="majorBidi"/>
          <w:sz w:val="24"/>
          <w:szCs w:val="24"/>
        </w:rPr>
      </w:pPr>
      <w:r w:rsidRPr="00926DCD">
        <w:rPr>
          <w:rFonts w:asciiTheme="majorBidi" w:hAnsiTheme="majorBidi" w:cstheme="majorBidi"/>
          <w:sz w:val="24"/>
          <w:szCs w:val="24"/>
          <w:rtl/>
        </w:rPr>
        <w:t>يتمثل المبدأ التوجيهي لهذه الاتفاقية في الاعتقاد</w:t>
      </w:r>
      <w:r w:rsidR="000A6839" w:rsidRPr="00926DCD">
        <w:rPr>
          <w:rFonts w:asciiTheme="majorBidi" w:hAnsiTheme="majorBidi" w:cstheme="majorBidi"/>
          <w:sz w:val="24"/>
          <w:szCs w:val="24"/>
          <w:rtl/>
        </w:rPr>
        <w:t xml:space="preserve"> المشترك</w:t>
      </w:r>
      <w:r w:rsidRPr="00926DCD">
        <w:rPr>
          <w:rFonts w:asciiTheme="majorBidi" w:hAnsiTheme="majorBidi" w:cstheme="majorBidi"/>
          <w:sz w:val="24"/>
          <w:szCs w:val="24"/>
          <w:rtl/>
        </w:rPr>
        <w:t xml:space="preserve"> بأن التعاون و</w:t>
      </w:r>
      <w:r w:rsidR="000A6839" w:rsidRPr="00926DCD">
        <w:rPr>
          <w:rFonts w:asciiTheme="majorBidi" w:hAnsiTheme="majorBidi" w:cstheme="majorBidi"/>
          <w:sz w:val="24"/>
          <w:szCs w:val="24"/>
          <w:rtl/>
        </w:rPr>
        <w:t>العمل المشترك</w:t>
      </w:r>
      <w:r w:rsidRPr="00926DCD">
        <w:rPr>
          <w:rFonts w:asciiTheme="majorBidi" w:hAnsiTheme="majorBidi" w:cstheme="majorBidi"/>
          <w:sz w:val="24"/>
          <w:szCs w:val="24"/>
          <w:rtl/>
        </w:rPr>
        <w:t xml:space="preserve"> هما </w:t>
      </w:r>
      <w:r w:rsidR="00987588" w:rsidRPr="00926DCD">
        <w:rPr>
          <w:rFonts w:asciiTheme="majorBidi" w:hAnsiTheme="majorBidi" w:cstheme="majorBidi" w:hint="cs"/>
          <w:sz w:val="24"/>
          <w:szCs w:val="24"/>
          <w:rtl/>
        </w:rPr>
        <w:t>من</w:t>
      </w:r>
      <w:r w:rsidR="00987588" w:rsidRPr="00926DCD">
        <w:rPr>
          <w:rFonts w:asciiTheme="majorBidi" w:hAnsiTheme="majorBidi" w:cstheme="majorBidi"/>
          <w:sz w:val="24"/>
          <w:szCs w:val="24"/>
          <w:rtl/>
        </w:rPr>
        <w:t xml:space="preserve"> </w:t>
      </w:r>
      <w:r w:rsidR="00987588" w:rsidRPr="00926DCD">
        <w:rPr>
          <w:rFonts w:asciiTheme="majorBidi" w:hAnsiTheme="majorBidi" w:cstheme="majorBidi" w:hint="cs"/>
          <w:sz w:val="24"/>
          <w:szCs w:val="24"/>
          <w:rtl/>
        </w:rPr>
        <w:t>أهم</w:t>
      </w:r>
      <w:r w:rsidR="00987588" w:rsidRPr="00926DCD">
        <w:rPr>
          <w:rFonts w:asciiTheme="majorBidi" w:hAnsiTheme="majorBidi" w:cstheme="majorBidi"/>
          <w:sz w:val="24"/>
          <w:szCs w:val="24"/>
          <w:rtl/>
        </w:rPr>
        <w:t xml:space="preserve"> </w:t>
      </w:r>
      <w:r w:rsidR="00987588" w:rsidRPr="00926DCD">
        <w:rPr>
          <w:rFonts w:asciiTheme="majorBidi" w:hAnsiTheme="majorBidi" w:cstheme="majorBidi" w:hint="cs"/>
          <w:sz w:val="24"/>
          <w:szCs w:val="24"/>
          <w:rtl/>
        </w:rPr>
        <w:t>العناصر</w:t>
      </w:r>
      <w:r w:rsidR="00987588" w:rsidRPr="00926DCD">
        <w:rPr>
          <w:rFonts w:asciiTheme="majorBidi" w:hAnsiTheme="majorBidi" w:cstheme="majorBidi"/>
          <w:sz w:val="24"/>
          <w:szCs w:val="24"/>
          <w:rtl/>
        </w:rPr>
        <w:t xml:space="preserve"> </w:t>
      </w:r>
      <w:r w:rsidR="00987588" w:rsidRPr="00926DCD">
        <w:rPr>
          <w:rFonts w:asciiTheme="majorBidi" w:hAnsiTheme="majorBidi" w:cstheme="majorBidi" w:hint="cs"/>
          <w:sz w:val="24"/>
          <w:szCs w:val="24"/>
          <w:rtl/>
        </w:rPr>
        <w:t>لحل</w:t>
      </w:r>
      <w:r w:rsidR="00987588"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و</w:t>
      </w:r>
      <w:r w:rsidR="000A6839" w:rsidRPr="00926DCD">
        <w:rPr>
          <w:rFonts w:asciiTheme="majorBidi" w:hAnsiTheme="majorBidi" w:cstheme="majorBidi"/>
          <w:sz w:val="24"/>
          <w:szCs w:val="24"/>
          <w:rtl/>
        </w:rPr>
        <w:t>ل</w:t>
      </w:r>
      <w:r w:rsidRPr="00926DCD">
        <w:rPr>
          <w:rFonts w:asciiTheme="majorBidi" w:hAnsiTheme="majorBidi" w:cstheme="majorBidi"/>
          <w:sz w:val="24"/>
          <w:szCs w:val="24"/>
          <w:rtl/>
        </w:rPr>
        <w:t xml:space="preserve">معالجة أي انتهاكات </w:t>
      </w:r>
      <w:r w:rsidR="000A6839" w:rsidRPr="00926DCD">
        <w:rPr>
          <w:rFonts w:asciiTheme="majorBidi" w:hAnsiTheme="majorBidi" w:cstheme="majorBidi"/>
          <w:sz w:val="24"/>
          <w:szCs w:val="24"/>
          <w:rtl/>
        </w:rPr>
        <w:t>ل</w:t>
      </w:r>
      <w:r w:rsidRPr="00926DCD">
        <w:rPr>
          <w:rFonts w:asciiTheme="majorBidi" w:hAnsiTheme="majorBidi" w:cstheme="majorBidi"/>
          <w:sz w:val="24"/>
          <w:szCs w:val="24"/>
          <w:rtl/>
        </w:rPr>
        <w:t xml:space="preserve">حقوق الإنسان المحتملة في سلسلة </w:t>
      </w:r>
      <w:r w:rsidR="005B0815" w:rsidRPr="00926DCD">
        <w:rPr>
          <w:rFonts w:asciiTheme="majorBidi" w:hAnsiTheme="majorBidi" w:cstheme="majorBidi"/>
          <w:sz w:val="24"/>
          <w:szCs w:val="24"/>
          <w:rtl/>
        </w:rPr>
        <w:t>الامداد</w:t>
      </w:r>
      <w:r w:rsidRPr="00926DCD">
        <w:rPr>
          <w:rFonts w:asciiTheme="majorBidi" w:hAnsiTheme="majorBidi" w:cstheme="majorBidi"/>
          <w:sz w:val="24"/>
          <w:szCs w:val="24"/>
          <w:rtl/>
        </w:rPr>
        <w:t xml:space="preserve"> الخاصة بشركة</w:t>
      </w:r>
      <w:r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Pr="00926DCD">
        <w:rPr>
          <w:rFonts w:asciiTheme="majorBidi" w:hAnsiTheme="majorBidi" w:cstheme="majorBidi"/>
          <w:sz w:val="24"/>
          <w:szCs w:val="24"/>
        </w:rPr>
        <w:t>.</w:t>
      </w:r>
    </w:p>
    <w:p w14:paraId="595100F7" w14:textId="652302FF" w:rsidR="00A23F80" w:rsidRPr="00926DCD" w:rsidRDefault="00A23F80" w:rsidP="004B46BE">
      <w:pPr>
        <w:bidi/>
        <w:spacing w:after="0"/>
        <w:jc w:val="both"/>
        <w:rPr>
          <w:rFonts w:asciiTheme="majorBidi" w:hAnsiTheme="majorBidi" w:cstheme="majorBidi"/>
          <w:sz w:val="24"/>
          <w:szCs w:val="24"/>
        </w:rPr>
      </w:pPr>
      <w:r w:rsidRPr="00926DCD">
        <w:rPr>
          <w:rFonts w:asciiTheme="majorBidi" w:hAnsiTheme="majorBidi" w:cstheme="majorBidi"/>
          <w:sz w:val="24"/>
          <w:szCs w:val="24"/>
        </w:rPr>
        <w:br/>
      </w:r>
      <w:r w:rsidR="000A6839" w:rsidRPr="00926DCD">
        <w:rPr>
          <w:rFonts w:asciiTheme="majorBidi" w:hAnsiTheme="majorBidi" w:cstheme="majorBidi"/>
          <w:sz w:val="24"/>
          <w:szCs w:val="24"/>
          <w:rtl/>
        </w:rPr>
        <w:t>و</w:t>
      </w:r>
      <w:r w:rsidRPr="00926DCD">
        <w:rPr>
          <w:rFonts w:asciiTheme="majorBidi" w:hAnsiTheme="majorBidi" w:cstheme="majorBidi"/>
          <w:sz w:val="24"/>
          <w:szCs w:val="24"/>
          <w:rtl/>
        </w:rPr>
        <w:t>قرر</w:t>
      </w:r>
      <w:r w:rsidR="00445F7D" w:rsidRPr="00926DCD">
        <w:rPr>
          <w:rFonts w:asciiTheme="majorBidi" w:hAnsiTheme="majorBidi" w:cstheme="majorBidi" w:hint="cs"/>
          <w:sz w:val="24"/>
          <w:szCs w:val="24"/>
          <w:rtl/>
        </w:rPr>
        <w:t>ت</w:t>
      </w:r>
      <w:r w:rsidRPr="00926DCD">
        <w:rPr>
          <w:rFonts w:asciiTheme="majorBidi" w:hAnsiTheme="majorBidi" w:cstheme="majorBidi"/>
          <w:sz w:val="24"/>
          <w:szCs w:val="24"/>
          <w:rtl/>
        </w:rPr>
        <w:t xml:space="preserve"> كل من</w:t>
      </w:r>
      <w:r w:rsidR="00445F7D" w:rsidRPr="00926DCD">
        <w:rPr>
          <w:rFonts w:asciiTheme="majorBidi" w:hAnsiTheme="majorBidi" w:cstheme="majorBidi"/>
          <w:sz w:val="24"/>
          <w:szCs w:val="24"/>
          <w:rtl/>
        </w:rPr>
        <w:t xml:space="preserve"> شركة</w:t>
      </w:r>
      <w:r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00522249" w:rsidRPr="00926DCD">
        <w:rPr>
          <w:rStyle w:val="Emphasis"/>
          <w:rFonts w:asciiTheme="majorBidi" w:hAnsiTheme="majorBidi" w:cstheme="majorBidi"/>
          <w:b/>
          <w:bCs/>
          <w:i w:val="0"/>
          <w:iCs w:val="0"/>
          <w:color w:val="6A6A6A"/>
          <w:sz w:val="24"/>
          <w:szCs w:val="24"/>
          <w:rtl/>
        </w:rPr>
        <w:t xml:space="preserve"> </w:t>
      </w:r>
      <w:r w:rsidR="00D3293C" w:rsidRPr="00926DCD">
        <w:rPr>
          <w:rFonts w:asciiTheme="majorBidi" w:hAnsiTheme="majorBidi" w:cstheme="majorBidi" w:hint="cs"/>
          <w:sz w:val="24"/>
          <w:szCs w:val="24"/>
          <w:rtl/>
        </w:rPr>
        <w:t>و</w:t>
      </w:r>
      <w:r w:rsidR="00D3293C" w:rsidRPr="00926DCD">
        <w:rPr>
          <w:rFonts w:asciiTheme="majorBidi" w:hAnsiTheme="majorBidi" w:cstheme="majorBidi"/>
          <w:sz w:val="24"/>
          <w:szCs w:val="24"/>
          <w:rtl/>
        </w:rPr>
        <w:t>الاتحاد</w:t>
      </w:r>
      <w:r w:rsidR="000A6839" w:rsidRPr="00926DCD">
        <w:rPr>
          <w:rFonts w:asciiTheme="majorBidi" w:hAnsiTheme="majorBidi" w:cstheme="majorBidi"/>
          <w:sz w:val="24"/>
          <w:szCs w:val="24"/>
          <w:rtl/>
        </w:rPr>
        <w:t xml:space="preserve"> الدولي للصناعات </w:t>
      </w:r>
      <w:r w:rsidR="006B7E53" w:rsidRPr="00926DCD">
        <w:rPr>
          <w:rFonts w:asciiTheme="majorBidi" w:hAnsiTheme="majorBidi" w:cstheme="majorBidi" w:hint="cs"/>
          <w:sz w:val="24"/>
          <w:szCs w:val="24"/>
          <w:rtl/>
        </w:rPr>
        <w:t>تجديد</w:t>
      </w:r>
      <w:r w:rsidRPr="00926DCD">
        <w:rPr>
          <w:rFonts w:asciiTheme="majorBidi" w:hAnsiTheme="majorBidi" w:cstheme="majorBidi"/>
          <w:sz w:val="24"/>
          <w:szCs w:val="24"/>
          <w:rtl/>
        </w:rPr>
        <w:t xml:space="preserve"> هذه الاتفاقية الإطارية العالمية</w:t>
      </w:r>
      <w:r w:rsidR="006B7E53" w:rsidRPr="00926DCD">
        <w:rPr>
          <w:rFonts w:asciiTheme="majorBidi" w:hAnsiTheme="majorBidi" w:cstheme="majorBidi"/>
          <w:sz w:val="24"/>
          <w:szCs w:val="24"/>
          <w:rtl/>
        </w:rPr>
        <w:t xml:space="preserve"> للمصادقة على </w:t>
      </w:r>
      <w:r w:rsidR="006B7E53" w:rsidRPr="00926DCD">
        <w:rPr>
          <w:rFonts w:asciiTheme="majorBidi" w:hAnsiTheme="majorBidi" w:cstheme="majorBidi" w:hint="cs"/>
          <w:sz w:val="24"/>
          <w:szCs w:val="24"/>
          <w:rtl/>
        </w:rPr>
        <w:t>صحتها،</w:t>
      </w:r>
      <w:r w:rsidR="006B7E53"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وإعادة تأكيد التزاماتها وتجديد مسؤولية كل </w:t>
      </w:r>
      <w:r w:rsidR="004F5D0E" w:rsidRPr="00926DCD">
        <w:rPr>
          <w:rFonts w:asciiTheme="majorBidi" w:hAnsiTheme="majorBidi" w:cstheme="majorBidi" w:hint="cs"/>
          <w:sz w:val="24"/>
          <w:szCs w:val="24"/>
          <w:rtl/>
        </w:rPr>
        <w:t>طرف</w:t>
      </w:r>
      <w:r w:rsidR="004F5D0E" w:rsidRPr="00926DCD">
        <w:rPr>
          <w:rFonts w:asciiTheme="majorBidi" w:hAnsiTheme="majorBidi" w:cstheme="majorBidi"/>
          <w:sz w:val="24"/>
          <w:szCs w:val="24"/>
          <w:rtl/>
        </w:rPr>
        <w:t xml:space="preserve"> </w:t>
      </w:r>
      <w:r w:rsidR="004F5D0E" w:rsidRPr="00926DCD">
        <w:rPr>
          <w:rFonts w:asciiTheme="majorBidi" w:hAnsiTheme="majorBidi" w:cstheme="majorBidi" w:hint="cs"/>
          <w:sz w:val="24"/>
          <w:szCs w:val="24"/>
          <w:rtl/>
        </w:rPr>
        <w:t>من</w:t>
      </w:r>
      <w:r w:rsidRPr="00926DCD">
        <w:rPr>
          <w:rFonts w:asciiTheme="majorBidi" w:hAnsiTheme="majorBidi" w:cstheme="majorBidi"/>
          <w:sz w:val="24"/>
          <w:szCs w:val="24"/>
          <w:rtl/>
        </w:rPr>
        <w:t xml:space="preserve"> خلال نهج استباقي لمواجهة التحديات التي قد </w:t>
      </w:r>
      <w:r w:rsidR="000A6839" w:rsidRPr="00926DCD">
        <w:rPr>
          <w:rFonts w:asciiTheme="majorBidi" w:hAnsiTheme="majorBidi" w:cstheme="majorBidi"/>
          <w:sz w:val="24"/>
          <w:szCs w:val="24"/>
          <w:rtl/>
        </w:rPr>
        <w:t>تطرأ في الواقع</w:t>
      </w:r>
      <w:r w:rsidRPr="00926DCD">
        <w:rPr>
          <w:rFonts w:asciiTheme="majorBidi" w:hAnsiTheme="majorBidi" w:cstheme="majorBidi"/>
          <w:sz w:val="24"/>
          <w:szCs w:val="24"/>
        </w:rPr>
        <w:t>.</w:t>
      </w:r>
    </w:p>
    <w:p w14:paraId="139EF6C0" w14:textId="77777777" w:rsidR="00921A5C" w:rsidRDefault="006B7E53" w:rsidP="00A23F80">
      <w:pPr>
        <w:bidi/>
        <w:spacing w:after="0"/>
        <w:rPr>
          <w:rFonts w:asciiTheme="majorBidi" w:hAnsiTheme="majorBidi" w:cstheme="majorBidi"/>
          <w:sz w:val="24"/>
          <w:szCs w:val="24"/>
          <w:rtl/>
        </w:rPr>
      </w:pPr>
      <w:r w:rsidRPr="00926DCD">
        <w:rPr>
          <w:rFonts w:asciiTheme="majorBidi" w:hAnsiTheme="majorBidi" w:cstheme="majorBidi"/>
          <w:sz w:val="24"/>
          <w:szCs w:val="24"/>
          <w:rtl/>
        </w:rPr>
        <w:t xml:space="preserve"> </w:t>
      </w:r>
    </w:p>
    <w:p w14:paraId="546CD042" w14:textId="77777777" w:rsidR="00A23F80" w:rsidRPr="00926DCD" w:rsidRDefault="006B7E53" w:rsidP="003D6AE5">
      <w:pPr>
        <w:bidi/>
        <w:spacing w:after="0"/>
        <w:rPr>
          <w:rFonts w:asciiTheme="majorBidi" w:hAnsiTheme="majorBidi" w:cstheme="majorBidi"/>
          <w:sz w:val="24"/>
          <w:szCs w:val="24"/>
          <w:rtl/>
        </w:rPr>
      </w:pPr>
      <w:r w:rsidRPr="00926DCD">
        <w:rPr>
          <w:rFonts w:asciiTheme="majorBidi" w:hAnsiTheme="majorBidi" w:cstheme="majorBidi"/>
          <w:sz w:val="24"/>
          <w:szCs w:val="24"/>
          <w:rtl/>
        </w:rPr>
        <w:t>تم إبرام الاتفاقية بين إندتكس</w:t>
      </w:r>
      <w:r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hint="cs"/>
          <w:sz w:val="24"/>
          <w:szCs w:val="24"/>
          <w:rtl/>
        </w:rPr>
        <w:t>و</w:t>
      </w:r>
      <w:r w:rsidRPr="00926DCD">
        <w:rPr>
          <w:rFonts w:asciiTheme="majorBidi" w:hAnsiTheme="majorBidi" w:cstheme="majorBidi"/>
          <w:sz w:val="24"/>
          <w:szCs w:val="24"/>
          <w:rtl/>
        </w:rPr>
        <w:t>الاتحاد الدولي للصناعات.</w:t>
      </w:r>
    </w:p>
    <w:p w14:paraId="6D7E49C4" w14:textId="77777777" w:rsidR="004800E0" w:rsidRPr="00926DCD" w:rsidRDefault="004800E0" w:rsidP="00677267">
      <w:pPr>
        <w:bidi/>
        <w:spacing w:after="0"/>
        <w:rPr>
          <w:rFonts w:asciiTheme="majorBidi" w:hAnsiTheme="majorBidi" w:cstheme="majorBidi"/>
          <w:sz w:val="24"/>
          <w:szCs w:val="24"/>
        </w:rPr>
      </w:pPr>
    </w:p>
    <w:p w14:paraId="20E0E395" w14:textId="77777777" w:rsidR="00921A5C" w:rsidRDefault="00921A5C" w:rsidP="00A23F80">
      <w:pPr>
        <w:bidi/>
        <w:spacing w:after="0"/>
        <w:rPr>
          <w:rFonts w:asciiTheme="majorBidi" w:hAnsiTheme="majorBidi" w:cstheme="majorBidi"/>
          <w:sz w:val="24"/>
          <w:szCs w:val="24"/>
          <w:rtl/>
        </w:rPr>
      </w:pPr>
    </w:p>
    <w:p w14:paraId="6E879CE0" w14:textId="77777777" w:rsidR="00921A5C" w:rsidRDefault="00921A5C" w:rsidP="00921A5C">
      <w:pPr>
        <w:bidi/>
        <w:spacing w:after="0"/>
        <w:rPr>
          <w:rFonts w:asciiTheme="majorBidi" w:hAnsiTheme="majorBidi" w:cstheme="majorBidi"/>
          <w:sz w:val="24"/>
          <w:szCs w:val="24"/>
          <w:rtl/>
        </w:rPr>
      </w:pPr>
    </w:p>
    <w:p w14:paraId="639A1DBB" w14:textId="77777777" w:rsidR="006B7E53" w:rsidRPr="00926DCD" w:rsidRDefault="006B7E53" w:rsidP="003D6AE5">
      <w:pPr>
        <w:bidi/>
        <w:spacing w:after="0"/>
        <w:rPr>
          <w:rFonts w:asciiTheme="majorBidi" w:hAnsiTheme="majorBidi" w:cstheme="majorBidi"/>
          <w:sz w:val="24"/>
          <w:szCs w:val="24"/>
          <w:rtl/>
        </w:rPr>
      </w:pPr>
      <w:r w:rsidRPr="00926DCD">
        <w:rPr>
          <w:rFonts w:asciiTheme="majorBidi" w:hAnsiTheme="majorBidi" w:cstheme="majorBidi" w:hint="cs"/>
          <w:sz w:val="24"/>
          <w:szCs w:val="24"/>
          <w:rtl/>
        </w:rPr>
        <w:lastRenderedPageBreak/>
        <w:t>ولهذه</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الأسباب</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جميعا،</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يصيغ</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الطرفان</w:t>
      </w:r>
      <w:r w:rsidRPr="00926DCD">
        <w:rPr>
          <w:rFonts w:asciiTheme="majorBidi" w:hAnsiTheme="majorBidi" w:cstheme="majorBidi"/>
          <w:sz w:val="24"/>
          <w:szCs w:val="24"/>
          <w:rtl/>
        </w:rPr>
        <w:t xml:space="preserve"> الاعتبارات التالية</w:t>
      </w:r>
      <w:r w:rsidRPr="00926DCD">
        <w:rPr>
          <w:rFonts w:asciiTheme="majorBidi" w:hAnsiTheme="majorBidi" w:cstheme="majorBidi"/>
          <w:sz w:val="24"/>
          <w:szCs w:val="24"/>
        </w:rPr>
        <w:t>:</w:t>
      </w:r>
      <w:r w:rsidRPr="00926DCD">
        <w:rPr>
          <w:rFonts w:asciiTheme="majorBidi" w:hAnsiTheme="majorBidi" w:cstheme="majorBidi"/>
          <w:sz w:val="24"/>
          <w:szCs w:val="24"/>
        </w:rPr>
        <w:br/>
      </w:r>
    </w:p>
    <w:p w14:paraId="2BF11E4A" w14:textId="65F7CE11" w:rsidR="004B46BE" w:rsidRPr="00926DCD" w:rsidRDefault="00522249" w:rsidP="00926DCD">
      <w:pPr>
        <w:bidi/>
        <w:spacing w:after="0"/>
        <w:jc w:val="both"/>
        <w:rPr>
          <w:rFonts w:asciiTheme="majorBidi" w:hAnsiTheme="majorBidi" w:cstheme="majorBidi"/>
          <w:sz w:val="24"/>
          <w:szCs w:val="24"/>
        </w:rPr>
      </w:pPr>
      <w:r w:rsidRPr="00926DCD">
        <w:rPr>
          <w:rFonts w:asciiTheme="majorBidi" w:hAnsiTheme="majorBidi" w:cstheme="majorBidi"/>
          <w:sz w:val="24"/>
          <w:szCs w:val="24"/>
          <w:rtl/>
        </w:rPr>
        <w:t>إندتكس</w:t>
      </w:r>
      <w:r w:rsidRPr="00926DCD">
        <w:rPr>
          <w:rStyle w:val="Emphasis"/>
          <w:rFonts w:asciiTheme="majorBidi" w:hAnsiTheme="majorBidi" w:cstheme="majorBidi"/>
          <w:b/>
          <w:bCs/>
          <w:i w:val="0"/>
          <w:iCs w:val="0"/>
          <w:color w:val="6A6A6A"/>
          <w:sz w:val="24"/>
          <w:szCs w:val="24"/>
          <w:rtl/>
        </w:rPr>
        <w:t xml:space="preserve"> </w:t>
      </w:r>
      <w:r w:rsidR="00E342D3" w:rsidRPr="00926DCD">
        <w:rPr>
          <w:rFonts w:asciiTheme="majorBidi" w:hAnsiTheme="majorBidi" w:cstheme="majorBidi"/>
          <w:sz w:val="24"/>
          <w:szCs w:val="24"/>
          <w:rtl/>
        </w:rPr>
        <w:t xml:space="preserve">تتكون </w:t>
      </w:r>
      <w:r w:rsidR="00A23F80" w:rsidRPr="00926DCD">
        <w:rPr>
          <w:rFonts w:asciiTheme="majorBidi" w:hAnsiTheme="majorBidi" w:cstheme="majorBidi"/>
          <w:sz w:val="24"/>
          <w:szCs w:val="24"/>
          <w:rtl/>
        </w:rPr>
        <w:t xml:space="preserve">من مجموعة من الشركات المخصصة لتصنيع وتوزيع وبيع الملابس والاكسسوارات. </w:t>
      </w:r>
      <w:r w:rsidR="00B82B75" w:rsidRPr="00926DCD">
        <w:rPr>
          <w:rFonts w:asciiTheme="majorBidi" w:hAnsiTheme="majorBidi" w:cstheme="majorBidi"/>
          <w:sz w:val="24"/>
          <w:szCs w:val="24"/>
          <w:rtl/>
        </w:rPr>
        <w:t>و</w:t>
      </w:r>
      <w:r w:rsidR="00926DCD" w:rsidRPr="00926DCD">
        <w:rPr>
          <w:rFonts w:asciiTheme="majorBidi" w:hAnsiTheme="majorBidi" w:cstheme="majorBidi"/>
          <w:sz w:val="24"/>
          <w:szCs w:val="24"/>
          <w:rtl/>
        </w:rPr>
        <w:t>إ</w:t>
      </w:r>
      <w:r w:rsidR="00B82B75" w:rsidRPr="00926DCD">
        <w:rPr>
          <w:rFonts w:asciiTheme="majorBidi" w:hAnsiTheme="majorBidi" w:cstheme="majorBidi"/>
          <w:sz w:val="24"/>
          <w:szCs w:val="24"/>
          <w:rtl/>
        </w:rPr>
        <w:t>ن</w:t>
      </w:r>
      <w:r w:rsidR="00A23F80" w:rsidRPr="00926DCD">
        <w:rPr>
          <w:rFonts w:asciiTheme="majorBidi" w:hAnsiTheme="majorBidi" w:cstheme="majorBidi"/>
          <w:sz w:val="24"/>
          <w:szCs w:val="24"/>
          <w:rtl/>
        </w:rPr>
        <w:t xml:space="preserve"> مسؤوليتها الاجتماعية للشركات تشمل الالتزام بتطبيق مبادئ ومعايير التنمية الاجتماعية المستدامة والداعمة لتحسين التنمية من أجل تحسين حقوق الإنسان </w:t>
      </w:r>
      <w:r w:rsidR="00E342D3" w:rsidRPr="00926DCD">
        <w:rPr>
          <w:rFonts w:asciiTheme="majorBidi" w:hAnsiTheme="majorBidi" w:cstheme="majorBidi"/>
          <w:sz w:val="24"/>
          <w:szCs w:val="24"/>
          <w:rtl/>
        </w:rPr>
        <w:t>الأساسية،</w:t>
      </w:r>
      <w:r w:rsidR="00A23F80" w:rsidRPr="00926DCD">
        <w:rPr>
          <w:rFonts w:asciiTheme="majorBidi" w:hAnsiTheme="majorBidi" w:cstheme="majorBidi"/>
          <w:sz w:val="24"/>
          <w:szCs w:val="24"/>
          <w:rtl/>
        </w:rPr>
        <w:t xml:space="preserve"> بما في ذلك ظروف العمل والظروف الاجتماعية والمعيشية للمجتمعات التي تتعامل </w:t>
      </w:r>
      <w:r w:rsidR="00E342D3" w:rsidRPr="00926DCD">
        <w:rPr>
          <w:rFonts w:asciiTheme="majorBidi" w:hAnsiTheme="majorBidi" w:cstheme="majorBidi"/>
          <w:sz w:val="24"/>
          <w:szCs w:val="24"/>
          <w:rtl/>
        </w:rPr>
        <w:t>معها،</w:t>
      </w:r>
      <w:r w:rsidR="00A23F80" w:rsidRPr="00926DCD">
        <w:rPr>
          <w:rFonts w:asciiTheme="majorBidi" w:hAnsiTheme="majorBidi" w:cstheme="majorBidi"/>
          <w:sz w:val="24"/>
          <w:szCs w:val="24"/>
          <w:rtl/>
        </w:rPr>
        <w:t xml:space="preserve"> لا سيما من خلال أنشطة التصنيع</w:t>
      </w:r>
      <w:r w:rsidR="00A23F80" w:rsidRPr="00926DCD">
        <w:rPr>
          <w:rFonts w:asciiTheme="majorBidi" w:hAnsiTheme="majorBidi" w:cstheme="majorBidi"/>
          <w:sz w:val="24"/>
          <w:szCs w:val="24"/>
        </w:rPr>
        <w:t>.</w:t>
      </w:r>
    </w:p>
    <w:p w14:paraId="5C23BD18" w14:textId="2DA721E2" w:rsidR="00A23F80" w:rsidRPr="00926DCD" w:rsidRDefault="00A23F80" w:rsidP="00B82B75">
      <w:pPr>
        <w:bidi/>
        <w:spacing w:after="0"/>
        <w:jc w:val="both"/>
        <w:rPr>
          <w:rFonts w:asciiTheme="majorBidi" w:hAnsiTheme="majorBidi" w:cstheme="majorBidi"/>
          <w:sz w:val="24"/>
          <w:szCs w:val="24"/>
        </w:rPr>
      </w:pPr>
      <w:r w:rsidRPr="00926DCD">
        <w:rPr>
          <w:rFonts w:asciiTheme="majorBidi" w:hAnsiTheme="majorBidi" w:cstheme="majorBidi"/>
          <w:sz w:val="24"/>
          <w:szCs w:val="24"/>
        </w:rPr>
        <w:br/>
      </w:r>
      <w:r w:rsidR="00987588" w:rsidRPr="00926DCD">
        <w:rPr>
          <w:rFonts w:asciiTheme="majorBidi" w:hAnsiTheme="majorBidi" w:cstheme="majorBidi" w:hint="cs"/>
          <w:sz w:val="24"/>
          <w:szCs w:val="24"/>
          <w:rtl/>
        </w:rPr>
        <w:t>يمثل</w:t>
      </w:r>
      <w:r w:rsidR="00987588"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الاتحاد </w:t>
      </w:r>
      <w:r w:rsidR="00E342D3" w:rsidRPr="00926DCD">
        <w:rPr>
          <w:rFonts w:asciiTheme="majorBidi" w:hAnsiTheme="majorBidi" w:cstheme="majorBidi"/>
          <w:sz w:val="24"/>
          <w:szCs w:val="24"/>
          <w:rtl/>
        </w:rPr>
        <w:t>الدولي</w:t>
      </w:r>
      <w:r w:rsidR="00B82B75" w:rsidRPr="00926DCD">
        <w:rPr>
          <w:rFonts w:asciiTheme="majorBidi" w:hAnsiTheme="majorBidi" w:cstheme="majorBidi"/>
          <w:sz w:val="24"/>
          <w:szCs w:val="24"/>
          <w:rtl/>
        </w:rPr>
        <w:t xml:space="preserve"> </w:t>
      </w:r>
      <w:r w:rsidR="00E342D3" w:rsidRPr="00926DCD">
        <w:rPr>
          <w:rFonts w:asciiTheme="majorBidi" w:hAnsiTheme="majorBidi" w:cstheme="majorBidi"/>
          <w:sz w:val="24"/>
          <w:szCs w:val="24"/>
          <w:rtl/>
        </w:rPr>
        <w:t>للصناعات</w:t>
      </w:r>
      <w:r w:rsidR="00B82B75"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50 مليون عامل في 140 دولة حول العالم من خلال أكثر من 600 نقابة عمالية</w:t>
      </w:r>
      <w:r w:rsidR="00E342D3" w:rsidRPr="00926DCD">
        <w:rPr>
          <w:rFonts w:asciiTheme="majorBidi" w:hAnsiTheme="majorBidi" w:cstheme="majorBidi"/>
          <w:sz w:val="24"/>
          <w:szCs w:val="24"/>
        </w:rPr>
        <w:t xml:space="preserve"> </w:t>
      </w:r>
      <w:r w:rsidR="005B0815" w:rsidRPr="00926DCD">
        <w:rPr>
          <w:rFonts w:asciiTheme="majorBidi" w:hAnsiTheme="majorBidi" w:cstheme="majorBidi"/>
          <w:sz w:val="24"/>
          <w:szCs w:val="24"/>
          <w:rtl/>
          <w:lang w:bidi="ar-EG"/>
        </w:rPr>
        <w:t>عضو</w:t>
      </w:r>
      <w:r w:rsidRPr="00926DCD">
        <w:rPr>
          <w:rFonts w:asciiTheme="majorBidi" w:hAnsiTheme="majorBidi" w:cstheme="majorBidi"/>
          <w:sz w:val="24"/>
          <w:szCs w:val="24"/>
          <w:rtl/>
        </w:rPr>
        <w:t xml:space="preserve"> بما في ذلك </w:t>
      </w:r>
      <w:r w:rsidR="005B0815" w:rsidRPr="00926DCD">
        <w:rPr>
          <w:rFonts w:asciiTheme="majorBidi" w:hAnsiTheme="majorBidi" w:cstheme="majorBidi"/>
          <w:sz w:val="24"/>
          <w:szCs w:val="24"/>
          <w:rtl/>
        </w:rPr>
        <w:t>نقابات عمال</w:t>
      </w:r>
      <w:r w:rsidRPr="00926DCD">
        <w:rPr>
          <w:rFonts w:asciiTheme="majorBidi" w:hAnsiTheme="majorBidi" w:cstheme="majorBidi"/>
          <w:sz w:val="24"/>
          <w:szCs w:val="24"/>
          <w:rtl/>
        </w:rPr>
        <w:t xml:space="preserve"> صناعات النسيج والملابس والأحذية والجلود. و</w:t>
      </w:r>
      <w:r w:rsidR="004746AA" w:rsidRPr="00926DCD">
        <w:rPr>
          <w:rFonts w:asciiTheme="majorBidi" w:hAnsiTheme="majorBidi" w:cstheme="majorBidi" w:hint="cs"/>
          <w:sz w:val="24"/>
          <w:szCs w:val="24"/>
          <w:rtl/>
        </w:rPr>
        <w:t>علاوة</w:t>
      </w:r>
      <w:r w:rsidR="004746AA" w:rsidRPr="00926DCD">
        <w:rPr>
          <w:rFonts w:asciiTheme="majorBidi" w:hAnsiTheme="majorBidi" w:cstheme="majorBidi"/>
          <w:sz w:val="24"/>
          <w:szCs w:val="24"/>
          <w:rtl/>
        </w:rPr>
        <w:t xml:space="preserve"> على ذلك </w:t>
      </w:r>
      <w:r w:rsidR="004800E0" w:rsidRPr="00926DCD">
        <w:rPr>
          <w:rFonts w:asciiTheme="majorBidi" w:hAnsiTheme="majorBidi" w:cstheme="majorBidi" w:hint="cs"/>
          <w:sz w:val="24"/>
          <w:szCs w:val="24"/>
          <w:rtl/>
        </w:rPr>
        <w:t>فالاتحاد</w:t>
      </w:r>
      <w:r w:rsidR="004800E0"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ملتزم بالدفاع عن حقوق العمال ومصالحهم على المستوى العالمي والإقليمي</w:t>
      </w:r>
      <w:r w:rsidR="00B82B75"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والمستويات دون الإقليمية من خلال تعزيز معايير العمل الدولية في سلاسل </w:t>
      </w:r>
      <w:r w:rsidR="005B0815" w:rsidRPr="00926DCD">
        <w:rPr>
          <w:rFonts w:asciiTheme="majorBidi" w:hAnsiTheme="majorBidi" w:cstheme="majorBidi"/>
          <w:sz w:val="24"/>
          <w:szCs w:val="24"/>
          <w:rtl/>
        </w:rPr>
        <w:t>الامداد</w:t>
      </w:r>
      <w:r w:rsidRPr="00926DCD">
        <w:rPr>
          <w:rFonts w:asciiTheme="majorBidi" w:hAnsiTheme="majorBidi" w:cstheme="majorBidi"/>
          <w:sz w:val="24"/>
          <w:szCs w:val="24"/>
          <w:rtl/>
        </w:rPr>
        <w:t xml:space="preserve"> العالمية. </w:t>
      </w:r>
      <w:r w:rsidR="005B0815" w:rsidRPr="00926DCD">
        <w:rPr>
          <w:rFonts w:asciiTheme="majorBidi" w:hAnsiTheme="majorBidi" w:cstheme="majorBidi"/>
          <w:sz w:val="24"/>
          <w:szCs w:val="24"/>
          <w:rtl/>
        </w:rPr>
        <w:t>و</w:t>
      </w:r>
      <w:r w:rsidR="00B82B75" w:rsidRPr="00926DCD">
        <w:rPr>
          <w:rFonts w:asciiTheme="majorBidi" w:hAnsiTheme="majorBidi" w:cstheme="majorBidi"/>
          <w:sz w:val="24"/>
          <w:szCs w:val="24"/>
          <w:rtl/>
        </w:rPr>
        <w:t>هذا يعني أن</w:t>
      </w:r>
      <w:r w:rsidR="005B0815" w:rsidRPr="00926DCD">
        <w:rPr>
          <w:rFonts w:asciiTheme="majorBidi" w:hAnsiTheme="majorBidi" w:cstheme="majorBidi"/>
          <w:sz w:val="24"/>
          <w:szCs w:val="24"/>
          <w:rtl/>
        </w:rPr>
        <w:t xml:space="preserve"> </w:t>
      </w:r>
      <w:r w:rsidR="006D44D0" w:rsidRPr="00926DCD">
        <w:rPr>
          <w:rFonts w:asciiTheme="majorBidi" w:hAnsiTheme="majorBidi" w:cstheme="majorBidi"/>
          <w:sz w:val="24"/>
          <w:szCs w:val="24"/>
          <w:rtl/>
        </w:rPr>
        <w:t xml:space="preserve">المجالس الادارية للنقابات المنتسبة إليه هي جزء لا يتجزأ من مجلس إدارة </w:t>
      </w:r>
      <w:r w:rsidRPr="00926DCD">
        <w:rPr>
          <w:rFonts w:asciiTheme="majorBidi" w:hAnsiTheme="majorBidi" w:cstheme="majorBidi"/>
          <w:sz w:val="24"/>
          <w:szCs w:val="24"/>
          <w:rtl/>
        </w:rPr>
        <w:t xml:space="preserve">الاتحاد </w:t>
      </w:r>
      <w:r w:rsidR="005B0815" w:rsidRPr="00926DCD">
        <w:rPr>
          <w:rFonts w:asciiTheme="majorBidi" w:hAnsiTheme="majorBidi" w:cstheme="majorBidi"/>
          <w:sz w:val="24"/>
          <w:szCs w:val="24"/>
          <w:rtl/>
        </w:rPr>
        <w:t>الدولي</w:t>
      </w:r>
      <w:r w:rsidRPr="00926DCD">
        <w:rPr>
          <w:rFonts w:asciiTheme="majorBidi" w:hAnsiTheme="majorBidi" w:cstheme="majorBidi"/>
          <w:sz w:val="24"/>
          <w:szCs w:val="24"/>
          <w:rtl/>
        </w:rPr>
        <w:t xml:space="preserve"> </w:t>
      </w:r>
      <w:r w:rsidR="005B0815" w:rsidRPr="00926DCD">
        <w:rPr>
          <w:rFonts w:asciiTheme="majorBidi" w:hAnsiTheme="majorBidi" w:cstheme="majorBidi"/>
          <w:sz w:val="24"/>
          <w:szCs w:val="24"/>
          <w:rtl/>
        </w:rPr>
        <w:t>للصناعات</w:t>
      </w:r>
      <w:r w:rsidRPr="00926DCD">
        <w:rPr>
          <w:rFonts w:asciiTheme="majorBidi" w:hAnsiTheme="majorBidi" w:cstheme="majorBidi"/>
          <w:sz w:val="24"/>
          <w:szCs w:val="24"/>
        </w:rPr>
        <w:t>.</w:t>
      </w:r>
    </w:p>
    <w:p w14:paraId="621A351B" w14:textId="77777777" w:rsidR="004B46BE" w:rsidRPr="00926DCD" w:rsidRDefault="004B46BE" w:rsidP="004B46BE">
      <w:pPr>
        <w:bidi/>
        <w:spacing w:after="0"/>
        <w:rPr>
          <w:rFonts w:asciiTheme="majorBidi" w:hAnsiTheme="majorBidi" w:cstheme="majorBidi"/>
          <w:sz w:val="24"/>
          <w:szCs w:val="24"/>
        </w:rPr>
      </w:pPr>
    </w:p>
    <w:p w14:paraId="22744286" w14:textId="6EA946CD" w:rsidR="00815ED4" w:rsidRPr="00926DCD" w:rsidRDefault="00987588" w:rsidP="00764C19">
      <w:pPr>
        <w:bidi/>
        <w:spacing w:after="0"/>
        <w:jc w:val="both"/>
        <w:rPr>
          <w:rFonts w:asciiTheme="majorBidi" w:hAnsiTheme="majorBidi" w:cstheme="majorBidi"/>
          <w:sz w:val="24"/>
          <w:szCs w:val="24"/>
        </w:rPr>
      </w:pPr>
      <w:r w:rsidRPr="00926DCD">
        <w:rPr>
          <w:rFonts w:asciiTheme="majorBidi" w:hAnsiTheme="majorBidi" w:cstheme="majorBidi" w:hint="cs"/>
          <w:sz w:val="24"/>
          <w:szCs w:val="24"/>
          <w:rtl/>
        </w:rPr>
        <w:t>تعترف</w:t>
      </w:r>
      <w:r w:rsidRPr="00926DCD">
        <w:rPr>
          <w:rFonts w:asciiTheme="majorBidi" w:hAnsiTheme="majorBidi" w:cstheme="majorBidi"/>
          <w:sz w:val="24"/>
          <w:szCs w:val="24"/>
          <w:rtl/>
        </w:rPr>
        <w:t xml:space="preserve"> </w:t>
      </w:r>
      <w:r w:rsidR="00522249" w:rsidRPr="00926DCD">
        <w:rPr>
          <w:rFonts w:asciiTheme="majorBidi" w:hAnsiTheme="majorBidi" w:cstheme="majorBidi"/>
          <w:sz w:val="24"/>
          <w:szCs w:val="24"/>
          <w:rtl/>
        </w:rPr>
        <w:t>إندتكس</w:t>
      </w:r>
      <w:r w:rsidR="003674E8" w:rsidRPr="00926DCD">
        <w:rPr>
          <w:rFonts w:asciiTheme="majorBidi" w:hAnsiTheme="majorBidi" w:cstheme="majorBidi"/>
          <w:sz w:val="24"/>
          <w:szCs w:val="24"/>
          <w:rtl/>
        </w:rPr>
        <w:t xml:space="preserve"> </w:t>
      </w:r>
      <w:r w:rsidR="004E507E" w:rsidRPr="00926DCD">
        <w:rPr>
          <w:rFonts w:asciiTheme="majorBidi" w:hAnsiTheme="majorBidi" w:cstheme="majorBidi"/>
          <w:sz w:val="24"/>
          <w:szCs w:val="24"/>
          <w:rtl/>
        </w:rPr>
        <w:t xml:space="preserve">بالاتحاد الدولي للصناعات </w:t>
      </w:r>
      <w:r w:rsidR="004746AA" w:rsidRPr="00926DCD">
        <w:rPr>
          <w:rFonts w:asciiTheme="majorBidi" w:hAnsiTheme="majorBidi" w:cstheme="majorBidi"/>
          <w:sz w:val="24"/>
          <w:szCs w:val="24"/>
          <w:rtl/>
        </w:rPr>
        <w:t>و</w:t>
      </w:r>
      <w:r w:rsidR="004800E0" w:rsidRPr="00926DCD">
        <w:rPr>
          <w:rFonts w:asciiTheme="majorBidi" w:hAnsiTheme="majorBidi" w:cstheme="majorBidi" w:hint="cs"/>
          <w:sz w:val="24"/>
          <w:szCs w:val="24"/>
          <w:rtl/>
        </w:rPr>
        <w:t>ب</w:t>
      </w:r>
      <w:r w:rsidR="004746AA" w:rsidRPr="00926DCD">
        <w:rPr>
          <w:rFonts w:asciiTheme="majorBidi" w:hAnsiTheme="majorBidi" w:cstheme="majorBidi"/>
          <w:sz w:val="24"/>
          <w:szCs w:val="24"/>
          <w:rtl/>
        </w:rPr>
        <w:t>النقابات الإسبانية التابعة له</w:t>
      </w:r>
      <w:r w:rsidR="00926DCD" w:rsidRPr="00926DCD">
        <w:rPr>
          <w:rFonts w:asciiTheme="majorBidi" w:hAnsiTheme="majorBidi" w:cstheme="majorBidi"/>
          <w:sz w:val="24"/>
          <w:szCs w:val="24"/>
          <w:rtl/>
        </w:rPr>
        <w:t>ا</w:t>
      </w:r>
      <w:r w:rsidR="00DC67B2" w:rsidRPr="00926DCD">
        <w:rPr>
          <w:rFonts w:asciiTheme="majorBidi" w:hAnsiTheme="majorBidi" w:cstheme="majorBidi"/>
          <w:sz w:val="24"/>
          <w:szCs w:val="24"/>
        </w:rPr>
        <w:t xml:space="preserve"> </w:t>
      </w:r>
      <w:r w:rsidR="00DC67B2" w:rsidRPr="00926DCD">
        <w:rPr>
          <w:rFonts w:asciiTheme="majorBidi" w:hAnsiTheme="majorBidi" w:cstheme="majorBidi" w:hint="cs"/>
          <w:sz w:val="24"/>
          <w:szCs w:val="24"/>
          <w:rtl/>
          <w:lang w:bidi="ar-EG"/>
        </w:rPr>
        <w:t>مثل</w:t>
      </w:r>
      <w:r w:rsidR="004746AA" w:rsidRPr="00926DCD">
        <w:rPr>
          <w:rFonts w:asciiTheme="majorBidi" w:hAnsiTheme="majorBidi" w:cstheme="majorBidi"/>
          <w:sz w:val="24"/>
          <w:szCs w:val="24"/>
          <w:rtl/>
        </w:rPr>
        <w:t xml:space="preserve"> اتحاد الصناعة والبناء والزراعة </w:t>
      </w:r>
      <w:r w:rsidR="00DC67B2" w:rsidRPr="00926DCD">
        <w:rPr>
          <w:rFonts w:asciiTheme="majorBidi" w:hAnsiTheme="majorBidi" w:cstheme="majorBidi" w:hint="cs"/>
          <w:sz w:val="24"/>
          <w:szCs w:val="24"/>
          <w:rtl/>
        </w:rPr>
        <w:t>التابع</w:t>
      </w:r>
      <w:r w:rsidR="004746AA" w:rsidRPr="00926DCD">
        <w:rPr>
          <w:rFonts w:asciiTheme="majorBidi" w:hAnsiTheme="majorBidi" w:cstheme="majorBidi"/>
          <w:sz w:val="24"/>
          <w:szCs w:val="24"/>
          <w:rtl/>
        </w:rPr>
        <w:t xml:space="preserve"> </w:t>
      </w:r>
      <w:r w:rsidR="00DC67B2" w:rsidRPr="00926DCD">
        <w:rPr>
          <w:rFonts w:asciiTheme="majorBidi" w:hAnsiTheme="majorBidi" w:cstheme="majorBidi" w:hint="cs"/>
          <w:sz w:val="24"/>
          <w:szCs w:val="24"/>
          <w:rtl/>
        </w:rPr>
        <w:t>لل</w:t>
      </w:r>
      <w:r w:rsidR="004746AA" w:rsidRPr="00926DCD">
        <w:rPr>
          <w:rFonts w:asciiTheme="majorBidi" w:hAnsiTheme="majorBidi" w:cstheme="majorBidi"/>
          <w:sz w:val="24"/>
          <w:szCs w:val="24"/>
          <w:rtl/>
        </w:rPr>
        <w:t>اتحاد العام للعمال</w:t>
      </w:r>
      <w:r w:rsidR="00DC67B2" w:rsidRPr="00926DCD">
        <w:rPr>
          <w:rFonts w:asciiTheme="majorBidi" w:hAnsiTheme="majorBidi" w:cstheme="majorBidi"/>
          <w:sz w:val="24"/>
          <w:szCs w:val="24"/>
          <w:rtl/>
        </w:rPr>
        <w:t xml:space="preserve"> </w:t>
      </w:r>
      <w:r w:rsidR="00DC67B2" w:rsidRPr="00926DCD">
        <w:rPr>
          <w:rFonts w:asciiTheme="majorBidi" w:hAnsiTheme="majorBidi" w:cstheme="majorBidi"/>
          <w:sz w:val="24"/>
          <w:szCs w:val="24"/>
        </w:rPr>
        <w:t>UGT-FICA</w:t>
      </w:r>
      <w:r w:rsidR="004746AA" w:rsidRPr="00926DCD">
        <w:rPr>
          <w:rFonts w:asciiTheme="majorBidi" w:hAnsiTheme="majorBidi" w:cstheme="majorBidi"/>
          <w:sz w:val="24"/>
          <w:szCs w:val="24"/>
        </w:rPr>
        <w:t xml:space="preserve"> </w:t>
      </w:r>
      <w:r w:rsidR="004746AA" w:rsidRPr="00926DCD">
        <w:rPr>
          <w:rFonts w:asciiTheme="majorBidi" w:hAnsiTheme="majorBidi" w:cstheme="majorBidi"/>
          <w:sz w:val="24"/>
          <w:szCs w:val="24"/>
          <w:rtl/>
        </w:rPr>
        <w:t xml:space="preserve"> </w:t>
      </w:r>
      <w:r w:rsidR="00DC67B2" w:rsidRPr="00926DCD">
        <w:rPr>
          <w:rFonts w:asciiTheme="majorBidi" w:hAnsiTheme="majorBidi" w:cstheme="majorBidi" w:hint="cs"/>
          <w:sz w:val="24"/>
          <w:szCs w:val="24"/>
          <w:rtl/>
        </w:rPr>
        <w:t>و</w:t>
      </w:r>
      <w:r w:rsidR="00DC67B2" w:rsidRPr="00926DCD">
        <w:rPr>
          <w:rFonts w:asciiTheme="majorBidi" w:hAnsiTheme="majorBidi" w:cstheme="majorBidi" w:hint="cs"/>
          <w:sz w:val="24"/>
          <w:szCs w:val="24"/>
          <w:rtl/>
          <w:lang w:bidi="ar-EG"/>
        </w:rPr>
        <w:t>لجان</w:t>
      </w:r>
      <w:r w:rsidR="00DC67B2" w:rsidRPr="00926DCD">
        <w:rPr>
          <w:rFonts w:asciiTheme="majorBidi" w:hAnsiTheme="majorBidi" w:cstheme="majorBidi"/>
          <w:sz w:val="24"/>
          <w:szCs w:val="24"/>
          <w:rtl/>
          <w:lang w:bidi="ar-EG"/>
        </w:rPr>
        <w:t xml:space="preserve"> اتحاد </w:t>
      </w:r>
      <w:r w:rsidR="00DC67B2" w:rsidRPr="00926DCD">
        <w:rPr>
          <w:rFonts w:asciiTheme="majorBidi" w:hAnsiTheme="majorBidi" w:cstheme="majorBidi" w:hint="cs"/>
          <w:sz w:val="24"/>
          <w:szCs w:val="24"/>
          <w:rtl/>
          <w:lang w:bidi="ar-EG"/>
        </w:rPr>
        <w:t>النقابات</w:t>
      </w:r>
      <w:r w:rsidR="00DC67B2" w:rsidRPr="00926DCD">
        <w:rPr>
          <w:rFonts w:asciiTheme="majorBidi" w:hAnsiTheme="majorBidi" w:cstheme="majorBidi"/>
          <w:sz w:val="24"/>
          <w:szCs w:val="24"/>
          <w:rtl/>
          <w:lang w:bidi="ar-EG"/>
        </w:rPr>
        <w:t xml:space="preserve"> </w:t>
      </w:r>
      <w:r w:rsidR="00DC67B2" w:rsidRPr="00926DCD">
        <w:rPr>
          <w:rFonts w:asciiTheme="majorBidi" w:hAnsiTheme="majorBidi" w:cstheme="majorBidi" w:hint="cs"/>
          <w:sz w:val="24"/>
          <w:szCs w:val="24"/>
          <w:rtl/>
          <w:lang w:bidi="ar-EG"/>
        </w:rPr>
        <w:t>العمالية</w:t>
      </w:r>
      <w:r w:rsidR="00DC67B2" w:rsidRPr="00926DCD">
        <w:rPr>
          <w:rFonts w:asciiTheme="majorBidi" w:hAnsiTheme="majorBidi" w:cstheme="majorBidi"/>
          <w:sz w:val="24"/>
          <w:szCs w:val="24"/>
          <w:rtl/>
        </w:rPr>
        <w:t xml:space="preserve"> </w:t>
      </w:r>
      <w:r w:rsidRPr="00926DCD">
        <w:rPr>
          <w:rFonts w:asciiTheme="majorBidi" w:hAnsiTheme="majorBidi" w:cstheme="majorBidi"/>
          <w:sz w:val="24"/>
          <w:szCs w:val="24"/>
        </w:rPr>
        <w:t>CCOO-I</w:t>
      </w:r>
      <w:r w:rsidRPr="00926DCD">
        <w:rPr>
          <w:rFonts w:asciiTheme="majorBidi" w:hAnsiTheme="majorBidi" w:cstheme="majorBidi"/>
          <w:b/>
          <w:bCs/>
          <w:sz w:val="24"/>
          <w:szCs w:val="24"/>
        </w:rPr>
        <w:t xml:space="preserve"> </w:t>
      </w:r>
      <w:r w:rsidRPr="00926DCD">
        <w:rPr>
          <w:rFonts w:asciiTheme="majorBidi" w:hAnsiTheme="majorBidi" w:cstheme="majorBidi"/>
          <w:b/>
          <w:bCs/>
          <w:sz w:val="24"/>
          <w:szCs w:val="24"/>
          <w:rtl/>
        </w:rPr>
        <w:t xml:space="preserve"> </w:t>
      </w:r>
      <w:r w:rsidR="004746AA" w:rsidRPr="00926DCD">
        <w:rPr>
          <w:rFonts w:asciiTheme="majorBidi" w:hAnsiTheme="majorBidi" w:cstheme="majorBidi"/>
          <w:sz w:val="24"/>
          <w:szCs w:val="24"/>
          <w:rtl/>
        </w:rPr>
        <w:t xml:space="preserve">وبصفة عامة النقابات العمالية التابعة لها في بلدان سلسلة التوريد الخاصة بها كنظائر نقابية عالمية </w:t>
      </w:r>
      <w:r w:rsidR="004E507E" w:rsidRPr="00926DCD">
        <w:rPr>
          <w:rFonts w:asciiTheme="majorBidi" w:hAnsiTheme="majorBidi" w:cstheme="majorBidi"/>
          <w:sz w:val="24"/>
          <w:szCs w:val="24"/>
          <w:rtl/>
        </w:rPr>
        <w:t>لكافة ال</w:t>
      </w:r>
      <w:r w:rsidR="00A23F80" w:rsidRPr="00926DCD">
        <w:rPr>
          <w:rFonts w:asciiTheme="majorBidi" w:hAnsiTheme="majorBidi" w:cstheme="majorBidi"/>
          <w:sz w:val="24"/>
          <w:szCs w:val="24"/>
          <w:rtl/>
        </w:rPr>
        <w:t xml:space="preserve">عاملين في إنتاج المنسوجات والملابس والأحذية وتلتزم بفعالية استخدام كل ما يمكن من نفوذها لضمان </w:t>
      </w:r>
      <w:r w:rsidR="00715105" w:rsidRPr="00926DCD">
        <w:rPr>
          <w:rFonts w:asciiTheme="majorBidi" w:hAnsiTheme="majorBidi" w:cstheme="majorBidi"/>
          <w:sz w:val="24"/>
          <w:szCs w:val="24"/>
          <w:rtl/>
          <w:lang w:bidi="ar-EG"/>
        </w:rPr>
        <w:t>التزام</w:t>
      </w:r>
      <w:r w:rsidR="00A23F80" w:rsidRPr="00926DCD">
        <w:rPr>
          <w:rFonts w:asciiTheme="majorBidi" w:hAnsiTheme="majorBidi" w:cstheme="majorBidi"/>
          <w:sz w:val="24"/>
          <w:szCs w:val="24"/>
          <w:rtl/>
        </w:rPr>
        <w:t xml:space="preserve"> مورديها ومقاوليها من الباطن الذين ينتجون </w:t>
      </w:r>
      <w:r w:rsidR="003674E8" w:rsidRPr="00926DCD">
        <w:rPr>
          <w:rFonts w:asciiTheme="majorBidi" w:hAnsiTheme="majorBidi" w:cstheme="majorBidi"/>
          <w:sz w:val="24"/>
          <w:szCs w:val="24"/>
          <w:rtl/>
        </w:rPr>
        <w:t>البضائع</w:t>
      </w:r>
      <w:r w:rsidR="00A23F80" w:rsidRPr="00926DCD">
        <w:rPr>
          <w:rFonts w:asciiTheme="majorBidi" w:hAnsiTheme="majorBidi" w:cstheme="majorBidi"/>
          <w:sz w:val="24"/>
          <w:szCs w:val="24"/>
          <w:rtl/>
        </w:rPr>
        <w:t xml:space="preserve"> </w:t>
      </w:r>
      <w:r w:rsidR="004800E0" w:rsidRPr="00926DCD">
        <w:rPr>
          <w:rFonts w:asciiTheme="majorBidi" w:hAnsiTheme="majorBidi" w:cstheme="majorBidi" w:hint="cs"/>
          <w:sz w:val="24"/>
          <w:szCs w:val="24"/>
          <w:rtl/>
        </w:rPr>
        <w:t>و</w:t>
      </w:r>
      <w:r w:rsidR="00A23F80" w:rsidRPr="00926DCD">
        <w:rPr>
          <w:rFonts w:asciiTheme="majorBidi" w:hAnsiTheme="majorBidi" w:cstheme="majorBidi"/>
          <w:sz w:val="24"/>
          <w:szCs w:val="24"/>
          <w:rtl/>
        </w:rPr>
        <w:t xml:space="preserve"> السلع الجاهزة </w:t>
      </w:r>
      <w:r w:rsidR="00715105" w:rsidRPr="00926DCD">
        <w:rPr>
          <w:rFonts w:asciiTheme="majorBidi" w:hAnsiTheme="majorBidi" w:cstheme="majorBidi"/>
          <w:sz w:val="24"/>
          <w:szCs w:val="24"/>
          <w:rtl/>
        </w:rPr>
        <w:t xml:space="preserve">التي </w:t>
      </w:r>
      <w:r w:rsidR="00A23F80" w:rsidRPr="00926DCD">
        <w:rPr>
          <w:rFonts w:asciiTheme="majorBidi" w:hAnsiTheme="majorBidi" w:cstheme="majorBidi"/>
          <w:sz w:val="24"/>
          <w:szCs w:val="24"/>
          <w:rtl/>
        </w:rPr>
        <w:t>يتم بيعها في جميع أنحاء متاجر</w:t>
      </w:r>
      <w:r w:rsidR="00A23F80" w:rsidRPr="00926DCD">
        <w:rPr>
          <w:rFonts w:asciiTheme="majorBidi" w:hAnsiTheme="majorBidi" w:cstheme="majorBidi"/>
          <w:sz w:val="24"/>
          <w:szCs w:val="24"/>
        </w:rPr>
        <w:t xml:space="preserve"> </w:t>
      </w:r>
      <w:r w:rsidR="004E507E" w:rsidRPr="00926DCD">
        <w:rPr>
          <w:rFonts w:asciiTheme="majorBidi" w:hAnsiTheme="majorBidi" w:cstheme="majorBidi"/>
          <w:sz w:val="24"/>
          <w:szCs w:val="24"/>
          <w:rtl/>
        </w:rPr>
        <w:t>إندتكس</w:t>
      </w:r>
      <w:r w:rsidR="004E507E" w:rsidRPr="00926DCD">
        <w:rPr>
          <w:rStyle w:val="Emphasis"/>
          <w:rFonts w:asciiTheme="majorBidi" w:hAnsiTheme="majorBidi" w:cstheme="majorBidi"/>
          <w:b/>
          <w:bCs/>
          <w:i w:val="0"/>
          <w:iCs w:val="0"/>
          <w:color w:val="6A6A6A"/>
          <w:sz w:val="24"/>
          <w:szCs w:val="24"/>
          <w:rtl/>
        </w:rPr>
        <w:t xml:space="preserve"> </w:t>
      </w:r>
      <w:r w:rsidR="00715105" w:rsidRPr="00926DCD">
        <w:rPr>
          <w:rFonts w:asciiTheme="majorBidi" w:hAnsiTheme="majorBidi" w:cstheme="majorBidi"/>
          <w:sz w:val="24"/>
          <w:szCs w:val="24"/>
          <w:rtl/>
        </w:rPr>
        <w:t>باحترام</w:t>
      </w:r>
      <w:r w:rsidR="00A23F80" w:rsidRPr="00926DCD">
        <w:rPr>
          <w:rFonts w:asciiTheme="majorBidi" w:hAnsiTheme="majorBidi" w:cstheme="majorBidi"/>
          <w:sz w:val="24"/>
          <w:szCs w:val="24"/>
          <w:rtl/>
        </w:rPr>
        <w:t xml:space="preserve"> حقوق الإنسان والحقوق النقابية في مكان العمل</w:t>
      </w:r>
      <w:r w:rsidR="00A23F80" w:rsidRPr="00926DCD">
        <w:rPr>
          <w:rFonts w:asciiTheme="majorBidi" w:hAnsiTheme="majorBidi" w:cstheme="majorBidi"/>
          <w:sz w:val="24"/>
          <w:szCs w:val="24"/>
        </w:rPr>
        <w:t>.</w:t>
      </w:r>
    </w:p>
    <w:p w14:paraId="6128CFDE" w14:textId="49A7F844" w:rsidR="00DC67B2" w:rsidRDefault="00A23F80" w:rsidP="00DC67B2">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00DC67B2" w:rsidRPr="00926DCD">
        <w:rPr>
          <w:rFonts w:asciiTheme="majorBidi" w:hAnsiTheme="majorBidi" w:cstheme="majorBidi"/>
          <w:sz w:val="24"/>
          <w:szCs w:val="24"/>
          <w:rtl/>
        </w:rPr>
        <w:t>تتعهد شركة</w:t>
      </w:r>
      <w:r w:rsidR="00DC67B2" w:rsidRPr="00926DCD">
        <w:rPr>
          <w:rFonts w:asciiTheme="majorBidi" w:hAnsiTheme="majorBidi" w:cstheme="majorBidi"/>
          <w:sz w:val="24"/>
          <w:szCs w:val="24"/>
        </w:rPr>
        <w:t xml:space="preserve"> </w:t>
      </w:r>
      <w:r w:rsidR="00DC67B2" w:rsidRPr="00926DCD">
        <w:rPr>
          <w:rFonts w:asciiTheme="majorBidi" w:hAnsiTheme="majorBidi" w:cstheme="majorBidi"/>
          <w:sz w:val="24"/>
          <w:szCs w:val="24"/>
          <w:rtl/>
        </w:rPr>
        <w:t>إندتكس</w:t>
      </w:r>
      <w:r w:rsidR="00DC67B2" w:rsidRPr="00926DCD">
        <w:rPr>
          <w:rStyle w:val="Emphasis"/>
          <w:rFonts w:asciiTheme="majorBidi" w:hAnsiTheme="majorBidi" w:cstheme="majorBidi"/>
          <w:b/>
          <w:bCs/>
          <w:i w:val="0"/>
          <w:iCs w:val="0"/>
          <w:color w:val="6A6A6A"/>
          <w:sz w:val="24"/>
          <w:szCs w:val="24"/>
          <w:rtl/>
        </w:rPr>
        <w:t xml:space="preserve"> </w:t>
      </w:r>
      <w:r w:rsidR="00DC67B2" w:rsidRPr="00926DCD">
        <w:rPr>
          <w:rFonts w:asciiTheme="majorBidi" w:hAnsiTheme="majorBidi" w:cstheme="majorBidi"/>
          <w:sz w:val="24"/>
          <w:szCs w:val="24"/>
          <w:rtl/>
        </w:rPr>
        <w:t>بإبلاغ مورديها بمضمون الاتفاقية ومقاصدها بينما يقوم الاتحاد الدولي للصناعات بالمثل مع النقابات التابعة له والنقابات المهنية الأخرى ذات الصلة، حسب الاقتضاء</w:t>
      </w:r>
      <w:r w:rsidR="00DC67B2" w:rsidRPr="00926DCD">
        <w:rPr>
          <w:rFonts w:asciiTheme="majorBidi" w:hAnsiTheme="majorBidi" w:cstheme="majorBidi"/>
          <w:sz w:val="24"/>
          <w:szCs w:val="24"/>
        </w:rPr>
        <w:t>.</w:t>
      </w:r>
    </w:p>
    <w:p w14:paraId="75BB5289" w14:textId="77777777" w:rsidR="00921A5C" w:rsidRPr="00926DCD" w:rsidRDefault="00921A5C" w:rsidP="003D6AE5">
      <w:pPr>
        <w:bidi/>
        <w:spacing w:after="0"/>
        <w:jc w:val="both"/>
        <w:rPr>
          <w:rFonts w:asciiTheme="majorBidi" w:hAnsiTheme="majorBidi" w:cstheme="majorBidi"/>
          <w:sz w:val="24"/>
          <w:szCs w:val="24"/>
        </w:rPr>
      </w:pPr>
    </w:p>
    <w:p w14:paraId="2E5A3846" w14:textId="77777777" w:rsidR="00DC67B2" w:rsidRPr="00926DCD" w:rsidRDefault="00DC67B2" w:rsidP="00815ED4">
      <w:pPr>
        <w:bidi/>
        <w:spacing w:after="0"/>
        <w:jc w:val="both"/>
        <w:rPr>
          <w:rFonts w:asciiTheme="majorBidi" w:hAnsiTheme="majorBidi" w:cstheme="majorBidi"/>
          <w:sz w:val="24"/>
          <w:szCs w:val="24"/>
          <w:rtl/>
        </w:rPr>
      </w:pPr>
    </w:p>
    <w:p w14:paraId="562D9B7D" w14:textId="77777777" w:rsidR="00DC67B2" w:rsidRPr="00926DCD" w:rsidRDefault="00DC67B2" w:rsidP="00DC67B2">
      <w:pPr>
        <w:bidi/>
        <w:spacing w:after="0"/>
        <w:rPr>
          <w:rFonts w:asciiTheme="majorBidi" w:hAnsiTheme="majorBidi" w:cstheme="majorBidi"/>
          <w:b/>
          <w:bCs/>
          <w:sz w:val="24"/>
          <w:szCs w:val="24"/>
        </w:rPr>
      </w:pPr>
      <w:r w:rsidRPr="00926DCD">
        <w:rPr>
          <w:rFonts w:asciiTheme="majorBidi" w:hAnsiTheme="majorBidi" w:cstheme="majorBidi"/>
          <w:b/>
          <w:bCs/>
          <w:sz w:val="24"/>
          <w:szCs w:val="24"/>
          <w:u w:val="single"/>
          <w:rtl/>
        </w:rPr>
        <w:t>معايير واتفاقيات العمل الدولية</w:t>
      </w:r>
    </w:p>
    <w:p w14:paraId="2EB2DDE2" w14:textId="77777777" w:rsidR="00DC67B2" w:rsidRPr="00926DCD" w:rsidRDefault="00DC67B2" w:rsidP="00DC67B2">
      <w:pPr>
        <w:bidi/>
        <w:spacing w:after="0"/>
        <w:jc w:val="both"/>
        <w:rPr>
          <w:rFonts w:asciiTheme="majorBidi" w:hAnsiTheme="majorBidi" w:cstheme="majorBidi"/>
          <w:sz w:val="24"/>
          <w:szCs w:val="24"/>
          <w:rtl/>
        </w:rPr>
      </w:pPr>
    </w:p>
    <w:p w14:paraId="1EF6E7EB" w14:textId="77777777" w:rsidR="00DC67B2" w:rsidRPr="00926DCD" w:rsidRDefault="00C47A5E" w:rsidP="00926DCD">
      <w:pPr>
        <w:bidi/>
        <w:spacing w:after="0"/>
        <w:jc w:val="both"/>
        <w:rPr>
          <w:rFonts w:asciiTheme="majorBidi" w:hAnsiTheme="majorBidi" w:cstheme="majorBidi"/>
          <w:sz w:val="24"/>
          <w:szCs w:val="24"/>
        </w:rPr>
      </w:pPr>
      <w:r w:rsidRPr="00926DCD">
        <w:rPr>
          <w:rFonts w:asciiTheme="majorBidi" w:hAnsiTheme="majorBidi" w:cstheme="majorBidi" w:hint="cs"/>
          <w:sz w:val="24"/>
          <w:szCs w:val="24"/>
          <w:rtl/>
        </w:rPr>
        <w:t>تعترف</w:t>
      </w:r>
      <w:r w:rsidRPr="00926DCD">
        <w:rPr>
          <w:rFonts w:asciiTheme="majorBidi" w:hAnsiTheme="majorBidi" w:cstheme="majorBidi"/>
          <w:sz w:val="24"/>
          <w:szCs w:val="24"/>
          <w:rtl/>
        </w:rPr>
        <w:t xml:space="preserve"> </w:t>
      </w:r>
      <w:r w:rsidR="00160DFF" w:rsidRPr="00926DCD">
        <w:rPr>
          <w:rFonts w:asciiTheme="majorBidi" w:hAnsiTheme="majorBidi" w:cstheme="majorBidi"/>
          <w:sz w:val="24"/>
          <w:szCs w:val="24"/>
          <w:rtl/>
        </w:rPr>
        <w:t>إندتكس</w:t>
      </w:r>
      <w:r w:rsidR="00160DFF"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hint="cs"/>
          <w:sz w:val="24"/>
          <w:szCs w:val="24"/>
          <w:rtl/>
        </w:rPr>
        <w:t>و</w:t>
      </w:r>
      <w:r w:rsidRPr="00926DCD">
        <w:rPr>
          <w:rFonts w:asciiTheme="majorBidi" w:hAnsiTheme="majorBidi" w:cstheme="majorBidi"/>
          <w:sz w:val="24"/>
          <w:szCs w:val="24"/>
          <w:rtl/>
        </w:rPr>
        <w:t>الاتحاد</w:t>
      </w:r>
      <w:r w:rsidR="00160DFF" w:rsidRPr="00926DCD">
        <w:rPr>
          <w:rFonts w:asciiTheme="majorBidi" w:hAnsiTheme="majorBidi" w:cstheme="majorBidi"/>
          <w:sz w:val="24"/>
          <w:szCs w:val="24"/>
          <w:rtl/>
        </w:rPr>
        <w:t xml:space="preserve"> الدولي للصناعات</w:t>
      </w:r>
      <w:r w:rsidR="00DC67B2" w:rsidRPr="00926DCD">
        <w:rPr>
          <w:rFonts w:asciiTheme="majorBidi" w:hAnsiTheme="majorBidi" w:cstheme="majorBidi"/>
          <w:sz w:val="24"/>
          <w:szCs w:val="24"/>
        </w:rPr>
        <w:t xml:space="preserve"> </w:t>
      </w:r>
      <w:r w:rsidR="00DC67B2" w:rsidRPr="00926DCD">
        <w:rPr>
          <w:rFonts w:asciiTheme="majorBidi" w:hAnsiTheme="majorBidi" w:cstheme="majorBidi"/>
          <w:sz w:val="24"/>
          <w:szCs w:val="24"/>
          <w:rtl/>
        </w:rPr>
        <w:t xml:space="preserve">بالدور المركزي المتمثل في حرية تكوين الجمعيات والحق في </w:t>
      </w:r>
      <w:r w:rsidR="00160DFF" w:rsidRPr="00926DCD">
        <w:rPr>
          <w:rFonts w:asciiTheme="majorBidi" w:hAnsiTheme="majorBidi" w:cstheme="majorBidi" w:hint="cs"/>
          <w:sz w:val="24"/>
          <w:szCs w:val="24"/>
          <w:rtl/>
        </w:rPr>
        <w:t>المفاوضات</w:t>
      </w:r>
      <w:r w:rsidR="00DC67B2" w:rsidRPr="00926DCD">
        <w:rPr>
          <w:rFonts w:asciiTheme="majorBidi" w:hAnsiTheme="majorBidi" w:cstheme="majorBidi"/>
          <w:sz w:val="24"/>
          <w:szCs w:val="24"/>
          <w:rtl/>
        </w:rPr>
        <w:t xml:space="preserve"> الجماعية على النحو المنصوص عليه في اتفاقيات منظمة العمل الدولية (المشار إليها فيما يلي باسم "منظمة العمل الدولية" رقم 87 </w:t>
      </w:r>
      <w:r w:rsidRPr="00926DCD">
        <w:rPr>
          <w:rFonts w:asciiTheme="majorBidi" w:hAnsiTheme="majorBidi" w:cstheme="majorBidi" w:hint="cs"/>
          <w:sz w:val="24"/>
          <w:szCs w:val="24"/>
          <w:rtl/>
        </w:rPr>
        <w:t>و</w:t>
      </w:r>
      <w:r w:rsidRPr="00926DCD">
        <w:rPr>
          <w:rFonts w:asciiTheme="majorBidi" w:hAnsiTheme="majorBidi" w:cstheme="majorBidi"/>
          <w:sz w:val="24"/>
          <w:szCs w:val="24"/>
          <w:rtl/>
        </w:rPr>
        <w:t>98</w:t>
      </w:r>
      <w:r w:rsidR="00DC67B2"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و</w:t>
      </w:r>
      <w:r w:rsidRPr="00926DCD">
        <w:rPr>
          <w:rFonts w:asciiTheme="majorBidi" w:hAnsiTheme="majorBidi" w:cstheme="majorBidi"/>
          <w:sz w:val="24"/>
          <w:szCs w:val="24"/>
          <w:rtl/>
        </w:rPr>
        <w:t>135</w:t>
      </w:r>
      <w:r w:rsidR="00DC67B2" w:rsidRPr="00926DCD">
        <w:rPr>
          <w:rFonts w:asciiTheme="majorBidi" w:hAnsiTheme="majorBidi" w:cstheme="majorBidi"/>
          <w:sz w:val="24"/>
          <w:szCs w:val="24"/>
          <w:rtl/>
        </w:rPr>
        <w:t xml:space="preserve"> والتوصية 143 باعتبارها ضرورية لتطوير </w:t>
      </w:r>
      <w:r w:rsidR="00160DFF" w:rsidRPr="00926DCD">
        <w:rPr>
          <w:rFonts w:asciiTheme="majorBidi" w:hAnsiTheme="majorBidi" w:cstheme="majorBidi" w:hint="cs"/>
          <w:sz w:val="24"/>
          <w:szCs w:val="24"/>
          <w:rtl/>
        </w:rPr>
        <w:t>الامتثال</w:t>
      </w:r>
      <w:r w:rsidR="00160DFF" w:rsidRPr="00926DCD">
        <w:rPr>
          <w:rFonts w:asciiTheme="majorBidi" w:hAnsiTheme="majorBidi" w:cstheme="majorBidi"/>
          <w:sz w:val="24"/>
          <w:szCs w:val="24"/>
          <w:rtl/>
        </w:rPr>
        <w:t xml:space="preserve"> </w:t>
      </w:r>
      <w:r w:rsidR="00160DFF" w:rsidRPr="00926DCD">
        <w:rPr>
          <w:rFonts w:asciiTheme="majorBidi" w:hAnsiTheme="majorBidi" w:cstheme="majorBidi" w:hint="cs"/>
          <w:sz w:val="24"/>
          <w:szCs w:val="24"/>
          <w:rtl/>
        </w:rPr>
        <w:t>ال</w:t>
      </w:r>
      <w:r w:rsidR="00DC67B2" w:rsidRPr="00926DCD">
        <w:rPr>
          <w:rFonts w:asciiTheme="majorBidi" w:hAnsiTheme="majorBidi" w:cstheme="majorBidi"/>
          <w:sz w:val="24"/>
          <w:szCs w:val="24"/>
          <w:rtl/>
        </w:rPr>
        <w:t xml:space="preserve">مستدام طويل </w:t>
      </w:r>
      <w:r w:rsidRPr="00926DCD">
        <w:rPr>
          <w:rFonts w:asciiTheme="majorBidi" w:hAnsiTheme="majorBidi" w:cstheme="majorBidi" w:hint="cs"/>
          <w:sz w:val="24"/>
          <w:szCs w:val="24"/>
          <w:rtl/>
        </w:rPr>
        <w:t>الأجل</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في</w:t>
      </w:r>
      <w:r w:rsidR="00DC67B2" w:rsidRPr="00926DCD">
        <w:rPr>
          <w:rFonts w:asciiTheme="majorBidi" w:hAnsiTheme="majorBidi" w:cstheme="majorBidi"/>
          <w:sz w:val="24"/>
          <w:szCs w:val="24"/>
          <w:rtl/>
        </w:rPr>
        <w:t xml:space="preserve"> المصانع التي </w:t>
      </w:r>
      <w:r w:rsidRPr="00926DCD">
        <w:rPr>
          <w:rFonts w:asciiTheme="majorBidi" w:hAnsiTheme="majorBidi" w:cstheme="majorBidi" w:hint="cs"/>
          <w:sz w:val="24"/>
          <w:szCs w:val="24"/>
          <w:rtl/>
        </w:rPr>
        <w:t>تزود</w:t>
      </w:r>
      <w:r w:rsidRPr="00926DCD">
        <w:rPr>
          <w:rFonts w:asciiTheme="majorBidi" w:hAnsiTheme="majorBidi" w:cstheme="majorBidi"/>
          <w:sz w:val="24"/>
          <w:szCs w:val="24"/>
          <w:rtl/>
        </w:rPr>
        <w:t xml:space="preserve"> </w:t>
      </w:r>
      <w:r w:rsidR="00DC67B2" w:rsidRPr="00926DCD">
        <w:rPr>
          <w:rFonts w:asciiTheme="majorBidi" w:hAnsiTheme="majorBidi" w:cstheme="majorBidi"/>
          <w:sz w:val="24"/>
          <w:szCs w:val="24"/>
          <w:rtl/>
        </w:rPr>
        <w:t>شركة</w:t>
      </w:r>
      <w:r w:rsidR="00DC67B2" w:rsidRPr="00926DCD">
        <w:rPr>
          <w:rFonts w:asciiTheme="majorBidi" w:hAnsiTheme="majorBidi" w:cstheme="majorBidi"/>
          <w:sz w:val="24"/>
          <w:szCs w:val="24"/>
        </w:rPr>
        <w:t xml:space="preserve"> </w:t>
      </w:r>
      <w:r w:rsidRPr="00926DCD">
        <w:rPr>
          <w:rFonts w:asciiTheme="majorBidi" w:hAnsiTheme="majorBidi" w:cstheme="majorBidi"/>
          <w:sz w:val="24"/>
          <w:szCs w:val="24"/>
          <w:rtl/>
        </w:rPr>
        <w:t>إندتكس</w:t>
      </w:r>
      <w:r w:rsidRPr="00926DCD">
        <w:rPr>
          <w:rStyle w:val="Emphasis"/>
          <w:rFonts w:asciiTheme="majorBidi" w:hAnsiTheme="majorBidi" w:cstheme="majorBidi"/>
          <w:b/>
          <w:bCs/>
          <w:i w:val="0"/>
          <w:iCs w:val="0"/>
          <w:color w:val="6A6A6A"/>
          <w:sz w:val="24"/>
          <w:szCs w:val="24"/>
          <w:rtl/>
        </w:rPr>
        <w:t xml:space="preserve"> </w:t>
      </w:r>
      <w:r w:rsidR="00DC67B2" w:rsidRPr="00926DCD">
        <w:rPr>
          <w:rFonts w:asciiTheme="majorBidi" w:hAnsiTheme="majorBidi" w:cstheme="majorBidi"/>
          <w:sz w:val="24"/>
          <w:szCs w:val="24"/>
          <w:rtl/>
        </w:rPr>
        <w:t>لأن حرية تكوين الجمعيات والحق في المفاوض</w:t>
      </w:r>
      <w:r w:rsidRPr="00926DCD">
        <w:rPr>
          <w:rFonts w:asciiTheme="majorBidi" w:hAnsiTheme="majorBidi" w:cstheme="majorBidi" w:hint="cs"/>
          <w:sz w:val="24"/>
          <w:szCs w:val="24"/>
          <w:rtl/>
        </w:rPr>
        <w:t>ات</w:t>
      </w:r>
      <w:r w:rsidR="00DC67B2" w:rsidRPr="00926DCD">
        <w:rPr>
          <w:rFonts w:asciiTheme="majorBidi" w:hAnsiTheme="majorBidi" w:cstheme="majorBidi"/>
          <w:sz w:val="24"/>
          <w:szCs w:val="24"/>
          <w:rtl/>
        </w:rPr>
        <w:t xml:space="preserve"> الجماعية يوفران للعمال آليات لرصد وإنفاذ حقوقهم في </w:t>
      </w:r>
      <w:r w:rsidRPr="00926DCD">
        <w:rPr>
          <w:rFonts w:asciiTheme="majorBidi" w:hAnsiTheme="majorBidi" w:cstheme="majorBidi" w:hint="cs"/>
          <w:sz w:val="24"/>
          <w:szCs w:val="24"/>
          <w:rtl/>
        </w:rPr>
        <w:t>العمل،</w:t>
      </w:r>
      <w:r w:rsidR="00DC67B2" w:rsidRPr="00926DCD">
        <w:rPr>
          <w:rFonts w:asciiTheme="majorBidi" w:hAnsiTheme="majorBidi" w:cstheme="majorBidi"/>
          <w:sz w:val="24"/>
          <w:szCs w:val="24"/>
          <w:rtl/>
        </w:rPr>
        <w:t xml:space="preserve"> وبالتالي فهي بمثابة الأساس لتعزيز العلاقات الصناعية الناضجة</w:t>
      </w:r>
      <w:r w:rsidR="00DC67B2" w:rsidRPr="00926DCD">
        <w:rPr>
          <w:rFonts w:asciiTheme="majorBidi" w:hAnsiTheme="majorBidi" w:cstheme="majorBidi"/>
          <w:sz w:val="24"/>
          <w:szCs w:val="24"/>
        </w:rPr>
        <w:t>.</w:t>
      </w:r>
    </w:p>
    <w:p w14:paraId="012BDA6C" w14:textId="77777777" w:rsidR="00DC67B2" w:rsidRPr="00926DCD" w:rsidRDefault="00DC67B2" w:rsidP="00DC67B2">
      <w:pPr>
        <w:bidi/>
        <w:spacing w:after="0"/>
        <w:rPr>
          <w:rFonts w:asciiTheme="majorBidi" w:hAnsiTheme="majorBidi" w:cstheme="majorBidi"/>
          <w:sz w:val="24"/>
          <w:szCs w:val="24"/>
        </w:rPr>
      </w:pPr>
    </w:p>
    <w:p w14:paraId="0A670F9E" w14:textId="6F0E2480" w:rsidR="007419F2" w:rsidRPr="00926DCD" w:rsidRDefault="00A23F80" w:rsidP="009C18BE">
      <w:pPr>
        <w:bidi/>
        <w:spacing w:after="0"/>
        <w:jc w:val="both"/>
        <w:rPr>
          <w:rFonts w:asciiTheme="majorBidi" w:hAnsiTheme="majorBidi" w:cstheme="majorBidi"/>
          <w:sz w:val="24"/>
          <w:szCs w:val="24"/>
        </w:rPr>
      </w:pPr>
      <w:r w:rsidRPr="00926DCD">
        <w:rPr>
          <w:rFonts w:asciiTheme="majorBidi" w:hAnsiTheme="majorBidi" w:cstheme="majorBidi"/>
          <w:sz w:val="24"/>
          <w:szCs w:val="24"/>
          <w:rtl/>
        </w:rPr>
        <w:t xml:space="preserve">يوافق الطرفان على العمل معاً لضمان </w:t>
      </w:r>
      <w:r w:rsidR="009C18BE">
        <w:rPr>
          <w:rFonts w:ascii="amiri" w:hAnsi="amiri" w:cs="Helvetica"/>
          <w:color w:val="333333"/>
          <w:sz w:val="21"/>
          <w:szCs w:val="21"/>
          <w:rtl/>
        </w:rPr>
        <w:t>إجراء تنفيذ</w:t>
      </w:r>
      <w:r w:rsidR="009C18BE" w:rsidRPr="00926DCD">
        <w:rPr>
          <w:rFonts w:asciiTheme="majorBidi" w:hAnsiTheme="majorBidi" w:cstheme="majorBidi"/>
          <w:sz w:val="24"/>
          <w:szCs w:val="24"/>
          <w:rtl/>
        </w:rPr>
        <w:t>ي</w:t>
      </w:r>
      <w:r w:rsidR="009C18BE">
        <w:rPr>
          <w:rFonts w:ascii="amiri" w:hAnsi="amiri" w:cs="Helvetica"/>
          <w:color w:val="333333"/>
          <w:sz w:val="21"/>
          <w:szCs w:val="21"/>
        </w:rPr>
        <w:t xml:space="preserve"> </w:t>
      </w:r>
      <w:r w:rsidRPr="00926DCD">
        <w:rPr>
          <w:rFonts w:asciiTheme="majorBidi" w:hAnsiTheme="majorBidi" w:cstheme="majorBidi"/>
          <w:sz w:val="24"/>
          <w:szCs w:val="24"/>
          <w:rtl/>
        </w:rPr>
        <w:t xml:space="preserve"> لمعايير العمل الدولية ، بما في ذلك</w:t>
      </w:r>
      <w:r w:rsidR="00715105" w:rsidRPr="00926DCD">
        <w:rPr>
          <w:rFonts w:asciiTheme="majorBidi" w:hAnsiTheme="majorBidi" w:cstheme="majorBidi"/>
          <w:sz w:val="24"/>
          <w:szCs w:val="24"/>
          <w:rtl/>
        </w:rPr>
        <w:t xml:space="preserve"> اتفاقيات</w:t>
      </w:r>
      <w:r w:rsidRPr="00926DCD">
        <w:rPr>
          <w:rFonts w:asciiTheme="majorBidi" w:hAnsiTheme="majorBidi" w:cstheme="majorBidi"/>
          <w:sz w:val="24"/>
          <w:szCs w:val="24"/>
          <w:rtl/>
        </w:rPr>
        <w:t xml:space="preserve"> منظمة العمل الدولية </w:t>
      </w:r>
      <w:r w:rsidR="00C47A5E" w:rsidRPr="00926DCD">
        <w:rPr>
          <w:rFonts w:asciiTheme="majorBidi" w:hAnsiTheme="majorBidi" w:cstheme="majorBidi" w:hint="cs"/>
          <w:sz w:val="24"/>
          <w:szCs w:val="24"/>
          <w:rtl/>
        </w:rPr>
        <w:t>أرقام</w:t>
      </w:r>
      <w:r w:rsidR="00C47A5E"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29 و 87 و 98 و 100 و 105 و 111 و 135 و 138 و 155 و 159 و 182  </w:t>
      </w:r>
      <w:r w:rsidR="00C47A5E" w:rsidRPr="00926DCD">
        <w:rPr>
          <w:rFonts w:asciiTheme="majorBidi" w:hAnsiTheme="majorBidi" w:cstheme="majorBidi" w:hint="cs"/>
          <w:sz w:val="24"/>
          <w:szCs w:val="24"/>
          <w:rtl/>
        </w:rPr>
        <w:t>و</w:t>
      </w:r>
      <w:r w:rsidR="00C47A5E" w:rsidRPr="00926DCD">
        <w:rPr>
          <w:rFonts w:asciiTheme="majorBidi" w:hAnsiTheme="majorBidi" w:cstheme="majorBidi"/>
          <w:sz w:val="24"/>
          <w:szCs w:val="24"/>
          <w:rtl/>
        </w:rPr>
        <w:t xml:space="preserve"> 190 </w:t>
      </w:r>
      <w:r w:rsidRPr="00926DCD">
        <w:rPr>
          <w:rFonts w:asciiTheme="majorBidi" w:hAnsiTheme="majorBidi" w:cstheme="majorBidi"/>
          <w:sz w:val="24"/>
          <w:szCs w:val="24"/>
          <w:rtl/>
        </w:rPr>
        <w:t>بالإضافة إلى الإعلان العالمي لحقوق الإنسان ، واتفاقية الأمم المتحدة لحقوق الطفل ، والمبادئ التوجيهية لمنظمة التعاون والتنمية في الميدان الاقتصادي الخاصة بالشركات المتعددة الجنسيات ، وتوجيهات منظمة</w:t>
      </w:r>
      <w:r w:rsidRPr="00926DCD">
        <w:rPr>
          <w:rFonts w:asciiTheme="majorBidi" w:hAnsiTheme="majorBidi" w:cstheme="majorBidi"/>
          <w:sz w:val="24"/>
          <w:szCs w:val="24"/>
        </w:rPr>
        <w:t xml:space="preserve"> </w:t>
      </w:r>
      <w:r w:rsidR="00715105" w:rsidRPr="00926DCD">
        <w:rPr>
          <w:rFonts w:asciiTheme="majorBidi" w:hAnsiTheme="majorBidi" w:cstheme="majorBidi"/>
          <w:sz w:val="24"/>
          <w:szCs w:val="24"/>
          <w:rtl/>
        </w:rPr>
        <w:t xml:space="preserve">التعاون والتنمية في الميدان الاقتصادي بشأن بذل العناية الواجبة في سبيل تحقيق الإدارة المسؤولة لسلاسل </w:t>
      </w:r>
      <w:r w:rsidR="003674E8" w:rsidRPr="00926DCD">
        <w:rPr>
          <w:rFonts w:asciiTheme="majorBidi" w:hAnsiTheme="majorBidi" w:cstheme="majorBidi"/>
          <w:sz w:val="24"/>
          <w:szCs w:val="24"/>
          <w:rtl/>
        </w:rPr>
        <w:t>الامداد</w:t>
      </w:r>
      <w:r w:rsidRPr="00926DCD">
        <w:rPr>
          <w:rFonts w:asciiTheme="majorBidi" w:hAnsiTheme="majorBidi" w:cstheme="majorBidi"/>
          <w:sz w:val="24"/>
          <w:szCs w:val="24"/>
          <w:rtl/>
        </w:rPr>
        <w:t xml:space="preserve"> في قطاع الملابس والأحذية ، والإعلان الثلاثي لمنظمة العمل الدولية عن المبادئ فيما يتعلق بالمؤسسات متعددة الجنسيات ، ومبادئ الميثاق العالمي للأمم المتحدة ومبادئ الأمم المتحدة التوجيهية للأعمال التجارية وحقوق الإنسان</w:t>
      </w:r>
      <w:r w:rsidRPr="00926DCD">
        <w:rPr>
          <w:rFonts w:asciiTheme="majorBidi" w:hAnsiTheme="majorBidi" w:cstheme="majorBidi"/>
          <w:sz w:val="24"/>
          <w:szCs w:val="24"/>
        </w:rPr>
        <w:t>.</w:t>
      </w:r>
      <w:r w:rsidR="007419F2" w:rsidRPr="00926DCD">
        <w:rPr>
          <w:rFonts w:asciiTheme="majorBidi" w:hAnsiTheme="majorBidi" w:cstheme="majorBidi"/>
          <w:sz w:val="24"/>
          <w:szCs w:val="24"/>
          <w:rtl/>
        </w:rPr>
        <w:t xml:space="preserve"> </w:t>
      </w:r>
      <w:r w:rsidR="002E1B60" w:rsidRPr="00926DCD">
        <w:rPr>
          <w:rFonts w:asciiTheme="majorBidi" w:hAnsiTheme="majorBidi" w:cstheme="majorBidi" w:hint="cs"/>
          <w:sz w:val="24"/>
          <w:szCs w:val="24"/>
          <w:rtl/>
        </w:rPr>
        <w:t>و</w:t>
      </w:r>
      <w:r w:rsidR="007419F2" w:rsidRPr="00926DCD">
        <w:rPr>
          <w:rFonts w:asciiTheme="majorBidi" w:hAnsiTheme="majorBidi" w:cstheme="majorBidi"/>
          <w:sz w:val="24"/>
          <w:szCs w:val="24"/>
          <w:rtl/>
        </w:rPr>
        <w:t>تتعهد</w:t>
      </w:r>
      <w:r w:rsidR="007419F2" w:rsidRPr="00926DCD">
        <w:rPr>
          <w:rFonts w:asciiTheme="majorBidi" w:hAnsiTheme="majorBidi" w:cstheme="majorBidi"/>
          <w:sz w:val="24"/>
          <w:szCs w:val="24"/>
        </w:rPr>
        <w:t xml:space="preserve"> </w:t>
      </w:r>
      <w:r w:rsidR="007419F2" w:rsidRPr="00926DCD">
        <w:rPr>
          <w:rFonts w:asciiTheme="majorBidi" w:hAnsiTheme="majorBidi" w:cstheme="majorBidi"/>
          <w:sz w:val="24"/>
          <w:szCs w:val="24"/>
          <w:rtl/>
        </w:rPr>
        <w:t>إندتكس</w:t>
      </w:r>
      <w:r w:rsidR="007419F2" w:rsidRPr="00926DCD">
        <w:rPr>
          <w:rStyle w:val="Emphasis"/>
          <w:rFonts w:asciiTheme="majorBidi" w:hAnsiTheme="majorBidi" w:cstheme="majorBidi"/>
          <w:b/>
          <w:bCs/>
          <w:i w:val="0"/>
          <w:iCs w:val="0"/>
          <w:color w:val="6A6A6A"/>
          <w:sz w:val="24"/>
          <w:szCs w:val="24"/>
          <w:rtl/>
        </w:rPr>
        <w:t xml:space="preserve"> </w:t>
      </w:r>
      <w:r w:rsidR="007419F2" w:rsidRPr="00926DCD">
        <w:rPr>
          <w:rFonts w:asciiTheme="majorBidi" w:hAnsiTheme="majorBidi" w:cstheme="majorBidi"/>
          <w:sz w:val="24"/>
          <w:szCs w:val="24"/>
          <w:rtl/>
        </w:rPr>
        <w:t>بالتطبيق والإصرار على تطبيق معايير العمل الدولية المذكورة أعلاه على جميع العمال في كافة حلقات سلسلة الإمداد، بغض النظر عما إذا كانوا معينين بشكل مباشر من قبل</w:t>
      </w:r>
      <w:r w:rsidR="007419F2" w:rsidRPr="00926DCD">
        <w:rPr>
          <w:rFonts w:asciiTheme="majorBidi" w:hAnsiTheme="majorBidi" w:cstheme="majorBidi"/>
          <w:sz w:val="24"/>
          <w:szCs w:val="24"/>
        </w:rPr>
        <w:t xml:space="preserve"> </w:t>
      </w:r>
      <w:r w:rsidR="007419F2" w:rsidRPr="00926DCD">
        <w:rPr>
          <w:rFonts w:asciiTheme="majorBidi" w:hAnsiTheme="majorBidi" w:cstheme="majorBidi"/>
          <w:sz w:val="24"/>
          <w:szCs w:val="24"/>
          <w:rtl/>
        </w:rPr>
        <w:t>إندتكس</w:t>
      </w:r>
      <w:r w:rsidR="007419F2" w:rsidRPr="00926DCD">
        <w:rPr>
          <w:rStyle w:val="Emphasis"/>
          <w:rFonts w:asciiTheme="majorBidi" w:hAnsiTheme="majorBidi" w:cstheme="majorBidi"/>
          <w:b/>
          <w:bCs/>
          <w:i w:val="0"/>
          <w:iCs w:val="0"/>
          <w:color w:val="6A6A6A"/>
          <w:sz w:val="24"/>
          <w:szCs w:val="24"/>
          <w:rtl/>
        </w:rPr>
        <w:t xml:space="preserve"> </w:t>
      </w:r>
      <w:r w:rsidR="007419F2" w:rsidRPr="00926DCD">
        <w:rPr>
          <w:rFonts w:asciiTheme="majorBidi" w:hAnsiTheme="majorBidi" w:cstheme="majorBidi"/>
          <w:sz w:val="24"/>
          <w:szCs w:val="24"/>
          <w:rtl/>
        </w:rPr>
        <w:t>أو من قبل المصنّعين والموردين الخارجيين</w:t>
      </w:r>
      <w:r w:rsidR="007419F2" w:rsidRPr="00926DCD">
        <w:rPr>
          <w:rFonts w:asciiTheme="majorBidi" w:hAnsiTheme="majorBidi" w:cstheme="majorBidi"/>
          <w:sz w:val="24"/>
          <w:szCs w:val="24"/>
        </w:rPr>
        <w:t>.</w:t>
      </w:r>
    </w:p>
    <w:p w14:paraId="2ECEE496" w14:textId="77777777" w:rsidR="00815ED4" w:rsidRPr="00926DCD" w:rsidRDefault="00815ED4" w:rsidP="007419F2">
      <w:pPr>
        <w:bidi/>
        <w:spacing w:after="0"/>
        <w:jc w:val="both"/>
        <w:rPr>
          <w:rFonts w:asciiTheme="majorBidi" w:hAnsiTheme="majorBidi" w:cstheme="majorBidi"/>
          <w:sz w:val="24"/>
          <w:szCs w:val="24"/>
        </w:rPr>
      </w:pPr>
    </w:p>
    <w:p w14:paraId="71F4F98D" w14:textId="3453172C" w:rsidR="00815ED4" w:rsidRDefault="00A23F80" w:rsidP="004800E0">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 xml:space="preserve">تطبق شروط وأحكام الاتفاقية في </w:t>
      </w:r>
      <w:r w:rsidR="00236161" w:rsidRPr="00926DCD">
        <w:rPr>
          <w:rFonts w:asciiTheme="majorBidi" w:hAnsiTheme="majorBidi" w:cstheme="majorBidi"/>
          <w:sz w:val="24"/>
          <w:szCs w:val="24"/>
          <w:rtl/>
        </w:rPr>
        <w:t>كافة</w:t>
      </w:r>
      <w:r w:rsidRPr="00926DCD">
        <w:rPr>
          <w:rFonts w:asciiTheme="majorBidi" w:hAnsiTheme="majorBidi" w:cstheme="majorBidi"/>
          <w:sz w:val="24"/>
          <w:szCs w:val="24"/>
          <w:rtl/>
        </w:rPr>
        <w:t xml:space="preserve"> أنحاء سلسلة </w:t>
      </w:r>
      <w:r w:rsidR="00043FE9" w:rsidRPr="00926DCD">
        <w:rPr>
          <w:rFonts w:asciiTheme="majorBidi" w:hAnsiTheme="majorBidi" w:cstheme="majorBidi"/>
          <w:sz w:val="24"/>
          <w:szCs w:val="24"/>
          <w:rtl/>
        </w:rPr>
        <w:t>الامداد</w:t>
      </w:r>
      <w:r w:rsidRPr="00926DCD">
        <w:rPr>
          <w:rFonts w:asciiTheme="majorBidi" w:hAnsiTheme="majorBidi" w:cstheme="majorBidi"/>
          <w:sz w:val="24"/>
          <w:szCs w:val="24"/>
        </w:rPr>
        <w:t xml:space="preserve"> </w:t>
      </w:r>
      <w:r w:rsidR="00236161" w:rsidRPr="00926DCD">
        <w:rPr>
          <w:rFonts w:asciiTheme="majorBidi" w:hAnsiTheme="majorBidi" w:cstheme="majorBidi"/>
          <w:sz w:val="24"/>
          <w:szCs w:val="24"/>
          <w:rtl/>
        </w:rPr>
        <w:t>ب</w:t>
      </w:r>
      <w:r w:rsidR="00522249" w:rsidRPr="00926DCD">
        <w:rPr>
          <w:rFonts w:asciiTheme="majorBidi" w:hAnsiTheme="majorBidi" w:cstheme="majorBidi"/>
          <w:sz w:val="24"/>
          <w:szCs w:val="24"/>
          <w:rtl/>
        </w:rPr>
        <w:t>إندتكس</w:t>
      </w:r>
      <w:r w:rsidR="00522249"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sz w:val="24"/>
          <w:szCs w:val="24"/>
          <w:rtl/>
        </w:rPr>
        <w:t xml:space="preserve">بما في ذلك أماكن العمل التي لا تمثلها النقابات الصناعية التابعة للاتحاد </w:t>
      </w:r>
      <w:r w:rsidR="00236161" w:rsidRPr="00926DCD">
        <w:rPr>
          <w:rFonts w:asciiTheme="majorBidi" w:hAnsiTheme="majorBidi" w:cstheme="majorBidi"/>
          <w:sz w:val="24"/>
          <w:szCs w:val="24"/>
          <w:rtl/>
        </w:rPr>
        <w:t>الدولي للصناعات</w:t>
      </w:r>
      <w:r w:rsidRPr="00926DCD">
        <w:rPr>
          <w:rFonts w:asciiTheme="majorBidi" w:hAnsiTheme="majorBidi" w:cstheme="majorBidi"/>
          <w:sz w:val="24"/>
          <w:szCs w:val="24"/>
          <w:rtl/>
        </w:rPr>
        <w:t xml:space="preserve">. </w:t>
      </w:r>
      <w:r w:rsidR="00236161" w:rsidRPr="00926DCD">
        <w:rPr>
          <w:rFonts w:asciiTheme="majorBidi" w:hAnsiTheme="majorBidi" w:cstheme="majorBidi"/>
          <w:sz w:val="24"/>
          <w:szCs w:val="24"/>
          <w:rtl/>
        </w:rPr>
        <w:t>و</w:t>
      </w:r>
      <w:r w:rsidRPr="00926DCD">
        <w:rPr>
          <w:rFonts w:asciiTheme="majorBidi" w:hAnsiTheme="majorBidi" w:cstheme="majorBidi"/>
          <w:sz w:val="24"/>
          <w:szCs w:val="24"/>
          <w:rtl/>
        </w:rPr>
        <w:t>يتعهد الطرفان بإبلاغ النقابات العمالية الأخرى في هذه الأماكن الأخيرة بالشروط والأحكام الواردة أدناه</w:t>
      </w:r>
      <w:r w:rsidRPr="00926DCD">
        <w:rPr>
          <w:rFonts w:asciiTheme="majorBidi" w:hAnsiTheme="majorBidi" w:cstheme="majorBidi"/>
          <w:sz w:val="24"/>
          <w:szCs w:val="24"/>
        </w:rPr>
        <w:t>.</w:t>
      </w:r>
    </w:p>
    <w:p w14:paraId="5E16789A" w14:textId="77777777" w:rsidR="00921A5C" w:rsidRDefault="00921A5C" w:rsidP="00921A5C">
      <w:pPr>
        <w:bidi/>
        <w:spacing w:after="0"/>
        <w:jc w:val="both"/>
        <w:rPr>
          <w:rFonts w:asciiTheme="majorBidi" w:hAnsiTheme="majorBidi" w:cstheme="majorBidi"/>
          <w:sz w:val="24"/>
          <w:szCs w:val="24"/>
          <w:rtl/>
        </w:rPr>
      </w:pPr>
    </w:p>
    <w:p w14:paraId="1F1D98D2" w14:textId="77777777" w:rsidR="00921A5C" w:rsidRDefault="00921A5C" w:rsidP="00921A5C">
      <w:pPr>
        <w:bidi/>
        <w:spacing w:after="0"/>
        <w:jc w:val="both"/>
        <w:rPr>
          <w:rFonts w:asciiTheme="majorBidi" w:hAnsiTheme="majorBidi" w:cstheme="majorBidi"/>
          <w:sz w:val="24"/>
          <w:szCs w:val="24"/>
          <w:rtl/>
        </w:rPr>
      </w:pPr>
    </w:p>
    <w:p w14:paraId="379C0CEB" w14:textId="6AF2840C" w:rsidR="00A23F80" w:rsidRPr="00926DCD" w:rsidRDefault="00236161" w:rsidP="00815ED4">
      <w:pPr>
        <w:bidi/>
        <w:spacing w:after="0"/>
        <w:jc w:val="both"/>
        <w:rPr>
          <w:rFonts w:asciiTheme="majorBidi" w:hAnsiTheme="majorBidi" w:cstheme="majorBidi"/>
          <w:sz w:val="24"/>
          <w:szCs w:val="24"/>
          <w:rtl/>
        </w:rPr>
      </w:pPr>
      <w:r w:rsidRPr="00926DCD">
        <w:rPr>
          <w:rFonts w:asciiTheme="majorBidi" w:hAnsiTheme="majorBidi" w:cstheme="majorBidi"/>
          <w:sz w:val="24"/>
          <w:szCs w:val="24"/>
          <w:rtl/>
        </w:rPr>
        <w:lastRenderedPageBreak/>
        <w:t>و</w:t>
      </w:r>
      <w:r w:rsidR="00A23F80" w:rsidRPr="00926DCD">
        <w:rPr>
          <w:rFonts w:asciiTheme="majorBidi" w:hAnsiTheme="majorBidi" w:cstheme="majorBidi"/>
          <w:sz w:val="24"/>
          <w:szCs w:val="24"/>
          <w:rtl/>
        </w:rPr>
        <w:t xml:space="preserve">سوف يعمل الاتحاد </w:t>
      </w:r>
      <w:r w:rsidRPr="00926DCD">
        <w:rPr>
          <w:rFonts w:asciiTheme="majorBidi" w:hAnsiTheme="majorBidi" w:cstheme="majorBidi"/>
          <w:sz w:val="24"/>
          <w:szCs w:val="24"/>
          <w:rtl/>
        </w:rPr>
        <w:t>الدولي للصناعات</w:t>
      </w:r>
      <w:r w:rsidR="00A23F80" w:rsidRPr="00926DCD">
        <w:rPr>
          <w:rFonts w:asciiTheme="majorBidi" w:hAnsiTheme="majorBidi" w:cstheme="majorBidi"/>
          <w:sz w:val="24"/>
          <w:szCs w:val="24"/>
          <w:rtl/>
        </w:rPr>
        <w:t xml:space="preserve"> مع شركة</w:t>
      </w:r>
      <w:r w:rsidR="00A23F80"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00522249" w:rsidRPr="00926DCD">
        <w:rPr>
          <w:rStyle w:val="Emphasis"/>
          <w:rFonts w:asciiTheme="majorBidi" w:hAnsiTheme="majorBidi" w:cstheme="majorBidi"/>
          <w:b/>
          <w:bCs/>
          <w:i w:val="0"/>
          <w:iCs w:val="0"/>
          <w:color w:val="6A6A6A"/>
          <w:sz w:val="24"/>
          <w:szCs w:val="24"/>
          <w:rtl/>
        </w:rPr>
        <w:t xml:space="preserve"> </w:t>
      </w:r>
      <w:r w:rsidR="00A23F80" w:rsidRPr="00926DCD">
        <w:rPr>
          <w:rFonts w:asciiTheme="majorBidi" w:hAnsiTheme="majorBidi" w:cstheme="majorBidi"/>
          <w:sz w:val="24"/>
          <w:szCs w:val="24"/>
          <w:rtl/>
        </w:rPr>
        <w:t>لتعزيز الامتثال الكامل للمعايير التالية المنصوص عليها في الصكوك الدولية المذكورة أعلاه وفي مدونة قواعد السلوك الخاصة</w:t>
      </w:r>
      <w:r w:rsidR="0088433D" w:rsidRPr="00926DCD">
        <w:rPr>
          <w:rFonts w:asciiTheme="majorBidi" w:hAnsiTheme="majorBidi" w:cstheme="majorBidi"/>
          <w:sz w:val="24"/>
          <w:szCs w:val="24"/>
          <w:rtl/>
        </w:rPr>
        <w:t xml:space="preserve"> بمصنِّعي وبمورِّدي</w:t>
      </w:r>
      <w:r w:rsidR="00A23F80" w:rsidRPr="00926DCD">
        <w:rPr>
          <w:rFonts w:asciiTheme="majorBidi" w:hAnsiTheme="majorBidi" w:cstheme="majorBidi"/>
          <w:sz w:val="24"/>
          <w:szCs w:val="24"/>
          <w:rtl/>
        </w:rPr>
        <w:t xml:space="preserve"> شركة</w:t>
      </w:r>
      <w:r w:rsidR="00A23F80"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00522249" w:rsidRPr="00926DCD">
        <w:rPr>
          <w:rStyle w:val="Emphasis"/>
          <w:rFonts w:asciiTheme="majorBidi" w:hAnsiTheme="majorBidi" w:cstheme="majorBidi"/>
          <w:b/>
          <w:bCs/>
          <w:i w:val="0"/>
          <w:iCs w:val="0"/>
          <w:color w:val="6A6A6A"/>
          <w:sz w:val="24"/>
          <w:szCs w:val="24"/>
          <w:rtl/>
        </w:rPr>
        <w:t xml:space="preserve"> </w:t>
      </w:r>
      <w:r w:rsidR="0088433D" w:rsidRPr="00926DCD">
        <w:rPr>
          <w:rFonts w:asciiTheme="majorBidi" w:hAnsiTheme="majorBidi" w:cstheme="majorBidi" w:hint="cs"/>
          <w:sz w:val="24"/>
          <w:szCs w:val="24"/>
          <w:rtl/>
        </w:rPr>
        <w:t>و</w:t>
      </w:r>
      <w:r w:rsidR="00A23F80" w:rsidRPr="00926DCD">
        <w:rPr>
          <w:rFonts w:asciiTheme="majorBidi" w:hAnsiTheme="majorBidi" w:cstheme="majorBidi"/>
          <w:sz w:val="24"/>
          <w:szCs w:val="24"/>
          <w:rtl/>
        </w:rPr>
        <w:t>المرفقة بهذ</w:t>
      </w:r>
      <w:r w:rsidR="0088433D" w:rsidRPr="00926DCD">
        <w:rPr>
          <w:rFonts w:asciiTheme="majorBidi" w:hAnsiTheme="majorBidi" w:cstheme="majorBidi"/>
          <w:sz w:val="24"/>
          <w:szCs w:val="24"/>
          <w:rtl/>
        </w:rPr>
        <w:t>ه</w:t>
      </w:r>
      <w:r w:rsidR="00A23F80" w:rsidRPr="00926DCD">
        <w:rPr>
          <w:rFonts w:asciiTheme="majorBidi" w:hAnsiTheme="majorBidi" w:cstheme="majorBidi"/>
          <w:sz w:val="24"/>
          <w:szCs w:val="24"/>
          <w:rtl/>
        </w:rPr>
        <w:t xml:space="preserve"> </w:t>
      </w:r>
      <w:r w:rsidR="0088433D" w:rsidRPr="00926DCD">
        <w:rPr>
          <w:rFonts w:asciiTheme="majorBidi" w:hAnsiTheme="majorBidi" w:cstheme="majorBidi"/>
          <w:sz w:val="24"/>
          <w:szCs w:val="24"/>
          <w:rtl/>
        </w:rPr>
        <w:t>الوثيقة</w:t>
      </w:r>
      <w:r w:rsidR="00A23F80" w:rsidRPr="00926DCD">
        <w:rPr>
          <w:rFonts w:asciiTheme="majorBidi" w:hAnsiTheme="majorBidi" w:cstheme="majorBidi"/>
          <w:sz w:val="24"/>
          <w:szCs w:val="24"/>
          <w:rtl/>
        </w:rPr>
        <w:t xml:space="preserve"> </w:t>
      </w:r>
      <w:r w:rsidR="0088433D" w:rsidRPr="00926DCD">
        <w:rPr>
          <w:rFonts w:asciiTheme="majorBidi" w:hAnsiTheme="majorBidi" w:cstheme="majorBidi"/>
          <w:sz w:val="24"/>
          <w:szCs w:val="24"/>
          <w:rtl/>
        </w:rPr>
        <w:t>تحت بند</w:t>
      </w:r>
      <w:r w:rsidR="00A23F80" w:rsidRPr="00926DCD">
        <w:rPr>
          <w:rFonts w:asciiTheme="majorBidi" w:hAnsiTheme="majorBidi" w:cstheme="majorBidi"/>
          <w:sz w:val="24"/>
          <w:szCs w:val="24"/>
          <w:rtl/>
        </w:rPr>
        <w:t xml:space="preserve"> الملحق الأول</w:t>
      </w:r>
      <w:r w:rsidR="00C47A5E" w:rsidRPr="00926DCD">
        <w:rPr>
          <w:rFonts w:asciiTheme="majorBidi" w:hAnsiTheme="majorBidi" w:cstheme="majorBidi"/>
          <w:sz w:val="24"/>
          <w:szCs w:val="24"/>
          <w:rtl/>
        </w:rPr>
        <w:t>:</w:t>
      </w:r>
    </w:p>
    <w:p w14:paraId="78A87407" w14:textId="77777777" w:rsidR="00C47A5E" w:rsidRPr="00926DCD" w:rsidRDefault="00C47A5E" w:rsidP="00C47A5E">
      <w:pPr>
        <w:bidi/>
        <w:spacing w:after="0"/>
        <w:jc w:val="both"/>
        <w:rPr>
          <w:rFonts w:asciiTheme="majorBidi" w:hAnsiTheme="majorBidi" w:cstheme="majorBidi"/>
          <w:sz w:val="24"/>
          <w:szCs w:val="24"/>
          <w:rtl/>
        </w:rPr>
      </w:pPr>
    </w:p>
    <w:p w14:paraId="71781685" w14:textId="6B627BB5" w:rsidR="00387511" w:rsidRPr="00926DCD" w:rsidRDefault="00C47A5E" w:rsidP="00764C19">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sz w:val="24"/>
          <w:szCs w:val="24"/>
        </w:rPr>
        <w:t xml:space="preserve"> </w:t>
      </w:r>
      <w:r w:rsidR="00764C19" w:rsidRPr="00926DCD">
        <w:rPr>
          <w:rFonts w:asciiTheme="majorBidi" w:hAnsiTheme="majorBidi" w:cstheme="majorBidi"/>
          <w:sz w:val="24"/>
          <w:szCs w:val="24"/>
          <w:rtl/>
        </w:rPr>
        <w:t>ل</w:t>
      </w:r>
      <w:r w:rsidR="00764C19" w:rsidRPr="00926DCD">
        <w:rPr>
          <w:rFonts w:asciiTheme="majorBidi" w:hAnsiTheme="majorBidi" w:cstheme="majorBidi" w:hint="cs"/>
          <w:sz w:val="24"/>
          <w:szCs w:val="24"/>
          <w:rtl/>
        </w:rPr>
        <w:t>ا</w:t>
      </w:r>
      <w:r w:rsidR="00387511" w:rsidRPr="00926DCD">
        <w:rPr>
          <w:rFonts w:asciiTheme="majorBidi" w:hAnsiTheme="majorBidi" w:cstheme="majorBidi"/>
          <w:sz w:val="24"/>
          <w:szCs w:val="24"/>
          <w:rtl/>
        </w:rPr>
        <w:t xml:space="preserve"> لعمل </w:t>
      </w:r>
      <w:r w:rsidR="00764C19">
        <w:rPr>
          <w:rFonts w:ascii="amiri" w:hAnsi="amiri" w:cs="Helvetica"/>
          <w:color w:val="333333"/>
          <w:sz w:val="21"/>
          <w:szCs w:val="21"/>
          <w:rtl/>
        </w:rPr>
        <w:t>السخرة</w:t>
      </w:r>
      <w:r w:rsidRPr="00926DCD">
        <w:rPr>
          <w:rFonts w:asciiTheme="majorBidi" w:hAnsiTheme="majorBidi" w:cstheme="majorBidi"/>
          <w:sz w:val="24"/>
          <w:szCs w:val="24"/>
          <w:rtl/>
        </w:rPr>
        <w:t xml:space="preserve"> </w:t>
      </w:r>
    </w:p>
    <w:p w14:paraId="2704CE66" w14:textId="256B39D2" w:rsidR="00387511" w:rsidRPr="00926DCD" w:rsidRDefault="00764C19" w:rsidP="00764C19">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sz w:val="24"/>
          <w:szCs w:val="24"/>
          <w:rtl/>
        </w:rPr>
        <w:t>ل</w:t>
      </w:r>
      <w:r w:rsidRPr="00926DCD">
        <w:rPr>
          <w:rFonts w:asciiTheme="majorBidi" w:hAnsiTheme="majorBidi" w:cstheme="majorBidi" w:hint="cs"/>
          <w:sz w:val="24"/>
          <w:szCs w:val="24"/>
          <w:rtl/>
        </w:rPr>
        <w:t>ا</w:t>
      </w:r>
      <w:r w:rsidR="00387511"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ل</w:t>
      </w:r>
      <w:r w:rsidR="00387511" w:rsidRPr="00926DCD">
        <w:rPr>
          <w:rFonts w:asciiTheme="majorBidi" w:hAnsiTheme="majorBidi" w:cstheme="majorBidi" w:hint="cs"/>
          <w:sz w:val="24"/>
          <w:szCs w:val="24"/>
          <w:rtl/>
        </w:rPr>
        <w:t>عمالة</w:t>
      </w:r>
      <w:r w:rsidR="00387511" w:rsidRPr="00926DCD">
        <w:rPr>
          <w:rFonts w:asciiTheme="majorBidi" w:hAnsiTheme="majorBidi" w:cstheme="majorBidi"/>
          <w:sz w:val="24"/>
          <w:szCs w:val="24"/>
          <w:rtl/>
        </w:rPr>
        <w:t xml:space="preserve"> </w:t>
      </w:r>
      <w:r w:rsidR="00387511" w:rsidRPr="00926DCD">
        <w:rPr>
          <w:rFonts w:asciiTheme="majorBidi" w:hAnsiTheme="majorBidi" w:cstheme="majorBidi" w:hint="cs"/>
          <w:sz w:val="24"/>
          <w:szCs w:val="24"/>
          <w:rtl/>
        </w:rPr>
        <w:t>أطفال</w:t>
      </w:r>
    </w:p>
    <w:p w14:paraId="7E6EF00C" w14:textId="1D51E90C" w:rsidR="00387511" w:rsidRPr="00926DCD" w:rsidRDefault="005279FC" w:rsidP="005279FC">
      <w:pPr>
        <w:pStyle w:val="ListParagraph"/>
        <w:numPr>
          <w:ilvl w:val="0"/>
          <w:numId w:val="1"/>
        </w:numPr>
        <w:bidi/>
        <w:spacing w:after="0"/>
        <w:rPr>
          <w:rFonts w:asciiTheme="majorBidi" w:hAnsiTheme="majorBidi" w:cstheme="majorBidi"/>
          <w:sz w:val="24"/>
          <w:szCs w:val="24"/>
        </w:rPr>
      </w:pPr>
      <w:r w:rsidRPr="005279FC">
        <w:rPr>
          <w:rFonts w:asciiTheme="majorBidi" w:hAnsiTheme="majorBidi" w:cs="Times New Roman" w:hint="cs"/>
          <w:sz w:val="24"/>
          <w:szCs w:val="24"/>
          <w:rtl/>
        </w:rPr>
        <w:t>عدم</w:t>
      </w:r>
      <w:r>
        <w:rPr>
          <w:rFonts w:asciiTheme="majorBidi" w:hAnsiTheme="majorBidi" w:cs="Times New Roman"/>
          <w:sz w:val="24"/>
          <w:szCs w:val="24"/>
        </w:rPr>
        <w:t xml:space="preserve"> </w:t>
      </w:r>
      <w:r w:rsidR="00387511" w:rsidRPr="00926DCD">
        <w:rPr>
          <w:rFonts w:asciiTheme="majorBidi" w:hAnsiTheme="majorBidi" w:cstheme="majorBidi" w:hint="cs"/>
          <w:sz w:val="24"/>
          <w:szCs w:val="24"/>
          <w:rtl/>
        </w:rPr>
        <w:t>التمييز</w:t>
      </w:r>
    </w:p>
    <w:p w14:paraId="00FC0A21"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hint="cs"/>
          <w:sz w:val="24"/>
          <w:szCs w:val="24"/>
          <w:rtl/>
        </w:rPr>
        <w:t>احترام</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حرية</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تكوين</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الجمعيات</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والمفاوضات</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الجماعية</w:t>
      </w:r>
    </w:p>
    <w:p w14:paraId="601D3A93" w14:textId="64DFB3D2" w:rsidR="00387511" w:rsidRPr="00926DCD" w:rsidRDefault="005279FC" w:rsidP="005279FC">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sz w:val="24"/>
          <w:szCs w:val="24"/>
          <w:rtl/>
        </w:rPr>
        <w:t>ل</w:t>
      </w:r>
      <w:r w:rsidRPr="00926DCD">
        <w:rPr>
          <w:rFonts w:asciiTheme="majorBidi" w:hAnsiTheme="majorBidi" w:cstheme="majorBidi" w:hint="cs"/>
          <w:sz w:val="24"/>
          <w:szCs w:val="24"/>
          <w:rtl/>
        </w:rPr>
        <w:t>ا</w:t>
      </w:r>
      <w:r w:rsidR="00387511"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ل</w:t>
      </w:r>
      <w:r w:rsidR="00387511" w:rsidRPr="00926DCD">
        <w:rPr>
          <w:rFonts w:asciiTheme="majorBidi" w:hAnsiTheme="majorBidi" w:cstheme="majorBidi" w:hint="cs"/>
          <w:sz w:val="24"/>
          <w:szCs w:val="24"/>
          <w:rtl/>
        </w:rPr>
        <w:t>لمعاملة</w:t>
      </w:r>
      <w:r w:rsidR="00387511" w:rsidRPr="00926DCD">
        <w:rPr>
          <w:rFonts w:asciiTheme="majorBidi" w:hAnsiTheme="majorBidi" w:cstheme="majorBidi"/>
          <w:sz w:val="24"/>
          <w:szCs w:val="24"/>
          <w:rtl/>
        </w:rPr>
        <w:t xml:space="preserve"> </w:t>
      </w:r>
      <w:r w:rsidR="00387511" w:rsidRPr="00926DCD">
        <w:rPr>
          <w:rFonts w:asciiTheme="majorBidi" w:hAnsiTheme="majorBidi" w:cstheme="majorBidi" w:hint="cs"/>
          <w:sz w:val="24"/>
          <w:szCs w:val="24"/>
          <w:rtl/>
        </w:rPr>
        <w:t>القاسية</w:t>
      </w:r>
      <w:r w:rsidR="00387511" w:rsidRPr="00926DCD">
        <w:rPr>
          <w:rFonts w:asciiTheme="majorBidi" w:hAnsiTheme="majorBidi" w:cstheme="majorBidi"/>
          <w:sz w:val="24"/>
          <w:szCs w:val="24"/>
          <w:rtl/>
        </w:rPr>
        <w:t xml:space="preserve"> </w:t>
      </w:r>
      <w:r w:rsidR="00387511" w:rsidRPr="00926DCD">
        <w:rPr>
          <w:rFonts w:asciiTheme="majorBidi" w:hAnsiTheme="majorBidi" w:cstheme="majorBidi" w:hint="cs"/>
          <w:sz w:val="24"/>
          <w:szCs w:val="24"/>
          <w:rtl/>
        </w:rPr>
        <w:t>والل</w:t>
      </w:r>
      <w:r w:rsidR="00F70264" w:rsidRPr="00926DCD">
        <w:rPr>
          <w:rFonts w:asciiTheme="majorBidi" w:hAnsiTheme="majorBidi" w:cstheme="majorBidi" w:hint="cs"/>
          <w:sz w:val="24"/>
          <w:szCs w:val="24"/>
          <w:rtl/>
        </w:rPr>
        <w:t>ا</w:t>
      </w:r>
      <w:r>
        <w:rPr>
          <w:rFonts w:asciiTheme="majorBidi" w:hAnsiTheme="majorBidi" w:cstheme="majorBidi"/>
          <w:sz w:val="24"/>
          <w:szCs w:val="24"/>
        </w:rPr>
        <w:t xml:space="preserve"> </w:t>
      </w:r>
      <w:r w:rsidR="00387511" w:rsidRPr="00926DCD">
        <w:rPr>
          <w:rFonts w:asciiTheme="majorBidi" w:hAnsiTheme="majorBidi" w:cstheme="majorBidi" w:hint="cs"/>
          <w:sz w:val="24"/>
          <w:szCs w:val="24"/>
          <w:rtl/>
        </w:rPr>
        <w:t>إنسانية</w:t>
      </w:r>
    </w:p>
    <w:p w14:paraId="5C5D0825"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sz w:val="24"/>
          <w:szCs w:val="24"/>
          <w:rtl/>
        </w:rPr>
        <w:t xml:space="preserve"> توفير ظروف عمل آمنة وصحية</w:t>
      </w:r>
    </w:p>
    <w:p w14:paraId="780E6A93"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hint="cs"/>
          <w:sz w:val="24"/>
          <w:szCs w:val="24"/>
          <w:rtl/>
        </w:rPr>
        <w:t>دفع</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الأجور</w:t>
      </w:r>
    </w:p>
    <w:p w14:paraId="5C1B8243" w14:textId="4C9C806E" w:rsidR="00387511" w:rsidRPr="00926DCD" w:rsidRDefault="00387511" w:rsidP="005279FC">
      <w:pPr>
        <w:pStyle w:val="ListParagraph"/>
        <w:numPr>
          <w:ilvl w:val="0"/>
          <w:numId w:val="1"/>
        </w:numPr>
        <w:bidi/>
        <w:spacing w:after="0"/>
        <w:rPr>
          <w:rFonts w:asciiTheme="majorBidi" w:hAnsiTheme="majorBidi" w:cstheme="majorBidi"/>
          <w:sz w:val="24"/>
          <w:szCs w:val="24"/>
        </w:rPr>
      </w:pPr>
      <w:bookmarkStart w:id="0" w:name="_GoBack"/>
      <w:bookmarkEnd w:id="0"/>
      <w:r w:rsidRPr="00926DCD">
        <w:rPr>
          <w:rFonts w:asciiTheme="majorBidi" w:hAnsiTheme="majorBidi" w:cstheme="majorBidi" w:hint="cs"/>
          <w:sz w:val="24"/>
          <w:szCs w:val="24"/>
          <w:rtl/>
        </w:rPr>
        <w:t>ساعات</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عمل</w:t>
      </w:r>
      <w:r w:rsidRPr="00926DCD">
        <w:rPr>
          <w:rFonts w:asciiTheme="majorBidi" w:hAnsiTheme="majorBidi" w:cstheme="majorBidi"/>
          <w:sz w:val="24"/>
          <w:szCs w:val="24"/>
          <w:rtl/>
        </w:rPr>
        <w:t xml:space="preserve"> </w:t>
      </w:r>
      <w:r w:rsidR="005279FC" w:rsidRPr="005279FC">
        <w:rPr>
          <w:rFonts w:asciiTheme="majorBidi" w:hAnsiTheme="majorBidi" w:cs="Times New Roman" w:hint="cs"/>
          <w:sz w:val="24"/>
          <w:szCs w:val="24"/>
          <w:rtl/>
        </w:rPr>
        <w:t>غير</w:t>
      </w:r>
      <w:r w:rsidR="005279FC" w:rsidRPr="005279FC">
        <w:rPr>
          <w:rFonts w:asciiTheme="majorBidi" w:hAnsiTheme="majorBidi" w:cs="Times New Roman"/>
          <w:sz w:val="24"/>
          <w:szCs w:val="24"/>
          <w:rtl/>
        </w:rPr>
        <w:t xml:space="preserve"> </w:t>
      </w:r>
      <w:r w:rsidR="005279FC" w:rsidRPr="005279FC">
        <w:rPr>
          <w:rFonts w:asciiTheme="majorBidi" w:hAnsiTheme="majorBidi" w:cs="Times New Roman" w:hint="cs"/>
          <w:sz w:val="24"/>
          <w:szCs w:val="24"/>
          <w:rtl/>
        </w:rPr>
        <w:t>مبالغ</w:t>
      </w:r>
      <w:r w:rsidR="005279FC" w:rsidRPr="005279FC">
        <w:rPr>
          <w:rFonts w:asciiTheme="majorBidi" w:hAnsiTheme="majorBidi" w:cs="Times New Roman"/>
          <w:sz w:val="24"/>
          <w:szCs w:val="24"/>
          <w:rtl/>
        </w:rPr>
        <w:t xml:space="preserve"> </w:t>
      </w:r>
      <w:r w:rsidR="005279FC" w:rsidRPr="005279FC">
        <w:rPr>
          <w:rFonts w:asciiTheme="majorBidi" w:hAnsiTheme="majorBidi" w:cs="Times New Roman" w:hint="cs"/>
          <w:sz w:val="24"/>
          <w:szCs w:val="24"/>
          <w:rtl/>
        </w:rPr>
        <w:t>فيها</w:t>
      </w:r>
    </w:p>
    <w:p w14:paraId="26611DBB"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sz w:val="24"/>
          <w:szCs w:val="24"/>
          <w:rtl/>
        </w:rPr>
        <w:t>العمل المنتظم</w:t>
      </w:r>
    </w:p>
    <w:p w14:paraId="76BE5D28" w14:textId="18BA8DEA" w:rsidR="00387511" w:rsidRPr="00926DCD" w:rsidRDefault="005279FC" w:rsidP="00387511">
      <w:pPr>
        <w:pStyle w:val="ListParagraph"/>
        <w:numPr>
          <w:ilvl w:val="0"/>
          <w:numId w:val="1"/>
        </w:numPr>
        <w:bidi/>
        <w:spacing w:after="0"/>
        <w:rPr>
          <w:rFonts w:asciiTheme="majorBidi" w:hAnsiTheme="majorBidi" w:cstheme="majorBidi"/>
          <w:sz w:val="24"/>
          <w:szCs w:val="24"/>
        </w:rPr>
      </w:pPr>
      <w:r>
        <w:rPr>
          <w:rFonts w:ascii="amiri" w:hAnsi="amiri" w:cs="Helvetica"/>
          <w:color w:val="333333"/>
          <w:sz w:val="21"/>
          <w:szCs w:val="21"/>
          <w:rtl/>
        </w:rPr>
        <w:t>قابلية</w:t>
      </w:r>
      <w:r>
        <w:rPr>
          <w:rFonts w:ascii="amiri" w:hAnsi="amiri" w:cs="Helvetica"/>
          <w:color w:val="333333"/>
          <w:sz w:val="21"/>
          <w:szCs w:val="21"/>
        </w:rPr>
        <w:t xml:space="preserve"> </w:t>
      </w:r>
      <w:r w:rsidR="00387511" w:rsidRPr="00926DCD">
        <w:rPr>
          <w:rFonts w:asciiTheme="majorBidi" w:hAnsiTheme="majorBidi" w:cstheme="majorBidi" w:hint="cs"/>
          <w:sz w:val="24"/>
          <w:szCs w:val="24"/>
          <w:rtl/>
        </w:rPr>
        <w:t>تتبع</w:t>
      </w:r>
      <w:r w:rsidR="00387511" w:rsidRPr="00926DCD">
        <w:rPr>
          <w:rFonts w:asciiTheme="majorBidi" w:hAnsiTheme="majorBidi" w:cstheme="majorBidi"/>
          <w:sz w:val="24"/>
          <w:szCs w:val="24"/>
          <w:rtl/>
        </w:rPr>
        <w:t xml:space="preserve"> </w:t>
      </w:r>
      <w:r w:rsidR="00387511" w:rsidRPr="00926DCD">
        <w:rPr>
          <w:rFonts w:asciiTheme="majorBidi" w:hAnsiTheme="majorBidi" w:cstheme="majorBidi" w:hint="cs"/>
          <w:sz w:val="24"/>
          <w:szCs w:val="24"/>
          <w:rtl/>
        </w:rPr>
        <w:t>الإنتاج</w:t>
      </w:r>
    </w:p>
    <w:p w14:paraId="0008B9A7"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sz w:val="24"/>
          <w:szCs w:val="24"/>
          <w:rtl/>
        </w:rPr>
        <w:t>صحة وسلامة المنتجات</w:t>
      </w:r>
    </w:p>
    <w:p w14:paraId="69C6E15B"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hint="cs"/>
          <w:sz w:val="24"/>
          <w:szCs w:val="24"/>
          <w:rtl/>
        </w:rPr>
        <w:t>تعميق</w:t>
      </w:r>
      <w:r w:rsidRPr="00926DCD">
        <w:rPr>
          <w:rFonts w:asciiTheme="majorBidi" w:hAnsiTheme="majorBidi" w:cstheme="majorBidi"/>
          <w:sz w:val="24"/>
          <w:szCs w:val="24"/>
          <w:rtl/>
        </w:rPr>
        <w:t xml:space="preserve"> الوعي البيئي </w:t>
      </w:r>
    </w:p>
    <w:p w14:paraId="0DC047EA" w14:textId="77777777" w:rsidR="00387511" w:rsidRPr="00926DCD" w:rsidRDefault="00387511" w:rsidP="00387511">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hint="cs"/>
          <w:sz w:val="24"/>
          <w:szCs w:val="24"/>
          <w:rtl/>
        </w:rPr>
        <w:t>سرية</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المعلومات</w:t>
      </w:r>
    </w:p>
    <w:p w14:paraId="249393AE" w14:textId="77777777" w:rsidR="00C47A5E" w:rsidRPr="00926DCD" w:rsidRDefault="00FD106F" w:rsidP="00926DCD">
      <w:pPr>
        <w:pStyle w:val="ListParagraph"/>
        <w:numPr>
          <w:ilvl w:val="0"/>
          <w:numId w:val="1"/>
        </w:numPr>
        <w:bidi/>
        <w:spacing w:after="0"/>
        <w:rPr>
          <w:rFonts w:asciiTheme="majorBidi" w:hAnsiTheme="majorBidi" w:cstheme="majorBidi"/>
          <w:sz w:val="24"/>
          <w:szCs w:val="24"/>
        </w:rPr>
      </w:pPr>
      <w:r w:rsidRPr="00926DCD">
        <w:rPr>
          <w:rFonts w:asciiTheme="majorBidi" w:hAnsiTheme="majorBidi" w:cstheme="majorBidi" w:hint="cs"/>
          <w:sz w:val="24"/>
          <w:szCs w:val="24"/>
          <w:rtl/>
        </w:rPr>
        <w:t>تنفيذ</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مدونة</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القواعد</w:t>
      </w:r>
      <w:r w:rsidR="00C47A5E" w:rsidRPr="00926DCD">
        <w:rPr>
          <w:rFonts w:asciiTheme="majorBidi" w:hAnsiTheme="majorBidi" w:cstheme="majorBidi"/>
          <w:sz w:val="24"/>
          <w:szCs w:val="24"/>
        </w:rPr>
        <w:br/>
      </w:r>
      <w:r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أ</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الشفافية</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واستدامة</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المشتريات</w:t>
      </w:r>
      <w:r w:rsidR="00C47A5E" w:rsidRPr="00926DCD">
        <w:rPr>
          <w:rFonts w:asciiTheme="majorBidi" w:hAnsiTheme="majorBidi" w:cstheme="majorBidi"/>
          <w:sz w:val="24"/>
          <w:szCs w:val="24"/>
        </w:rPr>
        <w:br/>
      </w:r>
      <w:r w:rsidR="00C47A5E" w:rsidRPr="00926DCD">
        <w:rPr>
          <w:rFonts w:asciiTheme="majorBidi" w:hAnsiTheme="majorBidi" w:cstheme="majorBidi" w:hint="cs"/>
          <w:sz w:val="24"/>
          <w:szCs w:val="24"/>
          <w:rtl/>
        </w:rPr>
        <w:t>ب</w:t>
      </w:r>
      <w:r w:rsidR="00C47A5E" w:rsidRPr="00926DCD">
        <w:rPr>
          <w:rFonts w:asciiTheme="majorBidi" w:hAnsiTheme="majorBidi" w:cstheme="majorBidi"/>
          <w:sz w:val="24"/>
          <w:szCs w:val="24"/>
          <w:rtl/>
        </w:rPr>
        <w:t xml:space="preserve">. </w:t>
      </w:r>
      <w:r w:rsidR="00045ED6" w:rsidRPr="00926DCD">
        <w:rPr>
          <w:rFonts w:asciiTheme="majorBidi" w:hAnsiTheme="majorBidi" w:cstheme="majorBidi" w:hint="cs"/>
          <w:sz w:val="24"/>
          <w:szCs w:val="24"/>
          <w:rtl/>
        </w:rPr>
        <w:t>الإشارة</w:t>
      </w:r>
      <w:r w:rsidR="00045ED6"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إلى</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التشريعات</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والاتفاقيات</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الوطنية</w:t>
      </w:r>
      <w:r w:rsidR="00C47A5E" w:rsidRPr="00926DCD">
        <w:rPr>
          <w:rFonts w:asciiTheme="majorBidi" w:hAnsiTheme="majorBidi" w:cstheme="majorBidi"/>
          <w:sz w:val="24"/>
          <w:szCs w:val="24"/>
        </w:rPr>
        <w:br/>
      </w:r>
      <w:r w:rsidR="00C47A5E" w:rsidRPr="00926DCD">
        <w:rPr>
          <w:rFonts w:asciiTheme="majorBidi" w:hAnsiTheme="majorBidi" w:cstheme="majorBidi" w:hint="cs"/>
          <w:sz w:val="24"/>
          <w:szCs w:val="24"/>
          <w:rtl/>
        </w:rPr>
        <w:t>ج</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التحقق</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من</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الامتثال</w:t>
      </w:r>
      <w:r w:rsidR="00045ED6" w:rsidRPr="00926DCD">
        <w:rPr>
          <w:rFonts w:asciiTheme="majorBidi" w:hAnsiTheme="majorBidi" w:cstheme="majorBidi"/>
          <w:sz w:val="24"/>
          <w:szCs w:val="24"/>
          <w:rtl/>
        </w:rPr>
        <w:t xml:space="preserve"> للقواعد</w:t>
      </w:r>
      <w:r w:rsidR="00C47A5E" w:rsidRPr="00926DCD">
        <w:rPr>
          <w:rFonts w:asciiTheme="majorBidi" w:hAnsiTheme="majorBidi" w:cstheme="majorBidi"/>
          <w:sz w:val="24"/>
          <w:szCs w:val="24"/>
        </w:rPr>
        <w:br/>
      </w:r>
      <w:r w:rsidR="00C47A5E" w:rsidRPr="00926DCD">
        <w:rPr>
          <w:rFonts w:asciiTheme="majorBidi" w:hAnsiTheme="majorBidi" w:cstheme="majorBidi" w:hint="cs"/>
          <w:sz w:val="24"/>
          <w:szCs w:val="24"/>
          <w:rtl/>
        </w:rPr>
        <w:t>د</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لجنة</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الأخلاقيات</w:t>
      </w:r>
      <w:r w:rsidR="00C47A5E"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والابلاغ</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عن</w:t>
      </w:r>
      <w:r w:rsidR="00C47A5E" w:rsidRPr="00926DCD">
        <w:rPr>
          <w:rFonts w:asciiTheme="majorBidi" w:hAnsiTheme="majorBidi" w:cstheme="majorBidi"/>
          <w:sz w:val="24"/>
          <w:szCs w:val="24"/>
          <w:rtl/>
        </w:rPr>
        <w:t xml:space="preserve"> </w:t>
      </w:r>
      <w:r w:rsidR="00C47A5E" w:rsidRPr="00926DCD">
        <w:rPr>
          <w:rFonts w:asciiTheme="majorBidi" w:hAnsiTheme="majorBidi" w:cstheme="majorBidi" w:hint="cs"/>
          <w:sz w:val="24"/>
          <w:szCs w:val="24"/>
          <w:rtl/>
        </w:rPr>
        <w:t>المخالفات</w:t>
      </w:r>
    </w:p>
    <w:p w14:paraId="4C95527A" w14:textId="77777777" w:rsidR="00C47A5E" w:rsidRPr="00926DCD" w:rsidRDefault="00C47A5E" w:rsidP="00C47A5E">
      <w:pPr>
        <w:bidi/>
        <w:spacing w:after="0"/>
        <w:jc w:val="both"/>
        <w:rPr>
          <w:rFonts w:asciiTheme="majorBidi" w:hAnsiTheme="majorBidi" w:cstheme="majorBidi"/>
          <w:sz w:val="24"/>
          <w:szCs w:val="24"/>
        </w:rPr>
      </w:pPr>
    </w:p>
    <w:p w14:paraId="1789EB1D" w14:textId="77777777" w:rsidR="00A23F80" w:rsidRPr="00926DCD" w:rsidRDefault="00A23F80" w:rsidP="00A23F80">
      <w:pPr>
        <w:bidi/>
        <w:spacing w:after="0"/>
        <w:rPr>
          <w:rFonts w:asciiTheme="majorBidi" w:hAnsiTheme="majorBidi" w:cstheme="majorBidi"/>
          <w:sz w:val="24"/>
          <w:szCs w:val="24"/>
        </w:rPr>
      </w:pPr>
    </w:p>
    <w:p w14:paraId="210D7461" w14:textId="77777777" w:rsidR="00FD106F" w:rsidRPr="00926DCD" w:rsidRDefault="00FD106F" w:rsidP="00815ED4">
      <w:pPr>
        <w:bidi/>
        <w:spacing w:after="0"/>
        <w:jc w:val="both"/>
        <w:rPr>
          <w:rFonts w:asciiTheme="majorBidi" w:hAnsiTheme="majorBidi" w:cstheme="majorBidi"/>
          <w:sz w:val="24"/>
          <w:szCs w:val="24"/>
          <w:u w:val="single"/>
          <w:rtl/>
        </w:rPr>
      </w:pPr>
    </w:p>
    <w:p w14:paraId="1C367399" w14:textId="77777777" w:rsidR="00346CE0" w:rsidRPr="00926DCD" w:rsidRDefault="00A23F80" w:rsidP="007419F2">
      <w:pPr>
        <w:bidi/>
        <w:spacing w:after="0"/>
        <w:jc w:val="both"/>
        <w:rPr>
          <w:rFonts w:asciiTheme="majorBidi" w:hAnsiTheme="majorBidi" w:cstheme="majorBidi"/>
          <w:b/>
          <w:bCs/>
          <w:sz w:val="24"/>
          <w:szCs w:val="24"/>
          <w:u w:val="single"/>
          <w:rtl/>
        </w:rPr>
      </w:pPr>
      <w:r w:rsidRPr="00926DCD">
        <w:rPr>
          <w:rFonts w:asciiTheme="majorBidi" w:hAnsiTheme="majorBidi" w:cstheme="majorBidi"/>
          <w:b/>
          <w:bCs/>
          <w:sz w:val="24"/>
          <w:szCs w:val="24"/>
          <w:u w:val="single"/>
          <w:rtl/>
        </w:rPr>
        <w:t>التنفيذ</w:t>
      </w:r>
    </w:p>
    <w:p w14:paraId="6FFD7D8F" w14:textId="496CE1A4" w:rsidR="00A23F80" w:rsidRPr="00926DCD" w:rsidRDefault="00A23F80" w:rsidP="00FD106F">
      <w:pPr>
        <w:bidi/>
        <w:spacing w:after="0"/>
        <w:jc w:val="both"/>
        <w:rPr>
          <w:rFonts w:asciiTheme="majorBidi" w:hAnsiTheme="majorBidi" w:cstheme="majorBidi"/>
          <w:sz w:val="24"/>
          <w:szCs w:val="24"/>
          <w:rtl/>
        </w:rPr>
      </w:pPr>
      <w:r w:rsidRPr="00926DCD">
        <w:rPr>
          <w:rFonts w:asciiTheme="majorBidi" w:hAnsiTheme="majorBidi" w:cstheme="majorBidi"/>
          <w:sz w:val="24"/>
          <w:szCs w:val="24"/>
          <w:u w:val="single"/>
        </w:rPr>
        <w:br/>
      </w:r>
      <w:r w:rsidRPr="00926DCD">
        <w:rPr>
          <w:rFonts w:asciiTheme="majorBidi" w:hAnsiTheme="majorBidi" w:cstheme="majorBidi"/>
          <w:sz w:val="24"/>
          <w:szCs w:val="24"/>
          <w:rtl/>
        </w:rPr>
        <w:t xml:space="preserve">يعمل الطرفان بشكل مشترك من خلال إطار اتفاقية تعزيز الحق في حرية تكوين الجمعيات والحق </w:t>
      </w:r>
      <w:r w:rsidR="0088433D" w:rsidRPr="00926DCD">
        <w:rPr>
          <w:rFonts w:asciiTheme="majorBidi" w:hAnsiTheme="majorBidi" w:cstheme="majorBidi"/>
          <w:sz w:val="24"/>
          <w:szCs w:val="24"/>
          <w:rtl/>
        </w:rPr>
        <w:t>في المشاركة في المفاوضات الجماعية</w:t>
      </w:r>
      <w:r w:rsidR="00FD106F" w:rsidRPr="00926DCD">
        <w:rPr>
          <w:rFonts w:asciiTheme="majorBidi" w:hAnsiTheme="majorBidi" w:cstheme="majorBidi"/>
          <w:sz w:val="24"/>
          <w:szCs w:val="24"/>
          <w:rtl/>
        </w:rPr>
        <w:t xml:space="preserve"> والصحة </w:t>
      </w:r>
      <w:r w:rsidR="00381B9E" w:rsidRPr="00926DCD">
        <w:rPr>
          <w:rFonts w:asciiTheme="majorBidi" w:hAnsiTheme="majorBidi" w:cstheme="majorBidi" w:hint="cs"/>
          <w:sz w:val="24"/>
          <w:szCs w:val="24"/>
          <w:rtl/>
        </w:rPr>
        <w:t>والسلامة</w:t>
      </w:r>
      <w:r w:rsidR="00381B9E" w:rsidRPr="00926DCD">
        <w:rPr>
          <w:rFonts w:asciiTheme="majorBidi" w:hAnsiTheme="majorBidi" w:cstheme="majorBidi"/>
          <w:sz w:val="24"/>
          <w:szCs w:val="24"/>
          <w:rtl/>
        </w:rPr>
        <w:t xml:space="preserve"> </w:t>
      </w:r>
      <w:r w:rsidR="00381B9E" w:rsidRPr="00926DCD">
        <w:rPr>
          <w:rFonts w:asciiTheme="majorBidi" w:hAnsiTheme="majorBidi" w:cstheme="majorBidi" w:hint="cs"/>
          <w:sz w:val="24"/>
          <w:szCs w:val="24"/>
          <w:rtl/>
        </w:rPr>
        <w:t>المهنية</w:t>
      </w:r>
      <w:r w:rsidR="00FD106F" w:rsidRPr="00926DCD">
        <w:rPr>
          <w:rFonts w:asciiTheme="majorBidi" w:hAnsiTheme="majorBidi" w:cstheme="majorBidi"/>
          <w:sz w:val="24"/>
          <w:szCs w:val="24"/>
          <w:rtl/>
        </w:rPr>
        <w:t xml:space="preserve"> في العمل </w:t>
      </w:r>
      <w:r w:rsidR="00381B9E" w:rsidRPr="00926DCD">
        <w:rPr>
          <w:rFonts w:asciiTheme="majorBidi" w:hAnsiTheme="majorBidi" w:cstheme="majorBidi" w:hint="cs"/>
          <w:sz w:val="24"/>
          <w:szCs w:val="24"/>
          <w:rtl/>
        </w:rPr>
        <w:t>و</w:t>
      </w:r>
      <w:r w:rsidR="00045ED6" w:rsidRPr="00926DCD">
        <w:rPr>
          <w:rFonts w:asciiTheme="majorBidi" w:hAnsiTheme="majorBidi" w:cstheme="majorBidi" w:hint="cs"/>
          <w:sz w:val="24"/>
          <w:szCs w:val="24"/>
          <w:rtl/>
        </w:rPr>
        <w:t>في</w:t>
      </w:r>
      <w:r w:rsidR="00045ED6" w:rsidRPr="00926DCD">
        <w:rPr>
          <w:rFonts w:asciiTheme="majorBidi" w:hAnsiTheme="majorBidi" w:cstheme="majorBidi"/>
          <w:sz w:val="24"/>
          <w:szCs w:val="24"/>
          <w:rtl/>
        </w:rPr>
        <w:t xml:space="preserve"> </w:t>
      </w:r>
      <w:r w:rsidR="00381B9E" w:rsidRPr="00926DCD">
        <w:rPr>
          <w:rFonts w:asciiTheme="majorBidi" w:hAnsiTheme="majorBidi" w:cstheme="majorBidi" w:hint="cs"/>
          <w:sz w:val="24"/>
          <w:szCs w:val="24"/>
          <w:rtl/>
        </w:rPr>
        <w:t>توفير</w:t>
      </w:r>
      <w:r w:rsidR="00FD106F" w:rsidRPr="00926DCD">
        <w:rPr>
          <w:rFonts w:asciiTheme="majorBidi" w:hAnsiTheme="majorBidi" w:cstheme="majorBidi"/>
          <w:sz w:val="24"/>
          <w:szCs w:val="24"/>
          <w:rtl/>
        </w:rPr>
        <w:t xml:space="preserve"> أجر معيشي وغيرها من الحقوق التي تضمن عملاً لائقًا ف</w:t>
      </w:r>
      <w:r w:rsidRPr="00926DCD">
        <w:rPr>
          <w:rFonts w:asciiTheme="majorBidi" w:hAnsiTheme="majorBidi" w:cstheme="majorBidi"/>
          <w:sz w:val="24"/>
          <w:szCs w:val="24"/>
          <w:rtl/>
        </w:rPr>
        <w:t xml:space="preserve">ي جميع أنحاء سلسلة </w:t>
      </w:r>
      <w:r w:rsidR="000D0A56" w:rsidRPr="00926DCD">
        <w:rPr>
          <w:rFonts w:asciiTheme="majorBidi" w:hAnsiTheme="majorBidi" w:cstheme="majorBidi"/>
          <w:sz w:val="24"/>
          <w:szCs w:val="24"/>
          <w:rtl/>
        </w:rPr>
        <w:t xml:space="preserve">إمداد </w:t>
      </w:r>
      <w:r w:rsidR="00522249" w:rsidRPr="00926DCD">
        <w:rPr>
          <w:rFonts w:asciiTheme="majorBidi" w:hAnsiTheme="majorBidi" w:cstheme="majorBidi"/>
          <w:sz w:val="24"/>
          <w:szCs w:val="24"/>
          <w:rtl/>
        </w:rPr>
        <w:t>إندتكس</w:t>
      </w:r>
      <w:r w:rsidR="00FD106F" w:rsidRPr="00926DCD">
        <w:rPr>
          <w:rFonts w:asciiTheme="majorBidi" w:hAnsiTheme="majorBidi" w:cstheme="majorBidi"/>
          <w:sz w:val="24"/>
          <w:szCs w:val="24"/>
          <w:rtl/>
        </w:rPr>
        <w:t>.</w:t>
      </w:r>
    </w:p>
    <w:p w14:paraId="6AC6D401" w14:textId="77777777" w:rsidR="00FD106F" w:rsidRPr="00926DCD" w:rsidRDefault="00FD106F" w:rsidP="00FD106F">
      <w:pPr>
        <w:bidi/>
        <w:spacing w:after="0"/>
        <w:jc w:val="both"/>
        <w:rPr>
          <w:rFonts w:asciiTheme="majorBidi" w:hAnsiTheme="majorBidi" w:cstheme="majorBidi"/>
          <w:sz w:val="24"/>
          <w:szCs w:val="24"/>
          <w:rtl/>
        </w:rPr>
      </w:pPr>
    </w:p>
    <w:p w14:paraId="20F04ED8" w14:textId="6367D062" w:rsidR="00016A30" w:rsidRPr="00926DCD" w:rsidRDefault="000925F4" w:rsidP="00926DCD">
      <w:pPr>
        <w:bidi/>
        <w:spacing w:after="0"/>
        <w:jc w:val="both"/>
        <w:rPr>
          <w:rFonts w:asciiTheme="majorBidi" w:hAnsiTheme="majorBidi" w:cstheme="majorBidi"/>
          <w:sz w:val="24"/>
          <w:szCs w:val="24"/>
          <w:rtl/>
        </w:rPr>
      </w:pPr>
      <w:r w:rsidRPr="00926DCD">
        <w:rPr>
          <w:rFonts w:asciiTheme="majorBidi" w:hAnsiTheme="majorBidi" w:cstheme="majorBidi"/>
          <w:sz w:val="24"/>
          <w:szCs w:val="24"/>
          <w:rtl/>
        </w:rPr>
        <w:t>اتفق الطرفان على وضع هيكل</w:t>
      </w:r>
      <w:r w:rsidR="003D0D9C" w:rsidRPr="00926DCD">
        <w:rPr>
          <w:rFonts w:asciiTheme="majorBidi" w:hAnsiTheme="majorBidi" w:cstheme="majorBidi"/>
          <w:sz w:val="24"/>
          <w:szCs w:val="24"/>
          <w:rtl/>
        </w:rPr>
        <w:t xml:space="preserve"> تنظيمي</w:t>
      </w:r>
      <w:r w:rsidRPr="00926DCD">
        <w:rPr>
          <w:rFonts w:asciiTheme="majorBidi" w:hAnsiTheme="majorBidi" w:cstheme="majorBidi"/>
          <w:sz w:val="24"/>
          <w:szCs w:val="24"/>
          <w:rtl/>
        </w:rPr>
        <w:t xml:space="preserve"> </w:t>
      </w:r>
      <w:r w:rsidR="003D0D9C" w:rsidRPr="00926DCD">
        <w:rPr>
          <w:rFonts w:asciiTheme="majorBidi" w:hAnsiTheme="majorBidi" w:cstheme="majorBidi"/>
          <w:sz w:val="24"/>
          <w:szCs w:val="24"/>
          <w:rtl/>
        </w:rPr>
        <w:t>محدد</w:t>
      </w:r>
      <w:r w:rsidRPr="00926DCD">
        <w:rPr>
          <w:rFonts w:asciiTheme="majorBidi" w:hAnsiTheme="majorBidi" w:cstheme="majorBidi"/>
          <w:sz w:val="24"/>
          <w:szCs w:val="24"/>
          <w:rtl/>
        </w:rPr>
        <w:t xml:space="preserve"> </w:t>
      </w:r>
      <w:r w:rsidR="00A23F80" w:rsidRPr="00926DCD">
        <w:rPr>
          <w:rFonts w:asciiTheme="majorBidi" w:hAnsiTheme="majorBidi" w:cstheme="majorBidi"/>
          <w:sz w:val="24"/>
          <w:szCs w:val="24"/>
          <w:rtl/>
        </w:rPr>
        <w:t>لتنفيذ الاتفاق</w:t>
      </w:r>
      <w:r w:rsidR="003D0D9C" w:rsidRPr="00926DCD">
        <w:rPr>
          <w:rFonts w:asciiTheme="majorBidi" w:hAnsiTheme="majorBidi" w:cstheme="majorBidi"/>
          <w:sz w:val="24"/>
          <w:szCs w:val="24"/>
          <w:rtl/>
        </w:rPr>
        <w:t>ية</w:t>
      </w:r>
      <w:r w:rsidR="00A23F80"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ف</w:t>
      </w:r>
      <w:r w:rsidR="00A23F80" w:rsidRPr="00926DCD">
        <w:rPr>
          <w:rFonts w:asciiTheme="majorBidi" w:hAnsiTheme="majorBidi" w:cstheme="majorBidi"/>
          <w:sz w:val="24"/>
          <w:szCs w:val="24"/>
          <w:rtl/>
        </w:rPr>
        <w:t xml:space="preserve">على المستوى </w:t>
      </w:r>
      <w:r w:rsidRPr="00926DCD">
        <w:rPr>
          <w:rFonts w:asciiTheme="majorBidi" w:hAnsiTheme="majorBidi" w:cstheme="majorBidi"/>
          <w:sz w:val="24"/>
          <w:szCs w:val="24"/>
          <w:rtl/>
        </w:rPr>
        <w:t>العالمي،</w:t>
      </w:r>
      <w:r w:rsidR="00A23F80" w:rsidRPr="00926DCD">
        <w:rPr>
          <w:rFonts w:asciiTheme="majorBidi" w:hAnsiTheme="majorBidi" w:cstheme="majorBidi"/>
          <w:sz w:val="24"/>
          <w:szCs w:val="24"/>
          <w:rtl/>
        </w:rPr>
        <w:t xml:space="preserve"> سيتم إنشاء </w:t>
      </w:r>
      <w:r w:rsidR="00677267" w:rsidRPr="00926DCD">
        <w:rPr>
          <w:rFonts w:asciiTheme="majorBidi" w:hAnsiTheme="majorBidi" w:cstheme="majorBidi" w:hint="cs"/>
          <w:sz w:val="24"/>
          <w:szCs w:val="24"/>
          <w:rtl/>
        </w:rPr>
        <w:t>ال</w:t>
      </w:r>
      <w:r w:rsidR="00A23F80" w:rsidRPr="00926DCD">
        <w:rPr>
          <w:rFonts w:asciiTheme="majorBidi" w:hAnsiTheme="majorBidi" w:cstheme="majorBidi"/>
          <w:sz w:val="24"/>
          <w:szCs w:val="24"/>
          <w:rtl/>
        </w:rPr>
        <w:t xml:space="preserve">لجنة </w:t>
      </w:r>
      <w:r w:rsidR="00D3293C" w:rsidRPr="00926DCD">
        <w:rPr>
          <w:rFonts w:asciiTheme="majorBidi" w:hAnsiTheme="majorBidi" w:cstheme="majorBidi" w:hint="cs"/>
          <w:sz w:val="24"/>
          <w:szCs w:val="24"/>
          <w:rtl/>
        </w:rPr>
        <w:t>الاتفاقية</w:t>
      </w:r>
      <w:r w:rsidR="00A23F80" w:rsidRPr="00926DCD">
        <w:rPr>
          <w:rFonts w:asciiTheme="majorBidi" w:hAnsiTheme="majorBidi" w:cstheme="majorBidi"/>
          <w:sz w:val="24"/>
          <w:szCs w:val="24"/>
          <w:rtl/>
        </w:rPr>
        <w:t xml:space="preserve"> الإطار</w:t>
      </w:r>
      <w:r w:rsidRPr="00926DCD">
        <w:rPr>
          <w:rFonts w:asciiTheme="majorBidi" w:hAnsiTheme="majorBidi" w:cstheme="majorBidi"/>
          <w:sz w:val="24"/>
          <w:szCs w:val="24"/>
          <w:rtl/>
        </w:rPr>
        <w:t xml:space="preserve">ية </w:t>
      </w:r>
      <w:r w:rsidR="00A23F80" w:rsidRPr="00926DCD">
        <w:rPr>
          <w:rFonts w:asciiTheme="majorBidi" w:hAnsiTheme="majorBidi" w:cstheme="majorBidi"/>
          <w:sz w:val="24"/>
          <w:szCs w:val="24"/>
          <w:rtl/>
        </w:rPr>
        <w:t>العالمي</w:t>
      </w:r>
      <w:r w:rsidRPr="00926DCD">
        <w:rPr>
          <w:rFonts w:asciiTheme="majorBidi" w:hAnsiTheme="majorBidi" w:cstheme="majorBidi"/>
          <w:sz w:val="24"/>
          <w:szCs w:val="24"/>
          <w:rtl/>
        </w:rPr>
        <w:t xml:space="preserve">ة </w:t>
      </w:r>
      <w:r w:rsidR="002B6668" w:rsidRPr="00926DCD">
        <w:rPr>
          <w:rFonts w:asciiTheme="majorBidi" w:hAnsiTheme="majorBidi" w:cstheme="majorBidi"/>
          <w:sz w:val="24"/>
          <w:szCs w:val="24"/>
          <w:rtl/>
        </w:rPr>
        <w:t>(يشار إليها فيما يلي "</w:t>
      </w:r>
      <w:r w:rsidR="00677267" w:rsidRPr="00926DCD">
        <w:rPr>
          <w:rFonts w:asciiTheme="majorBidi" w:hAnsiTheme="majorBidi" w:cstheme="majorBidi" w:hint="cs"/>
          <w:sz w:val="24"/>
          <w:szCs w:val="24"/>
          <w:rtl/>
        </w:rPr>
        <w:t>ب</w:t>
      </w:r>
      <w:r w:rsidR="002B6668" w:rsidRPr="00926DCD">
        <w:rPr>
          <w:rFonts w:asciiTheme="majorBidi" w:hAnsiTheme="majorBidi" w:cstheme="majorBidi"/>
          <w:sz w:val="24"/>
          <w:szCs w:val="24"/>
          <w:rtl/>
        </w:rPr>
        <w:t xml:space="preserve">اللجنة") </w:t>
      </w:r>
      <w:r w:rsidR="00A550F9" w:rsidRPr="00926DCD">
        <w:rPr>
          <w:rFonts w:asciiTheme="majorBidi" w:hAnsiTheme="majorBidi" w:cstheme="majorBidi"/>
          <w:sz w:val="24"/>
          <w:szCs w:val="24"/>
          <w:rtl/>
        </w:rPr>
        <w:t xml:space="preserve">وستتكون وفقًا لما هو منصوص عليه في الملحق الثاني من خلال: 1) عدد متفق عليه من ممثلي </w:t>
      </w:r>
      <w:r w:rsidR="00A550F9" w:rsidRPr="00926DCD">
        <w:rPr>
          <w:rFonts w:asciiTheme="majorBidi" w:hAnsiTheme="majorBidi" w:cstheme="majorBidi" w:hint="cs"/>
          <w:sz w:val="24"/>
          <w:szCs w:val="24"/>
          <w:rtl/>
        </w:rPr>
        <w:t>النقابات</w:t>
      </w:r>
      <w:r w:rsidR="00A550F9" w:rsidRPr="00926DCD">
        <w:rPr>
          <w:rFonts w:asciiTheme="majorBidi" w:hAnsiTheme="majorBidi" w:cstheme="majorBidi"/>
          <w:sz w:val="24"/>
          <w:szCs w:val="24"/>
          <w:rtl/>
        </w:rPr>
        <w:t xml:space="preserve"> الصناعية التابعة </w:t>
      </w:r>
      <w:bookmarkStart w:id="1" w:name="_Hlk22148738"/>
      <w:r w:rsidR="00A550F9" w:rsidRPr="00926DCD">
        <w:rPr>
          <w:rFonts w:asciiTheme="majorBidi" w:hAnsiTheme="majorBidi" w:cstheme="majorBidi" w:hint="cs"/>
          <w:sz w:val="24"/>
          <w:szCs w:val="24"/>
          <w:rtl/>
        </w:rPr>
        <w:t>ل</w:t>
      </w:r>
      <w:r w:rsidR="00A550F9" w:rsidRPr="00926DCD">
        <w:rPr>
          <w:rFonts w:asciiTheme="majorBidi" w:hAnsiTheme="majorBidi" w:cstheme="majorBidi"/>
          <w:sz w:val="24"/>
          <w:szCs w:val="24"/>
          <w:rtl/>
        </w:rPr>
        <w:t xml:space="preserve">لاتحاد الدولي للصناعات </w:t>
      </w:r>
      <w:bookmarkEnd w:id="1"/>
      <w:r w:rsidR="00A550F9" w:rsidRPr="00926DCD">
        <w:rPr>
          <w:rFonts w:asciiTheme="majorBidi" w:hAnsiTheme="majorBidi" w:cstheme="majorBidi"/>
          <w:sz w:val="24"/>
          <w:szCs w:val="24"/>
          <w:rtl/>
        </w:rPr>
        <w:t>الذين يمثلون العمال في</w:t>
      </w:r>
      <w:r w:rsidR="00A550F9" w:rsidRPr="00926DCD">
        <w:rPr>
          <w:rFonts w:asciiTheme="majorBidi" w:hAnsiTheme="majorBidi" w:cstheme="majorBidi"/>
          <w:sz w:val="24"/>
          <w:szCs w:val="24"/>
        </w:rPr>
        <w:t xml:space="preserve"> </w:t>
      </w:r>
      <w:r w:rsidR="00A550F9" w:rsidRPr="00926DCD">
        <w:rPr>
          <w:rFonts w:asciiTheme="majorBidi" w:hAnsiTheme="majorBidi" w:cstheme="majorBidi"/>
          <w:sz w:val="24"/>
          <w:szCs w:val="24"/>
          <w:rtl/>
        </w:rPr>
        <w:t>إندتكس</w:t>
      </w:r>
      <w:r w:rsidR="00A550F9" w:rsidRPr="00926DCD">
        <w:rPr>
          <w:rStyle w:val="Emphasis"/>
          <w:rFonts w:asciiTheme="majorBidi" w:hAnsiTheme="majorBidi" w:cstheme="majorBidi"/>
          <w:b/>
          <w:bCs/>
          <w:i w:val="0"/>
          <w:iCs w:val="0"/>
          <w:color w:val="6A6A6A"/>
          <w:sz w:val="24"/>
          <w:szCs w:val="24"/>
          <w:rtl/>
        </w:rPr>
        <w:t xml:space="preserve"> </w:t>
      </w:r>
      <w:r w:rsidR="00A550F9" w:rsidRPr="00926DCD">
        <w:rPr>
          <w:rFonts w:asciiTheme="majorBidi" w:hAnsiTheme="majorBidi" w:cstheme="majorBidi"/>
          <w:sz w:val="24"/>
          <w:szCs w:val="24"/>
          <w:rtl/>
        </w:rPr>
        <w:t xml:space="preserve">وسلسلة شركات الإمداد الخاصة بها </w:t>
      </w:r>
      <w:r w:rsidR="00A23F80" w:rsidRPr="00926DCD">
        <w:rPr>
          <w:rFonts w:asciiTheme="majorBidi" w:hAnsiTheme="majorBidi" w:cstheme="majorBidi"/>
          <w:sz w:val="24"/>
          <w:szCs w:val="24"/>
          <w:rtl/>
        </w:rPr>
        <w:t xml:space="preserve">. </w:t>
      </w:r>
      <w:r w:rsidR="00A550F9" w:rsidRPr="00926DCD">
        <w:rPr>
          <w:rFonts w:asciiTheme="majorBidi" w:hAnsiTheme="majorBidi" w:cstheme="majorBidi"/>
          <w:sz w:val="24"/>
          <w:szCs w:val="24"/>
          <w:rtl/>
        </w:rPr>
        <w:t>2) ممثلون عن النقابة الإسبانية المذكورة في هذه الاتفاقية نيابة عن عمال</w:t>
      </w:r>
      <w:r w:rsidR="00A550F9" w:rsidRPr="00926DCD">
        <w:rPr>
          <w:rFonts w:asciiTheme="majorBidi" w:hAnsiTheme="majorBidi" w:cstheme="majorBidi"/>
          <w:sz w:val="24"/>
          <w:szCs w:val="24"/>
        </w:rPr>
        <w:t xml:space="preserve"> </w:t>
      </w:r>
      <w:r w:rsidR="00A550F9" w:rsidRPr="00926DCD">
        <w:rPr>
          <w:rFonts w:asciiTheme="majorBidi" w:hAnsiTheme="majorBidi" w:cstheme="majorBidi"/>
          <w:sz w:val="24"/>
          <w:szCs w:val="24"/>
          <w:rtl/>
        </w:rPr>
        <w:t xml:space="preserve">إندتكس </w:t>
      </w:r>
      <w:r w:rsidR="00A550F9" w:rsidRPr="00926DCD">
        <w:rPr>
          <w:rFonts w:asciiTheme="majorBidi" w:hAnsiTheme="majorBidi" w:cstheme="majorBidi"/>
          <w:sz w:val="24"/>
          <w:szCs w:val="24"/>
        </w:rPr>
        <w:t xml:space="preserve">. </w:t>
      </w:r>
      <w:r w:rsidR="00A550F9" w:rsidRPr="00926DCD">
        <w:rPr>
          <w:rFonts w:asciiTheme="majorBidi" w:hAnsiTheme="majorBidi" w:cstheme="majorBidi" w:hint="cs"/>
          <w:sz w:val="24"/>
          <w:szCs w:val="24"/>
          <w:rtl/>
        </w:rPr>
        <w:t>وتجتمع</w:t>
      </w:r>
      <w:r w:rsidR="00A550F9" w:rsidRPr="00926DCD">
        <w:rPr>
          <w:rFonts w:asciiTheme="majorBidi" w:hAnsiTheme="majorBidi" w:cstheme="majorBidi"/>
          <w:sz w:val="24"/>
          <w:szCs w:val="24"/>
          <w:rtl/>
        </w:rPr>
        <w:t xml:space="preserve"> هذه اللجنة مرة واحدة في السنة لمراجعة تنفيذ الاتفاقية</w:t>
      </w:r>
      <w:r w:rsidR="00A23F80" w:rsidRPr="00926DCD">
        <w:rPr>
          <w:rFonts w:asciiTheme="majorBidi" w:hAnsiTheme="majorBidi" w:cstheme="majorBidi"/>
          <w:sz w:val="24"/>
          <w:szCs w:val="24"/>
          <w:rtl/>
        </w:rPr>
        <w:t xml:space="preserve">. </w:t>
      </w:r>
      <w:r w:rsidR="00A550F9" w:rsidRPr="00926DCD">
        <w:rPr>
          <w:rFonts w:asciiTheme="majorBidi" w:hAnsiTheme="majorBidi" w:cstheme="majorBidi" w:hint="cs"/>
          <w:sz w:val="24"/>
          <w:szCs w:val="24"/>
          <w:rtl/>
        </w:rPr>
        <w:t>و</w:t>
      </w:r>
      <w:r w:rsidR="00A550F9" w:rsidRPr="00926DCD">
        <w:rPr>
          <w:rFonts w:asciiTheme="majorBidi" w:hAnsiTheme="majorBidi" w:cstheme="majorBidi"/>
          <w:sz w:val="24"/>
          <w:szCs w:val="24"/>
          <w:rtl/>
        </w:rPr>
        <w:t>س</w:t>
      </w:r>
      <w:r w:rsidR="00A550F9" w:rsidRPr="00926DCD">
        <w:rPr>
          <w:rFonts w:asciiTheme="majorBidi" w:hAnsiTheme="majorBidi" w:cstheme="majorBidi" w:hint="cs"/>
          <w:sz w:val="24"/>
          <w:szCs w:val="24"/>
          <w:rtl/>
        </w:rPr>
        <w:t>ي</w:t>
      </w:r>
      <w:r w:rsidR="00A550F9" w:rsidRPr="00926DCD">
        <w:rPr>
          <w:rFonts w:asciiTheme="majorBidi" w:hAnsiTheme="majorBidi" w:cstheme="majorBidi"/>
          <w:sz w:val="24"/>
          <w:szCs w:val="24"/>
          <w:rtl/>
        </w:rPr>
        <w:t>تم دعوة</w:t>
      </w:r>
      <w:r w:rsidR="00A550F9" w:rsidRPr="00926DCD">
        <w:rPr>
          <w:rFonts w:asciiTheme="majorBidi" w:hAnsiTheme="majorBidi" w:cstheme="majorBidi"/>
          <w:sz w:val="24"/>
          <w:szCs w:val="24"/>
        </w:rPr>
        <w:t xml:space="preserve"> </w:t>
      </w:r>
      <w:r w:rsidR="00A550F9" w:rsidRPr="00926DCD">
        <w:rPr>
          <w:rFonts w:asciiTheme="majorBidi" w:hAnsiTheme="majorBidi" w:cstheme="majorBidi" w:hint="cs"/>
          <w:sz w:val="24"/>
          <w:szCs w:val="24"/>
          <w:rtl/>
        </w:rPr>
        <w:t>ال</w:t>
      </w:r>
      <w:r w:rsidR="00A550F9" w:rsidRPr="00926DCD">
        <w:rPr>
          <w:rFonts w:asciiTheme="majorBidi" w:hAnsiTheme="majorBidi" w:cstheme="majorBidi"/>
          <w:sz w:val="24"/>
          <w:szCs w:val="24"/>
          <w:rtl/>
        </w:rPr>
        <w:t xml:space="preserve">اتحاد الدولي للصناعات لحضور اجتماعات اللجنة. </w:t>
      </w:r>
      <w:r w:rsidR="00381B9E" w:rsidRPr="00926DCD">
        <w:rPr>
          <w:rFonts w:asciiTheme="majorBidi" w:hAnsiTheme="majorBidi" w:cstheme="majorBidi" w:hint="cs"/>
          <w:sz w:val="24"/>
          <w:szCs w:val="24"/>
          <w:rtl/>
        </w:rPr>
        <w:t>و</w:t>
      </w:r>
      <w:r w:rsidR="00677267" w:rsidRPr="00926DCD">
        <w:rPr>
          <w:rFonts w:asciiTheme="majorBidi" w:hAnsiTheme="majorBidi" w:cstheme="majorBidi" w:hint="cs"/>
          <w:sz w:val="24"/>
          <w:szCs w:val="24"/>
          <w:rtl/>
        </w:rPr>
        <w:t>أيضا</w:t>
      </w:r>
      <w:r w:rsidR="00677267" w:rsidRPr="00926DCD">
        <w:rPr>
          <w:rFonts w:asciiTheme="majorBidi" w:hAnsiTheme="majorBidi" w:cstheme="majorBidi"/>
          <w:sz w:val="24"/>
          <w:szCs w:val="24"/>
          <w:rtl/>
        </w:rPr>
        <w:t xml:space="preserve"> </w:t>
      </w:r>
      <w:r w:rsidR="008D2166" w:rsidRPr="00926DCD">
        <w:rPr>
          <w:rFonts w:asciiTheme="majorBidi" w:hAnsiTheme="majorBidi" w:cstheme="majorBidi"/>
          <w:sz w:val="24"/>
          <w:szCs w:val="24"/>
          <w:rtl/>
        </w:rPr>
        <w:t xml:space="preserve">يمكن </w:t>
      </w:r>
      <w:r w:rsidR="00381B9E" w:rsidRPr="00926DCD">
        <w:rPr>
          <w:rFonts w:asciiTheme="majorBidi" w:hAnsiTheme="majorBidi" w:cstheme="majorBidi" w:hint="cs"/>
          <w:sz w:val="24"/>
          <w:szCs w:val="24"/>
          <w:rtl/>
        </w:rPr>
        <w:t>ل</w:t>
      </w:r>
      <w:r w:rsidR="00381B9E" w:rsidRPr="00926DCD">
        <w:rPr>
          <w:rFonts w:asciiTheme="majorBidi" w:hAnsiTheme="majorBidi" w:cstheme="majorBidi"/>
          <w:sz w:val="24"/>
          <w:szCs w:val="24"/>
          <w:rtl/>
        </w:rPr>
        <w:t>إندتكس</w:t>
      </w:r>
      <w:r w:rsidR="008D2166" w:rsidRPr="00926DCD">
        <w:rPr>
          <w:rFonts w:asciiTheme="majorBidi" w:hAnsiTheme="majorBidi" w:cstheme="majorBidi"/>
          <w:sz w:val="24"/>
          <w:szCs w:val="24"/>
          <w:rtl/>
        </w:rPr>
        <w:t xml:space="preserve">، من </w:t>
      </w:r>
      <w:r w:rsidR="00677267" w:rsidRPr="00926DCD">
        <w:rPr>
          <w:rFonts w:asciiTheme="majorBidi" w:hAnsiTheme="majorBidi" w:cstheme="majorBidi" w:hint="cs"/>
          <w:sz w:val="24"/>
          <w:szCs w:val="24"/>
          <w:rtl/>
        </w:rPr>
        <w:t>جانبها،</w:t>
      </w:r>
      <w:r w:rsidR="008D2166" w:rsidRPr="00926DCD">
        <w:rPr>
          <w:rFonts w:asciiTheme="majorBidi" w:hAnsiTheme="majorBidi" w:cstheme="majorBidi"/>
          <w:sz w:val="24"/>
          <w:szCs w:val="24"/>
          <w:rtl/>
        </w:rPr>
        <w:t xml:space="preserve"> تعيين ممثل للحضور إلى </w:t>
      </w:r>
      <w:r w:rsidR="00F71313" w:rsidRPr="003D6AE5">
        <w:rPr>
          <w:rFonts w:asciiTheme="majorBidi" w:hAnsiTheme="majorBidi" w:cstheme="majorBidi" w:hint="cs"/>
          <w:sz w:val="24"/>
          <w:szCs w:val="24"/>
          <w:rtl/>
        </w:rPr>
        <w:t>اللجنة،</w:t>
      </w:r>
      <w:r w:rsidR="008D2166" w:rsidRPr="00926DCD">
        <w:rPr>
          <w:rFonts w:asciiTheme="majorBidi" w:hAnsiTheme="majorBidi" w:cstheme="majorBidi"/>
          <w:sz w:val="24"/>
          <w:szCs w:val="24"/>
          <w:rtl/>
        </w:rPr>
        <w:t xml:space="preserve"> في حالة </w:t>
      </w:r>
      <w:r w:rsidR="00045ED6" w:rsidRPr="00926DCD">
        <w:rPr>
          <w:rFonts w:asciiTheme="majorBidi" w:hAnsiTheme="majorBidi" w:cstheme="majorBidi" w:hint="cs"/>
          <w:sz w:val="24"/>
          <w:szCs w:val="24"/>
          <w:rtl/>
        </w:rPr>
        <w:t>تقد</w:t>
      </w:r>
      <w:r w:rsidR="00677267" w:rsidRPr="00926DCD">
        <w:rPr>
          <w:rFonts w:asciiTheme="majorBidi" w:hAnsiTheme="majorBidi" w:cstheme="majorBidi" w:hint="cs"/>
          <w:sz w:val="24"/>
          <w:szCs w:val="24"/>
          <w:rtl/>
        </w:rPr>
        <w:t>ي</w:t>
      </w:r>
      <w:r w:rsidR="00045ED6" w:rsidRPr="00926DCD">
        <w:rPr>
          <w:rFonts w:asciiTheme="majorBidi" w:hAnsiTheme="majorBidi" w:cstheme="majorBidi" w:hint="cs"/>
          <w:sz w:val="24"/>
          <w:szCs w:val="24"/>
          <w:rtl/>
        </w:rPr>
        <w:t>م</w:t>
      </w:r>
      <w:r w:rsidR="008D2166" w:rsidRPr="00926DCD">
        <w:rPr>
          <w:rFonts w:asciiTheme="majorBidi" w:hAnsiTheme="majorBidi" w:cstheme="majorBidi"/>
          <w:sz w:val="24"/>
          <w:szCs w:val="24"/>
          <w:rtl/>
        </w:rPr>
        <w:t xml:space="preserve"> طلب من</w:t>
      </w:r>
      <w:r w:rsidR="00045ED6" w:rsidRPr="00926DCD">
        <w:rPr>
          <w:rFonts w:asciiTheme="majorBidi" w:hAnsiTheme="majorBidi" w:cstheme="majorBidi"/>
          <w:sz w:val="24"/>
          <w:szCs w:val="24"/>
          <w:rtl/>
        </w:rPr>
        <w:t xml:space="preserve"> أحد</w:t>
      </w:r>
      <w:r w:rsidR="008D2166" w:rsidRPr="00926DCD">
        <w:rPr>
          <w:rFonts w:asciiTheme="majorBidi" w:hAnsiTheme="majorBidi" w:cstheme="majorBidi"/>
          <w:sz w:val="24"/>
          <w:szCs w:val="24"/>
          <w:rtl/>
        </w:rPr>
        <w:t xml:space="preserve"> أعضائها وكلما كان ذلك ضروريًا </w:t>
      </w:r>
      <w:r w:rsidR="00045ED6" w:rsidRPr="00926DCD">
        <w:rPr>
          <w:rFonts w:asciiTheme="majorBidi" w:hAnsiTheme="majorBidi" w:cstheme="majorBidi" w:hint="cs"/>
          <w:sz w:val="24"/>
          <w:szCs w:val="24"/>
          <w:rtl/>
        </w:rPr>
        <w:t>ل</w:t>
      </w:r>
      <w:r w:rsidR="008D2166" w:rsidRPr="00926DCD">
        <w:rPr>
          <w:rFonts w:asciiTheme="majorBidi" w:hAnsiTheme="majorBidi" w:cstheme="majorBidi"/>
          <w:sz w:val="24"/>
          <w:szCs w:val="24"/>
          <w:rtl/>
        </w:rPr>
        <w:t>تنسيق الاتفاقية (المشار إليها فيما يلي "</w:t>
      </w:r>
      <w:r w:rsidR="00016A30" w:rsidRPr="00926DCD">
        <w:rPr>
          <w:rFonts w:asciiTheme="majorBidi" w:hAnsiTheme="majorBidi" w:cstheme="majorBidi" w:hint="cs"/>
          <w:sz w:val="24"/>
          <w:szCs w:val="24"/>
          <w:rtl/>
        </w:rPr>
        <w:t>بالتنسيق</w:t>
      </w:r>
      <w:r w:rsidR="00016A30" w:rsidRPr="00926DCD">
        <w:rPr>
          <w:rFonts w:asciiTheme="majorBidi" w:hAnsiTheme="majorBidi" w:cstheme="majorBidi"/>
          <w:sz w:val="24"/>
          <w:szCs w:val="24"/>
          <w:rtl/>
        </w:rPr>
        <w:t>").</w:t>
      </w:r>
    </w:p>
    <w:p w14:paraId="3E0D80E5" w14:textId="77777777" w:rsidR="008D2166" w:rsidRPr="00926DCD" w:rsidRDefault="00016A30" w:rsidP="00926DCD">
      <w:pPr>
        <w:bidi/>
        <w:spacing w:after="0"/>
        <w:jc w:val="both"/>
        <w:rPr>
          <w:rFonts w:asciiTheme="majorBidi" w:hAnsiTheme="majorBidi" w:cstheme="majorBidi"/>
          <w:sz w:val="24"/>
          <w:szCs w:val="24"/>
        </w:rPr>
      </w:pPr>
      <w:r w:rsidRPr="00926DCD">
        <w:rPr>
          <w:rFonts w:asciiTheme="majorBidi" w:hAnsiTheme="majorBidi" w:cstheme="majorBidi"/>
          <w:sz w:val="24"/>
          <w:szCs w:val="24"/>
          <w:rtl/>
        </w:rPr>
        <w:t xml:space="preserve"> </w:t>
      </w:r>
      <w:r w:rsidR="008D2166" w:rsidRPr="00926DCD">
        <w:rPr>
          <w:rFonts w:asciiTheme="majorBidi" w:hAnsiTheme="majorBidi" w:cstheme="majorBidi"/>
          <w:sz w:val="24"/>
          <w:szCs w:val="24"/>
        </w:rPr>
        <w:br/>
      </w:r>
      <w:r w:rsidR="008D2166" w:rsidRPr="00926DCD">
        <w:rPr>
          <w:rFonts w:asciiTheme="majorBidi" w:hAnsiTheme="majorBidi" w:cstheme="majorBidi"/>
          <w:sz w:val="24"/>
          <w:szCs w:val="24"/>
          <w:rtl/>
        </w:rPr>
        <w:t xml:space="preserve">ستنتخب اللجنة </w:t>
      </w:r>
      <w:r w:rsidR="00FC0858" w:rsidRPr="00926DCD">
        <w:rPr>
          <w:rFonts w:asciiTheme="majorBidi" w:hAnsiTheme="majorBidi" w:cstheme="majorBidi" w:hint="cs"/>
          <w:sz w:val="24"/>
          <w:szCs w:val="24"/>
          <w:rtl/>
        </w:rPr>
        <w:t>منسقا</w:t>
      </w:r>
      <w:r w:rsidR="008D2166" w:rsidRPr="00926DCD">
        <w:rPr>
          <w:rFonts w:asciiTheme="majorBidi" w:hAnsiTheme="majorBidi" w:cstheme="majorBidi"/>
          <w:sz w:val="24"/>
          <w:szCs w:val="24"/>
          <w:rtl/>
        </w:rPr>
        <w:t xml:space="preserve"> بهدف التواصل مع شركة</w:t>
      </w:r>
      <w:r w:rsidR="008D2166" w:rsidRPr="00926DCD">
        <w:rPr>
          <w:rFonts w:asciiTheme="majorBidi" w:hAnsiTheme="majorBidi" w:cstheme="majorBidi"/>
          <w:sz w:val="24"/>
          <w:szCs w:val="24"/>
        </w:rPr>
        <w:t xml:space="preserve"> </w:t>
      </w:r>
      <w:r w:rsidR="00FC0858" w:rsidRPr="00926DCD">
        <w:rPr>
          <w:rFonts w:asciiTheme="majorBidi" w:hAnsiTheme="majorBidi" w:cstheme="majorBidi"/>
          <w:sz w:val="24"/>
          <w:szCs w:val="24"/>
          <w:rtl/>
        </w:rPr>
        <w:t>إندتكس</w:t>
      </w:r>
      <w:r w:rsidR="008D2166" w:rsidRPr="00926DCD">
        <w:rPr>
          <w:rFonts w:asciiTheme="majorBidi" w:hAnsiTheme="majorBidi" w:cstheme="majorBidi"/>
          <w:sz w:val="24"/>
          <w:szCs w:val="24"/>
        </w:rPr>
        <w:t xml:space="preserve">. </w:t>
      </w:r>
      <w:r w:rsidR="00FC0858" w:rsidRPr="00926DCD">
        <w:rPr>
          <w:rFonts w:asciiTheme="majorBidi" w:hAnsiTheme="majorBidi" w:cstheme="majorBidi"/>
          <w:sz w:val="24"/>
          <w:szCs w:val="24"/>
          <w:rtl/>
        </w:rPr>
        <w:t xml:space="preserve"> و</w:t>
      </w:r>
      <w:r w:rsidR="008D2166" w:rsidRPr="00926DCD">
        <w:rPr>
          <w:rFonts w:asciiTheme="majorBidi" w:hAnsiTheme="majorBidi" w:cstheme="majorBidi"/>
          <w:sz w:val="24"/>
          <w:szCs w:val="24"/>
          <w:rtl/>
        </w:rPr>
        <w:t>سيتألف التنسيق المذكور من أربعة أعضاء</w:t>
      </w:r>
      <w:r w:rsidR="008D2166" w:rsidRPr="00926DCD">
        <w:rPr>
          <w:rFonts w:asciiTheme="majorBidi" w:hAnsiTheme="majorBidi" w:cstheme="majorBidi"/>
          <w:sz w:val="24"/>
          <w:szCs w:val="24"/>
        </w:rPr>
        <w:t xml:space="preserve"> </w:t>
      </w:r>
      <w:r w:rsidR="00FC0858" w:rsidRPr="00926DCD">
        <w:rPr>
          <w:rFonts w:asciiTheme="majorBidi" w:hAnsiTheme="majorBidi" w:cstheme="majorBidi"/>
          <w:sz w:val="24"/>
          <w:szCs w:val="24"/>
          <w:rtl/>
        </w:rPr>
        <w:t>(</w:t>
      </w:r>
      <w:r w:rsidR="008D2166" w:rsidRPr="00926DCD">
        <w:rPr>
          <w:rFonts w:asciiTheme="majorBidi" w:hAnsiTheme="majorBidi" w:cstheme="majorBidi"/>
          <w:sz w:val="24"/>
          <w:szCs w:val="24"/>
          <w:rtl/>
        </w:rPr>
        <w:t xml:space="preserve">اثنان بالنيابة عن النقابات العمالية الإسبانية المذكورة أعلاه واثنان نيابة عن </w:t>
      </w:r>
      <w:r w:rsidR="00FC0858" w:rsidRPr="00926DCD">
        <w:rPr>
          <w:rFonts w:asciiTheme="majorBidi" w:hAnsiTheme="majorBidi" w:cstheme="majorBidi" w:hint="cs"/>
          <w:sz w:val="24"/>
          <w:szCs w:val="24"/>
          <w:rtl/>
        </w:rPr>
        <w:t>النقابات</w:t>
      </w:r>
      <w:r w:rsidR="008D2166" w:rsidRPr="00926DCD">
        <w:rPr>
          <w:rFonts w:asciiTheme="majorBidi" w:hAnsiTheme="majorBidi" w:cstheme="majorBidi"/>
          <w:sz w:val="24"/>
          <w:szCs w:val="24"/>
          <w:rtl/>
        </w:rPr>
        <w:t xml:space="preserve"> التابعة </w:t>
      </w:r>
      <w:r w:rsidR="00FC0858" w:rsidRPr="00926DCD">
        <w:rPr>
          <w:rFonts w:asciiTheme="majorBidi" w:hAnsiTheme="majorBidi" w:cstheme="majorBidi" w:hint="cs"/>
          <w:sz w:val="24"/>
          <w:szCs w:val="24"/>
          <w:rtl/>
        </w:rPr>
        <w:t>للاتحاد</w:t>
      </w:r>
      <w:r w:rsidR="00FC0858" w:rsidRPr="00926DCD">
        <w:rPr>
          <w:rFonts w:asciiTheme="majorBidi" w:hAnsiTheme="majorBidi" w:cstheme="majorBidi"/>
          <w:sz w:val="24"/>
          <w:szCs w:val="24"/>
          <w:rtl/>
        </w:rPr>
        <w:t xml:space="preserve"> </w:t>
      </w:r>
      <w:r w:rsidR="00FC0858" w:rsidRPr="00926DCD">
        <w:rPr>
          <w:rFonts w:asciiTheme="majorBidi" w:hAnsiTheme="majorBidi" w:cstheme="majorBidi" w:hint="cs"/>
          <w:sz w:val="24"/>
          <w:szCs w:val="24"/>
          <w:rtl/>
        </w:rPr>
        <w:t>الدولي</w:t>
      </w:r>
      <w:r w:rsidR="00FC0858" w:rsidRPr="00926DCD">
        <w:rPr>
          <w:rFonts w:asciiTheme="majorBidi" w:hAnsiTheme="majorBidi" w:cstheme="majorBidi"/>
          <w:sz w:val="24"/>
          <w:szCs w:val="24"/>
          <w:rtl/>
        </w:rPr>
        <w:t xml:space="preserve"> </w:t>
      </w:r>
      <w:r w:rsidR="00FC0858" w:rsidRPr="00926DCD">
        <w:rPr>
          <w:rFonts w:asciiTheme="majorBidi" w:hAnsiTheme="majorBidi" w:cstheme="majorBidi" w:hint="cs"/>
          <w:sz w:val="24"/>
          <w:szCs w:val="24"/>
          <w:rtl/>
        </w:rPr>
        <w:t>للصناعات</w:t>
      </w:r>
      <w:r w:rsidR="008D2166" w:rsidRPr="00926DCD">
        <w:rPr>
          <w:rFonts w:asciiTheme="majorBidi" w:hAnsiTheme="majorBidi" w:cstheme="majorBidi"/>
          <w:sz w:val="24"/>
          <w:szCs w:val="24"/>
          <w:rtl/>
        </w:rPr>
        <w:t xml:space="preserve"> التي لها </w:t>
      </w:r>
      <w:r w:rsidR="00FC0858" w:rsidRPr="00926DCD">
        <w:rPr>
          <w:rFonts w:asciiTheme="majorBidi" w:hAnsiTheme="majorBidi" w:cstheme="majorBidi" w:hint="cs"/>
          <w:sz w:val="24"/>
          <w:szCs w:val="24"/>
          <w:rtl/>
        </w:rPr>
        <w:t>تواجد</w:t>
      </w:r>
      <w:r w:rsidR="008D2166" w:rsidRPr="00926DCD">
        <w:rPr>
          <w:rFonts w:asciiTheme="majorBidi" w:hAnsiTheme="majorBidi" w:cstheme="majorBidi"/>
          <w:sz w:val="24"/>
          <w:szCs w:val="24"/>
          <w:rtl/>
        </w:rPr>
        <w:t xml:space="preserve"> في مجموعات إنتاج</w:t>
      </w:r>
      <w:r w:rsidR="008D2166" w:rsidRPr="00926DCD">
        <w:rPr>
          <w:rFonts w:asciiTheme="majorBidi" w:hAnsiTheme="majorBidi" w:cstheme="majorBidi"/>
          <w:sz w:val="24"/>
          <w:szCs w:val="24"/>
        </w:rPr>
        <w:t xml:space="preserve"> </w:t>
      </w:r>
      <w:r w:rsidR="00145416" w:rsidRPr="00926DCD">
        <w:rPr>
          <w:rFonts w:asciiTheme="majorBidi" w:hAnsiTheme="majorBidi" w:cstheme="majorBidi" w:hint="cs"/>
          <w:sz w:val="24"/>
          <w:szCs w:val="24"/>
          <w:rtl/>
        </w:rPr>
        <w:t>إندتكس</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ومن</w:t>
      </w:r>
      <w:r w:rsidR="008D2166" w:rsidRPr="00926DCD">
        <w:rPr>
          <w:rFonts w:asciiTheme="majorBidi" w:hAnsiTheme="majorBidi" w:cstheme="majorBidi"/>
          <w:sz w:val="24"/>
          <w:szCs w:val="24"/>
          <w:rtl/>
        </w:rPr>
        <w:t xml:space="preserve"> بينه</w:t>
      </w:r>
      <w:r w:rsidR="00452D58" w:rsidRPr="00926DCD">
        <w:rPr>
          <w:rFonts w:asciiTheme="majorBidi" w:hAnsiTheme="majorBidi" w:cstheme="majorBidi" w:hint="cs"/>
          <w:sz w:val="24"/>
          <w:szCs w:val="24"/>
          <w:rtl/>
        </w:rPr>
        <w:t>م</w:t>
      </w:r>
      <w:r w:rsidR="00452D58" w:rsidRPr="00926DCD">
        <w:rPr>
          <w:rFonts w:asciiTheme="majorBidi" w:hAnsiTheme="majorBidi" w:cstheme="majorBidi"/>
          <w:sz w:val="24"/>
          <w:szCs w:val="24"/>
          <w:rtl/>
        </w:rPr>
        <w:t xml:space="preserve"> </w:t>
      </w:r>
      <w:r w:rsidR="008D2166" w:rsidRPr="00926DCD">
        <w:rPr>
          <w:rFonts w:asciiTheme="majorBidi" w:hAnsiTheme="majorBidi" w:cstheme="majorBidi"/>
          <w:sz w:val="24"/>
          <w:szCs w:val="24"/>
          <w:rtl/>
        </w:rPr>
        <w:t>سيعمل</w:t>
      </w:r>
      <w:r w:rsidR="00145416" w:rsidRPr="00926DCD">
        <w:rPr>
          <w:rFonts w:asciiTheme="majorBidi" w:hAnsiTheme="majorBidi" w:cstheme="majorBidi"/>
          <w:sz w:val="24"/>
          <w:szCs w:val="24"/>
          <w:rtl/>
        </w:rPr>
        <w:t xml:space="preserve"> واحد منهم</w:t>
      </w:r>
      <w:r w:rsidR="008D2166" w:rsidRPr="00926DCD">
        <w:rPr>
          <w:rFonts w:asciiTheme="majorBidi" w:hAnsiTheme="majorBidi" w:cstheme="majorBidi"/>
          <w:sz w:val="24"/>
          <w:szCs w:val="24"/>
          <w:rtl/>
        </w:rPr>
        <w:t xml:space="preserve"> كمنسق </w:t>
      </w:r>
      <w:r w:rsidR="00145416" w:rsidRPr="00926DCD">
        <w:rPr>
          <w:rFonts w:asciiTheme="majorBidi" w:hAnsiTheme="majorBidi" w:cstheme="majorBidi" w:hint="cs"/>
          <w:sz w:val="24"/>
          <w:szCs w:val="24"/>
          <w:rtl/>
        </w:rPr>
        <w:t>عام،</w:t>
      </w:r>
      <w:r w:rsidR="008D216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استناداً</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إلى</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اتفاق</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مسبق</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مع</w:t>
      </w:r>
      <w:r w:rsidR="00145416" w:rsidRPr="00926DCD">
        <w:rPr>
          <w:rFonts w:asciiTheme="majorBidi" w:hAnsiTheme="majorBidi" w:cstheme="majorBidi"/>
          <w:sz w:val="24"/>
          <w:szCs w:val="24"/>
        </w:rPr>
        <w:t xml:space="preserve"> </w:t>
      </w:r>
      <w:r w:rsidR="00145416" w:rsidRPr="00926DCD">
        <w:rPr>
          <w:rFonts w:asciiTheme="majorBidi" w:hAnsiTheme="majorBidi" w:cstheme="majorBidi"/>
          <w:sz w:val="24"/>
          <w:szCs w:val="24"/>
          <w:rtl/>
        </w:rPr>
        <w:t>إندتكس</w:t>
      </w:r>
      <w:r w:rsidR="008D2166" w:rsidRPr="00926DCD">
        <w:rPr>
          <w:rFonts w:asciiTheme="majorBidi" w:hAnsiTheme="majorBidi" w:cstheme="majorBidi"/>
          <w:sz w:val="24"/>
          <w:szCs w:val="24"/>
        </w:rPr>
        <w:t xml:space="preserve">. </w:t>
      </w:r>
      <w:r w:rsidR="00145416" w:rsidRPr="00926DCD">
        <w:rPr>
          <w:rFonts w:asciiTheme="majorBidi" w:hAnsiTheme="majorBidi" w:cstheme="majorBidi"/>
          <w:sz w:val="24"/>
          <w:szCs w:val="24"/>
          <w:rtl/>
        </w:rPr>
        <w:t xml:space="preserve"> و</w:t>
      </w:r>
      <w:r w:rsidR="008D2166" w:rsidRPr="00926DCD">
        <w:rPr>
          <w:rFonts w:asciiTheme="majorBidi" w:hAnsiTheme="majorBidi" w:cstheme="majorBidi"/>
          <w:sz w:val="24"/>
          <w:szCs w:val="24"/>
          <w:rtl/>
        </w:rPr>
        <w:t xml:space="preserve">سيكون من بين مهام المنسق العام المذكور حل تلك الموضوعات التي لا يمكن حلها محليًا. </w:t>
      </w:r>
      <w:r w:rsidR="00145416" w:rsidRPr="00926DCD">
        <w:rPr>
          <w:rFonts w:asciiTheme="majorBidi" w:hAnsiTheme="majorBidi" w:cstheme="majorBidi" w:hint="cs"/>
          <w:sz w:val="24"/>
          <w:szCs w:val="24"/>
          <w:rtl/>
        </w:rPr>
        <w:t>و</w:t>
      </w:r>
      <w:r w:rsidR="008D2166" w:rsidRPr="00926DCD">
        <w:rPr>
          <w:rFonts w:asciiTheme="majorBidi" w:hAnsiTheme="majorBidi" w:cstheme="majorBidi"/>
          <w:sz w:val="24"/>
          <w:szCs w:val="24"/>
          <w:rtl/>
        </w:rPr>
        <w:t xml:space="preserve">في هذه </w:t>
      </w:r>
      <w:r w:rsidR="00145416" w:rsidRPr="00926DCD">
        <w:rPr>
          <w:rFonts w:asciiTheme="majorBidi" w:hAnsiTheme="majorBidi" w:cstheme="majorBidi" w:hint="cs"/>
          <w:sz w:val="24"/>
          <w:szCs w:val="24"/>
          <w:rtl/>
        </w:rPr>
        <w:t>الحالات،</w:t>
      </w:r>
      <w:r w:rsidR="008D2166" w:rsidRPr="00926DCD">
        <w:rPr>
          <w:rFonts w:asciiTheme="majorBidi" w:hAnsiTheme="majorBidi" w:cstheme="majorBidi"/>
          <w:sz w:val="24"/>
          <w:szCs w:val="24"/>
          <w:rtl/>
        </w:rPr>
        <w:t xml:space="preserve"> س</w:t>
      </w:r>
      <w:r w:rsidR="00452D58" w:rsidRPr="00926DCD">
        <w:rPr>
          <w:rFonts w:asciiTheme="majorBidi" w:hAnsiTheme="majorBidi" w:cstheme="majorBidi" w:hint="cs"/>
          <w:sz w:val="24"/>
          <w:szCs w:val="24"/>
          <w:rtl/>
        </w:rPr>
        <w:t>ت</w:t>
      </w:r>
      <w:r w:rsidR="008D2166" w:rsidRPr="00926DCD">
        <w:rPr>
          <w:rFonts w:asciiTheme="majorBidi" w:hAnsiTheme="majorBidi" w:cstheme="majorBidi"/>
          <w:sz w:val="24"/>
          <w:szCs w:val="24"/>
          <w:rtl/>
        </w:rPr>
        <w:t>قوم</w:t>
      </w:r>
      <w:r w:rsidR="00452D58" w:rsidRPr="00926DCD">
        <w:rPr>
          <w:rFonts w:asciiTheme="majorBidi" w:hAnsiTheme="majorBidi" w:cstheme="majorBidi"/>
          <w:sz w:val="24"/>
          <w:szCs w:val="24"/>
          <w:rtl/>
        </w:rPr>
        <w:t xml:space="preserve"> لجنة</w:t>
      </w:r>
      <w:r w:rsidR="008D2166" w:rsidRPr="00926DCD">
        <w:rPr>
          <w:rFonts w:asciiTheme="majorBidi" w:hAnsiTheme="majorBidi" w:cstheme="majorBidi"/>
          <w:sz w:val="24"/>
          <w:szCs w:val="24"/>
          <w:rtl/>
        </w:rPr>
        <w:t xml:space="preserve"> التنسيق بالتحقيق </w:t>
      </w:r>
      <w:r w:rsidR="00145416" w:rsidRPr="00926DCD">
        <w:rPr>
          <w:rFonts w:asciiTheme="majorBidi" w:hAnsiTheme="majorBidi" w:cstheme="majorBidi" w:hint="cs"/>
          <w:sz w:val="24"/>
          <w:szCs w:val="24"/>
          <w:rtl/>
        </w:rPr>
        <w:t>في</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تلك</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الموضوعات</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جنبا</w:t>
      </w:r>
      <w:r w:rsidR="008D2166" w:rsidRPr="00926DCD">
        <w:rPr>
          <w:rFonts w:asciiTheme="majorBidi" w:hAnsiTheme="majorBidi" w:cstheme="majorBidi"/>
          <w:sz w:val="24"/>
          <w:szCs w:val="24"/>
          <w:rtl/>
        </w:rPr>
        <w:t xml:space="preserve"> إلى جانب </w:t>
      </w:r>
      <w:r w:rsidR="00145416" w:rsidRPr="00926DCD">
        <w:rPr>
          <w:rFonts w:asciiTheme="majorBidi" w:hAnsiTheme="majorBidi" w:cstheme="majorBidi" w:hint="cs"/>
          <w:sz w:val="24"/>
          <w:szCs w:val="24"/>
          <w:rtl/>
        </w:rPr>
        <w:t>مع</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النقابة</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المحلية</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المعنية</w:t>
      </w:r>
      <w:r w:rsidR="008D2166" w:rsidRPr="00926DCD">
        <w:rPr>
          <w:rFonts w:asciiTheme="majorBidi" w:hAnsiTheme="majorBidi" w:cstheme="majorBidi"/>
          <w:sz w:val="24"/>
          <w:szCs w:val="24"/>
          <w:rtl/>
        </w:rPr>
        <w:t xml:space="preserve"> وممثل</w:t>
      </w:r>
      <w:r w:rsidR="008D2166" w:rsidRPr="00926DCD">
        <w:rPr>
          <w:rFonts w:asciiTheme="majorBidi" w:hAnsiTheme="majorBidi" w:cstheme="majorBidi"/>
          <w:sz w:val="24"/>
          <w:szCs w:val="24"/>
        </w:rPr>
        <w:t xml:space="preserve"> </w:t>
      </w:r>
      <w:r w:rsidR="00145416" w:rsidRPr="00926DCD">
        <w:rPr>
          <w:rFonts w:asciiTheme="majorBidi" w:hAnsiTheme="majorBidi" w:cstheme="majorBidi" w:hint="cs"/>
          <w:sz w:val="24"/>
          <w:szCs w:val="24"/>
          <w:rtl/>
        </w:rPr>
        <w:t>من</w:t>
      </w:r>
      <w:r w:rsidR="00145416" w:rsidRPr="00926DCD">
        <w:rPr>
          <w:rFonts w:asciiTheme="majorBidi" w:hAnsiTheme="majorBidi" w:cstheme="majorBidi"/>
          <w:sz w:val="24"/>
          <w:szCs w:val="24"/>
          <w:rtl/>
        </w:rPr>
        <w:t xml:space="preserve"> إندتكس</w:t>
      </w:r>
      <w:r w:rsidR="008D216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و</w:t>
      </w:r>
      <w:r w:rsidR="008D2166" w:rsidRPr="00926DCD">
        <w:rPr>
          <w:rFonts w:asciiTheme="majorBidi" w:hAnsiTheme="majorBidi" w:cstheme="majorBidi"/>
          <w:sz w:val="24"/>
          <w:szCs w:val="24"/>
          <w:rtl/>
        </w:rPr>
        <w:t xml:space="preserve">سوف </w:t>
      </w:r>
      <w:r w:rsidR="00452D58" w:rsidRPr="00926DCD">
        <w:rPr>
          <w:rFonts w:asciiTheme="majorBidi" w:hAnsiTheme="majorBidi" w:cstheme="majorBidi" w:hint="cs"/>
          <w:sz w:val="24"/>
          <w:szCs w:val="24"/>
          <w:rtl/>
        </w:rPr>
        <w:t>ت</w:t>
      </w:r>
      <w:r w:rsidR="008D2166" w:rsidRPr="00926DCD">
        <w:rPr>
          <w:rFonts w:asciiTheme="majorBidi" w:hAnsiTheme="majorBidi" w:cstheme="majorBidi"/>
          <w:sz w:val="24"/>
          <w:szCs w:val="24"/>
          <w:rtl/>
        </w:rPr>
        <w:t>جتمع</w:t>
      </w:r>
      <w:r w:rsidR="00452D58" w:rsidRPr="00926DCD">
        <w:rPr>
          <w:rFonts w:asciiTheme="majorBidi" w:hAnsiTheme="majorBidi" w:cstheme="majorBidi"/>
          <w:sz w:val="24"/>
          <w:szCs w:val="24"/>
          <w:rtl/>
        </w:rPr>
        <w:t xml:space="preserve"> لجنة</w:t>
      </w:r>
      <w:r w:rsidR="008D2166" w:rsidRPr="00926DCD">
        <w:rPr>
          <w:rFonts w:asciiTheme="majorBidi" w:hAnsiTheme="majorBidi" w:cstheme="majorBidi"/>
          <w:sz w:val="24"/>
          <w:szCs w:val="24"/>
          <w:rtl/>
        </w:rPr>
        <w:t xml:space="preserve"> التنسيق مرتين في السنة على الأقل مع ممثلي</w:t>
      </w:r>
      <w:r w:rsidR="008D2166" w:rsidRPr="00926DCD">
        <w:rPr>
          <w:rFonts w:asciiTheme="majorBidi" w:hAnsiTheme="majorBidi" w:cstheme="majorBidi"/>
          <w:sz w:val="24"/>
          <w:szCs w:val="24"/>
        </w:rPr>
        <w:t xml:space="preserve"> </w:t>
      </w:r>
      <w:bookmarkStart w:id="2" w:name="_Hlk22179860"/>
      <w:r w:rsidR="00145416" w:rsidRPr="00926DCD">
        <w:rPr>
          <w:rFonts w:asciiTheme="majorBidi" w:hAnsiTheme="majorBidi" w:cstheme="majorBidi"/>
          <w:sz w:val="24"/>
          <w:szCs w:val="24"/>
          <w:rtl/>
        </w:rPr>
        <w:t>إندتكس</w:t>
      </w:r>
      <w:bookmarkEnd w:id="2"/>
      <w:r w:rsidR="008D2166" w:rsidRPr="00926DCD">
        <w:rPr>
          <w:rFonts w:asciiTheme="majorBidi" w:hAnsiTheme="majorBidi" w:cstheme="majorBidi"/>
          <w:sz w:val="24"/>
          <w:szCs w:val="24"/>
        </w:rPr>
        <w:t>.</w:t>
      </w:r>
    </w:p>
    <w:p w14:paraId="2716B586" w14:textId="77777777" w:rsidR="008D2166" w:rsidRPr="00926DCD" w:rsidRDefault="008D2166" w:rsidP="008D2166">
      <w:pPr>
        <w:bidi/>
        <w:spacing w:after="0"/>
        <w:rPr>
          <w:rFonts w:asciiTheme="majorBidi" w:hAnsiTheme="majorBidi" w:cstheme="majorBidi"/>
          <w:sz w:val="24"/>
          <w:szCs w:val="24"/>
          <w:shd w:val="clear" w:color="auto" w:fill="F5F5F5"/>
        </w:rPr>
      </w:pPr>
    </w:p>
    <w:p w14:paraId="2D3E9179" w14:textId="77777777" w:rsidR="00833806" w:rsidRPr="00926DCD" w:rsidRDefault="00921A5C" w:rsidP="00926DCD">
      <w:pPr>
        <w:bidi/>
        <w:spacing w:after="0"/>
        <w:jc w:val="both"/>
        <w:rPr>
          <w:rFonts w:asciiTheme="majorBidi" w:hAnsiTheme="majorBidi" w:cstheme="majorBidi"/>
          <w:sz w:val="24"/>
          <w:szCs w:val="24"/>
          <w:rtl/>
        </w:rPr>
      </w:pPr>
      <w:r>
        <w:rPr>
          <w:rFonts w:asciiTheme="majorBidi" w:hAnsiTheme="majorBidi" w:cstheme="majorBidi" w:hint="cs"/>
          <w:sz w:val="24"/>
          <w:szCs w:val="24"/>
          <w:rtl/>
        </w:rPr>
        <w:lastRenderedPageBreak/>
        <w:t>و</w:t>
      </w:r>
      <w:r w:rsidR="00BC5AAC" w:rsidRPr="00926DCD">
        <w:rPr>
          <w:rFonts w:asciiTheme="majorBidi" w:hAnsiTheme="majorBidi" w:cstheme="majorBidi" w:hint="cs"/>
          <w:sz w:val="24"/>
          <w:szCs w:val="24"/>
          <w:rtl/>
        </w:rPr>
        <w:t>تؤدي</w:t>
      </w:r>
      <w:r w:rsidR="008D2166" w:rsidRPr="00926DCD">
        <w:rPr>
          <w:rFonts w:asciiTheme="majorBidi" w:hAnsiTheme="majorBidi" w:cstheme="majorBidi"/>
          <w:sz w:val="24"/>
          <w:szCs w:val="24"/>
          <w:rtl/>
        </w:rPr>
        <w:t xml:space="preserve"> نقابات العمال المحلية دورًا مهمًا في ضمان تنفيذ الاتفاقية ضمن سلسلة التوريد الخاصة بـ</w:t>
      </w:r>
      <w:r w:rsidR="00145416" w:rsidRPr="00926DCD">
        <w:rPr>
          <w:rFonts w:asciiTheme="majorBidi" w:hAnsiTheme="majorBidi" w:cstheme="majorBidi" w:hint="cs"/>
          <w:sz w:val="24"/>
          <w:szCs w:val="24"/>
          <w:rtl/>
        </w:rPr>
        <w:t>إ</w:t>
      </w:r>
      <w:r w:rsidR="00145416" w:rsidRPr="00926DCD">
        <w:rPr>
          <w:rFonts w:asciiTheme="majorBidi" w:hAnsiTheme="majorBidi" w:cstheme="majorBidi"/>
          <w:sz w:val="24"/>
          <w:szCs w:val="24"/>
          <w:rtl/>
        </w:rPr>
        <w:t>ندتكس</w:t>
      </w:r>
      <w:r w:rsidR="008D2166" w:rsidRPr="00926DCD">
        <w:rPr>
          <w:rFonts w:asciiTheme="majorBidi" w:hAnsiTheme="majorBidi" w:cstheme="majorBidi"/>
          <w:sz w:val="24"/>
          <w:szCs w:val="24"/>
        </w:rPr>
        <w:t xml:space="preserve">. </w:t>
      </w:r>
      <w:r w:rsidR="008D2166" w:rsidRPr="00926DCD">
        <w:rPr>
          <w:rFonts w:asciiTheme="majorBidi" w:hAnsiTheme="majorBidi" w:cstheme="majorBidi"/>
          <w:sz w:val="24"/>
          <w:szCs w:val="24"/>
          <w:rtl/>
        </w:rPr>
        <w:t xml:space="preserve">بموجب </w:t>
      </w:r>
      <w:r w:rsidR="00145416" w:rsidRPr="00926DCD">
        <w:rPr>
          <w:rFonts w:asciiTheme="majorBidi" w:hAnsiTheme="majorBidi" w:cstheme="majorBidi" w:hint="cs"/>
          <w:sz w:val="24"/>
          <w:szCs w:val="24"/>
          <w:rtl/>
        </w:rPr>
        <w:t>القواعد</w:t>
      </w:r>
      <w:r w:rsidR="008D2166" w:rsidRPr="00926DCD">
        <w:rPr>
          <w:rFonts w:asciiTheme="majorBidi" w:hAnsiTheme="majorBidi" w:cstheme="majorBidi"/>
          <w:sz w:val="24"/>
          <w:szCs w:val="24"/>
          <w:rtl/>
        </w:rPr>
        <w:t xml:space="preserve"> التي </w:t>
      </w:r>
      <w:r w:rsidR="00677267" w:rsidRPr="00926DCD">
        <w:rPr>
          <w:rFonts w:asciiTheme="majorBidi" w:hAnsiTheme="majorBidi" w:cstheme="majorBidi" w:hint="cs"/>
          <w:sz w:val="24"/>
          <w:szCs w:val="24"/>
          <w:rtl/>
        </w:rPr>
        <w:t>تضعها</w:t>
      </w:r>
      <w:r w:rsidR="008D2166" w:rsidRPr="00926DCD">
        <w:rPr>
          <w:rFonts w:asciiTheme="majorBidi" w:hAnsiTheme="majorBidi" w:cstheme="majorBidi"/>
          <w:sz w:val="24"/>
          <w:szCs w:val="24"/>
          <w:rtl/>
        </w:rPr>
        <w:t xml:space="preserve"> </w:t>
      </w:r>
      <w:r w:rsidR="00677267" w:rsidRPr="00926DCD">
        <w:rPr>
          <w:rFonts w:asciiTheme="majorBidi" w:hAnsiTheme="majorBidi" w:cstheme="majorBidi" w:hint="cs"/>
          <w:sz w:val="24"/>
          <w:szCs w:val="24"/>
          <w:rtl/>
        </w:rPr>
        <w:t>لجنة</w:t>
      </w:r>
      <w:r w:rsidR="00677267"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التنسيق،</w:t>
      </w:r>
      <w:r w:rsidR="008D216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و</w:t>
      </w:r>
      <w:r w:rsidR="008D2166" w:rsidRPr="00926DCD">
        <w:rPr>
          <w:rFonts w:asciiTheme="majorBidi" w:hAnsiTheme="majorBidi" w:cstheme="majorBidi"/>
          <w:sz w:val="24"/>
          <w:szCs w:val="24"/>
          <w:rtl/>
        </w:rPr>
        <w:t xml:space="preserve">سيشارك ممثلو النقابات المحلية في تنفيذ الاتفاقية في بلدانهم. </w:t>
      </w:r>
      <w:r w:rsidR="00145416" w:rsidRPr="00926DCD">
        <w:rPr>
          <w:rFonts w:asciiTheme="majorBidi" w:hAnsiTheme="majorBidi" w:cstheme="majorBidi" w:hint="cs"/>
          <w:sz w:val="24"/>
          <w:szCs w:val="24"/>
          <w:rtl/>
        </w:rPr>
        <w:t>و</w:t>
      </w:r>
      <w:r w:rsidR="008D2166" w:rsidRPr="00926DCD">
        <w:rPr>
          <w:rFonts w:asciiTheme="majorBidi" w:hAnsiTheme="majorBidi" w:cstheme="majorBidi"/>
          <w:sz w:val="24"/>
          <w:szCs w:val="24"/>
          <w:rtl/>
        </w:rPr>
        <w:t xml:space="preserve">قد يتم دعم النقابات العمالية المحلية بواسطة خبراء </w:t>
      </w:r>
      <w:r w:rsidR="00833806" w:rsidRPr="00926DCD">
        <w:rPr>
          <w:rFonts w:asciiTheme="majorBidi" w:hAnsiTheme="majorBidi" w:cstheme="majorBidi" w:hint="cs"/>
          <w:sz w:val="24"/>
          <w:szCs w:val="24"/>
          <w:rtl/>
        </w:rPr>
        <w:t>نقابيين،</w:t>
      </w:r>
      <w:r w:rsidR="008D2166" w:rsidRPr="00926DCD">
        <w:rPr>
          <w:rFonts w:asciiTheme="majorBidi" w:hAnsiTheme="majorBidi" w:cstheme="majorBidi"/>
          <w:sz w:val="24"/>
          <w:szCs w:val="24"/>
          <w:rtl/>
        </w:rPr>
        <w:t xml:space="preserve"> وفقًا لما هو منصوص عليه في العقد الإطاري لخبراء النقابات الموقع بين الطرفين في 25 أبريل</w:t>
      </w:r>
      <w:r w:rsidR="00145416" w:rsidRPr="00926DCD">
        <w:rPr>
          <w:rFonts w:asciiTheme="majorBidi" w:hAnsiTheme="majorBidi" w:cstheme="majorBidi"/>
          <w:sz w:val="24"/>
          <w:szCs w:val="24"/>
          <w:rtl/>
        </w:rPr>
        <w:t xml:space="preserve">/ </w:t>
      </w:r>
      <w:r w:rsidR="00145416" w:rsidRPr="00926DCD">
        <w:rPr>
          <w:rFonts w:asciiTheme="majorBidi" w:hAnsiTheme="majorBidi" w:cstheme="majorBidi" w:hint="cs"/>
          <w:sz w:val="24"/>
          <w:szCs w:val="24"/>
          <w:rtl/>
        </w:rPr>
        <w:t>نيسان</w:t>
      </w:r>
      <w:r w:rsidR="008D2166" w:rsidRPr="00926DCD">
        <w:rPr>
          <w:rFonts w:asciiTheme="majorBidi" w:hAnsiTheme="majorBidi" w:cstheme="majorBidi"/>
          <w:sz w:val="24"/>
          <w:szCs w:val="24"/>
          <w:rtl/>
        </w:rPr>
        <w:t xml:space="preserve"> 2016. </w:t>
      </w:r>
      <w:r w:rsidR="00145416" w:rsidRPr="00926DCD">
        <w:rPr>
          <w:rFonts w:asciiTheme="majorBidi" w:hAnsiTheme="majorBidi" w:cstheme="majorBidi" w:hint="cs"/>
          <w:sz w:val="24"/>
          <w:szCs w:val="24"/>
          <w:rtl/>
        </w:rPr>
        <w:t>وذلك</w:t>
      </w:r>
      <w:r w:rsidR="00145416" w:rsidRPr="00926DCD">
        <w:rPr>
          <w:rFonts w:asciiTheme="majorBidi" w:hAnsiTheme="majorBidi" w:cstheme="majorBidi"/>
          <w:sz w:val="24"/>
          <w:szCs w:val="24"/>
          <w:rtl/>
        </w:rPr>
        <w:t xml:space="preserve"> </w:t>
      </w:r>
      <w:r w:rsidR="008D2166" w:rsidRPr="00926DCD">
        <w:rPr>
          <w:rFonts w:asciiTheme="majorBidi" w:hAnsiTheme="majorBidi" w:cstheme="majorBidi"/>
          <w:sz w:val="24"/>
          <w:szCs w:val="24"/>
          <w:rtl/>
        </w:rPr>
        <w:t xml:space="preserve">بهدف تطوير علاقات عمل </w:t>
      </w:r>
      <w:r w:rsidR="00145416" w:rsidRPr="00926DCD">
        <w:rPr>
          <w:rFonts w:asciiTheme="majorBidi" w:hAnsiTheme="majorBidi" w:cstheme="majorBidi" w:hint="cs"/>
          <w:sz w:val="24"/>
          <w:szCs w:val="24"/>
          <w:rtl/>
        </w:rPr>
        <w:t>قوية</w:t>
      </w:r>
      <w:r w:rsidR="008D2166" w:rsidRPr="00926DCD">
        <w:rPr>
          <w:rFonts w:asciiTheme="majorBidi" w:hAnsiTheme="majorBidi" w:cstheme="majorBidi"/>
          <w:sz w:val="24"/>
          <w:szCs w:val="24"/>
          <w:rtl/>
        </w:rPr>
        <w:t xml:space="preserve"> داخل سلسلة التوريد الخاصة </w:t>
      </w:r>
      <w:r w:rsidR="00145416" w:rsidRPr="00926DCD">
        <w:rPr>
          <w:rFonts w:asciiTheme="majorBidi" w:hAnsiTheme="majorBidi" w:cstheme="majorBidi"/>
          <w:sz w:val="24"/>
          <w:szCs w:val="24"/>
          <w:rtl/>
        </w:rPr>
        <w:t>بـ</w:t>
      </w:r>
      <w:r w:rsidR="00145416" w:rsidRPr="00926DCD">
        <w:rPr>
          <w:rFonts w:asciiTheme="majorBidi" w:hAnsiTheme="majorBidi" w:cstheme="majorBidi" w:hint="cs"/>
          <w:sz w:val="24"/>
          <w:szCs w:val="24"/>
          <w:rtl/>
        </w:rPr>
        <w:t>إ</w:t>
      </w:r>
      <w:r w:rsidR="00145416" w:rsidRPr="00926DCD">
        <w:rPr>
          <w:rFonts w:asciiTheme="majorBidi" w:hAnsiTheme="majorBidi" w:cstheme="majorBidi"/>
          <w:sz w:val="24"/>
          <w:szCs w:val="24"/>
          <w:rtl/>
        </w:rPr>
        <w:t>ندتكس</w:t>
      </w:r>
      <w:r w:rsidR="008D2166" w:rsidRPr="00926DCD">
        <w:rPr>
          <w:rFonts w:asciiTheme="majorBidi" w:hAnsiTheme="majorBidi" w:cstheme="majorBidi"/>
          <w:sz w:val="24"/>
          <w:szCs w:val="24"/>
        </w:rPr>
        <w:t xml:space="preserve"> </w:t>
      </w:r>
      <w:r w:rsidR="00145416" w:rsidRPr="00926DCD">
        <w:rPr>
          <w:rFonts w:asciiTheme="majorBidi" w:hAnsiTheme="majorBidi" w:cstheme="majorBidi" w:hint="cs"/>
          <w:sz w:val="24"/>
          <w:szCs w:val="24"/>
          <w:rtl/>
        </w:rPr>
        <w:t>و</w:t>
      </w:r>
      <w:r w:rsidR="008D2166" w:rsidRPr="00926DCD">
        <w:rPr>
          <w:rFonts w:asciiTheme="majorBidi" w:hAnsiTheme="majorBidi" w:cstheme="majorBidi"/>
          <w:sz w:val="24"/>
          <w:szCs w:val="24"/>
          <w:rtl/>
        </w:rPr>
        <w:t>الحفاظ على اتصال منتظم مع ممثلي الاستدامة المحلية في</w:t>
      </w:r>
      <w:r w:rsidR="008D2166" w:rsidRPr="00926DCD">
        <w:rPr>
          <w:rFonts w:asciiTheme="majorBidi" w:hAnsiTheme="majorBidi" w:cstheme="majorBidi"/>
          <w:sz w:val="24"/>
          <w:szCs w:val="24"/>
        </w:rPr>
        <w:t xml:space="preserve"> </w:t>
      </w:r>
      <w:r w:rsidR="00833806" w:rsidRPr="00926DCD">
        <w:rPr>
          <w:rFonts w:asciiTheme="majorBidi" w:hAnsiTheme="majorBidi" w:cstheme="majorBidi"/>
          <w:sz w:val="24"/>
          <w:szCs w:val="24"/>
          <w:rtl/>
        </w:rPr>
        <w:t xml:space="preserve">إندتكس </w:t>
      </w:r>
      <w:r w:rsidR="008D2166" w:rsidRPr="00926DCD">
        <w:rPr>
          <w:rFonts w:asciiTheme="majorBidi" w:hAnsiTheme="majorBidi" w:cstheme="majorBidi"/>
          <w:sz w:val="24"/>
          <w:szCs w:val="24"/>
          <w:rtl/>
        </w:rPr>
        <w:t xml:space="preserve">بدعم من خبير النقابات العمالية التابع لها أو من خلال المنسق العام </w:t>
      </w:r>
      <w:r w:rsidR="00833806" w:rsidRPr="00926DCD">
        <w:rPr>
          <w:rFonts w:asciiTheme="majorBidi" w:hAnsiTheme="majorBidi" w:cstheme="majorBidi" w:hint="cs"/>
          <w:sz w:val="24"/>
          <w:szCs w:val="24"/>
          <w:rtl/>
        </w:rPr>
        <w:t>للاتفاقية،</w:t>
      </w:r>
      <w:r w:rsidR="008D2166" w:rsidRPr="00926DCD">
        <w:rPr>
          <w:rFonts w:asciiTheme="majorBidi" w:hAnsiTheme="majorBidi" w:cstheme="majorBidi"/>
          <w:sz w:val="24"/>
          <w:szCs w:val="24"/>
          <w:rtl/>
        </w:rPr>
        <w:t xml:space="preserve"> في</w:t>
      </w:r>
      <w:r w:rsidR="00833806" w:rsidRPr="00926DCD">
        <w:rPr>
          <w:rFonts w:asciiTheme="majorBidi" w:hAnsiTheme="majorBidi" w:cstheme="majorBidi"/>
          <w:sz w:val="24"/>
          <w:szCs w:val="24"/>
          <w:rtl/>
        </w:rPr>
        <w:t xml:space="preserve"> حالة</w:t>
      </w:r>
      <w:r w:rsidR="008D2166" w:rsidRPr="00926DCD">
        <w:rPr>
          <w:rFonts w:asciiTheme="majorBidi" w:hAnsiTheme="majorBidi" w:cstheme="majorBidi"/>
          <w:sz w:val="24"/>
          <w:szCs w:val="24"/>
          <w:rtl/>
        </w:rPr>
        <w:t xml:space="preserve"> غياب خبير النقابات العمالية</w:t>
      </w:r>
      <w:r w:rsidR="008D2166" w:rsidRPr="00926DCD">
        <w:rPr>
          <w:rFonts w:asciiTheme="majorBidi" w:hAnsiTheme="majorBidi" w:cstheme="majorBidi"/>
          <w:sz w:val="24"/>
          <w:szCs w:val="24"/>
        </w:rPr>
        <w:t>.</w:t>
      </w:r>
    </w:p>
    <w:p w14:paraId="545FA6D9" w14:textId="77777777" w:rsidR="00833806" w:rsidRPr="00926DCD" w:rsidRDefault="008D2166" w:rsidP="00926DCD">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تتحمل شركة</w:t>
      </w:r>
      <w:r w:rsidRPr="00926DCD">
        <w:rPr>
          <w:rFonts w:asciiTheme="majorBidi" w:hAnsiTheme="majorBidi" w:cstheme="majorBidi"/>
          <w:sz w:val="24"/>
          <w:szCs w:val="24"/>
        </w:rPr>
        <w:t xml:space="preserve"> </w:t>
      </w:r>
      <w:r w:rsidR="00833806" w:rsidRPr="00926DCD">
        <w:rPr>
          <w:rFonts w:asciiTheme="majorBidi" w:hAnsiTheme="majorBidi" w:cstheme="majorBidi"/>
          <w:sz w:val="24"/>
          <w:szCs w:val="24"/>
          <w:rtl/>
        </w:rPr>
        <w:t xml:space="preserve">إندتكس </w:t>
      </w:r>
      <w:r w:rsidRPr="00926DCD">
        <w:rPr>
          <w:rFonts w:asciiTheme="majorBidi" w:hAnsiTheme="majorBidi" w:cstheme="majorBidi"/>
          <w:sz w:val="24"/>
          <w:szCs w:val="24"/>
          <w:rtl/>
        </w:rPr>
        <w:t xml:space="preserve">تكاليف الاجتماع السنوي وأنشطة </w:t>
      </w:r>
      <w:r w:rsidR="00677267" w:rsidRPr="00926DCD">
        <w:rPr>
          <w:rFonts w:asciiTheme="majorBidi" w:hAnsiTheme="majorBidi" w:cstheme="majorBidi" w:hint="cs"/>
          <w:sz w:val="24"/>
          <w:szCs w:val="24"/>
          <w:rtl/>
        </w:rPr>
        <w:t>لجنة</w:t>
      </w:r>
      <w:r w:rsidR="00677267" w:rsidRPr="00926DCD">
        <w:rPr>
          <w:rFonts w:asciiTheme="majorBidi" w:hAnsiTheme="majorBidi" w:cstheme="majorBidi"/>
          <w:sz w:val="24"/>
          <w:szCs w:val="24"/>
          <w:rtl/>
        </w:rPr>
        <w:t xml:space="preserve"> </w:t>
      </w:r>
      <w:r w:rsidR="00833806" w:rsidRPr="00926DCD">
        <w:rPr>
          <w:rFonts w:asciiTheme="majorBidi" w:hAnsiTheme="majorBidi" w:cstheme="majorBidi" w:hint="cs"/>
          <w:sz w:val="24"/>
          <w:szCs w:val="24"/>
          <w:rtl/>
        </w:rPr>
        <w:t>التنسيق،</w:t>
      </w:r>
      <w:r w:rsidRPr="00926DCD">
        <w:rPr>
          <w:rFonts w:asciiTheme="majorBidi" w:hAnsiTheme="majorBidi" w:cstheme="majorBidi"/>
          <w:sz w:val="24"/>
          <w:szCs w:val="24"/>
          <w:rtl/>
        </w:rPr>
        <w:t xml:space="preserve"> وفقًا لسياساتها الداخلية عند </w:t>
      </w:r>
      <w:r w:rsidR="00833806" w:rsidRPr="00926DCD">
        <w:rPr>
          <w:rFonts w:asciiTheme="majorBidi" w:hAnsiTheme="majorBidi" w:cstheme="majorBidi" w:hint="cs"/>
          <w:sz w:val="24"/>
          <w:szCs w:val="24"/>
          <w:rtl/>
        </w:rPr>
        <w:t>الاقتضاء،</w:t>
      </w:r>
      <w:r w:rsidRPr="00926DCD">
        <w:rPr>
          <w:rFonts w:asciiTheme="majorBidi" w:hAnsiTheme="majorBidi" w:cstheme="majorBidi"/>
          <w:sz w:val="24"/>
          <w:szCs w:val="24"/>
          <w:rtl/>
        </w:rPr>
        <w:t xml:space="preserve"> </w:t>
      </w:r>
      <w:r w:rsidR="00452D58" w:rsidRPr="00926DCD">
        <w:rPr>
          <w:rFonts w:asciiTheme="majorBidi" w:hAnsiTheme="majorBidi" w:cstheme="majorBidi" w:hint="cs"/>
          <w:sz w:val="24"/>
          <w:szCs w:val="24"/>
          <w:rtl/>
        </w:rPr>
        <w:t>في</w:t>
      </w:r>
      <w:r w:rsidR="00452D58" w:rsidRPr="00926DCD">
        <w:rPr>
          <w:rFonts w:asciiTheme="majorBidi" w:hAnsiTheme="majorBidi" w:cstheme="majorBidi"/>
          <w:sz w:val="24"/>
          <w:szCs w:val="24"/>
          <w:rtl/>
        </w:rPr>
        <w:t xml:space="preserve"> </w:t>
      </w:r>
      <w:r w:rsidR="00452D58" w:rsidRPr="00926DCD">
        <w:rPr>
          <w:rFonts w:asciiTheme="majorBidi" w:hAnsiTheme="majorBidi" w:cstheme="majorBidi" w:hint="cs"/>
          <w:sz w:val="24"/>
          <w:szCs w:val="24"/>
          <w:rtl/>
        </w:rPr>
        <w:t>ضوء</w:t>
      </w:r>
      <w:r w:rsidRPr="00926DCD">
        <w:rPr>
          <w:rFonts w:asciiTheme="majorBidi" w:hAnsiTheme="majorBidi" w:cstheme="majorBidi"/>
          <w:sz w:val="24"/>
          <w:szCs w:val="24"/>
          <w:rtl/>
        </w:rPr>
        <w:t xml:space="preserve"> الميزانية الموضوعة في اتفاقية إطار عمل النقابات العمالية المشار إليها أعلاه</w:t>
      </w:r>
      <w:r w:rsidRPr="00926DCD">
        <w:rPr>
          <w:rFonts w:asciiTheme="majorBidi" w:hAnsiTheme="majorBidi" w:cstheme="majorBidi"/>
          <w:sz w:val="24"/>
          <w:szCs w:val="24"/>
        </w:rPr>
        <w:t>.</w:t>
      </w:r>
    </w:p>
    <w:p w14:paraId="7490AF24" w14:textId="77777777" w:rsidR="00921A5C" w:rsidRDefault="00921A5C" w:rsidP="00833806">
      <w:pPr>
        <w:bidi/>
        <w:spacing w:after="0"/>
        <w:rPr>
          <w:rFonts w:asciiTheme="majorBidi" w:hAnsiTheme="majorBidi" w:cstheme="majorBidi"/>
          <w:b/>
          <w:bCs/>
          <w:sz w:val="24"/>
          <w:szCs w:val="24"/>
          <w:u w:val="single"/>
          <w:rtl/>
        </w:rPr>
      </w:pPr>
    </w:p>
    <w:p w14:paraId="6D9BEFE3" w14:textId="77777777" w:rsidR="00921A5C" w:rsidRDefault="00921A5C" w:rsidP="00921A5C">
      <w:pPr>
        <w:bidi/>
        <w:spacing w:after="0"/>
        <w:rPr>
          <w:rFonts w:asciiTheme="majorBidi" w:hAnsiTheme="majorBidi" w:cstheme="majorBidi"/>
          <w:b/>
          <w:bCs/>
          <w:sz w:val="24"/>
          <w:szCs w:val="24"/>
          <w:u w:val="single"/>
          <w:rtl/>
        </w:rPr>
      </w:pPr>
    </w:p>
    <w:p w14:paraId="124EC264" w14:textId="77777777" w:rsidR="00833806" w:rsidRPr="00926DCD" w:rsidRDefault="00833806" w:rsidP="003D6AE5">
      <w:pPr>
        <w:bidi/>
        <w:spacing w:after="0"/>
        <w:rPr>
          <w:rFonts w:asciiTheme="majorBidi" w:hAnsiTheme="majorBidi" w:cstheme="majorBidi"/>
          <w:b/>
          <w:bCs/>
          <w:sz w:val="24"/>
          <w:szCs w:val="24"/>
          <w:rtl/>
        </w:rPr>
      </w:pPr>
      <w:r w:rsidRPr="00926DCD">
        <w:rPr>
          <w:rFonts w:asciiTheme="majorBidi" w:hAnsiTheme="majorBidi" w:cstheme="majorBidi"/>
          <w:b/>
          <w:bCs/>
          <w:sz w:val="24"/>
          <w:szCs w:val="24"/>
          <w:u w:val="single"/>
          <w:rtl/>
        </w:rPr>
        <w:t>الوصول إلى مورِّدي</w:t>
      </w:r>
      <w:r w:rsidRPr="00926DCD">
        <w:rPr>
          <w:rFonts w:asciiTheme="majorBidi" w:hAnsiTheme="majorBidi" w:cstheme="majorBidi"/>
          <w:b/>
          <w:bCs/>
          <w:sz w:val="24"/>
          <w:szCs w:val="24"/>
        </w:rPr>
        <w:t xml:space="preserve"> </w:t>
      </w:r>
      <w:r w:rsidRPr="00926DCD">
        <w:rPr>
          <w:rFonts w:asciiTheme="majorBidi" w:hAnsiTheme="majorBidi" w:cstheme="majorBidi"/>
          <w:b/>
          <w:bCs/>
          <w:sz w:val="24"/>
          <w:szCs w:val="24"/>
          <w:u w:val="single"/>
          <w:rtl/>
        </w:rPr>
        <w:t>إندتكس</w:t>
      </w:r>
    </w:p>
    <w:p w14:paraId="72843198" w14:textId="77777777" w:rsidR="00833806" w:rsidRPr="00926DCD" w:rsidRDefault="00833806" w:rsidP="00833806">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تتعهد</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إندتكس</w:t>
      </w:r>
      <w:r w:rsidRPr="00926DCD">
        <w:rPr>
          <w:sz w:val="24"/>
          <w:szCs w:val="24"/>
          <w:rtl/>
        </w:rPr>
        <w:t xml:space="preserve"> </w:t>
      </w:r>
      <w:r w:rsidR="003C2412" w:rsidRPr="00926DCD">
        <w:rPr>
          <w:rFonts w:asciiTheme="majorBidi" w:hAnsiTheme="majorBidi" w:cstheme="majorBidi" w:hint="cs"/>
          <w:sz w:val="24"/>
          <w:szCs w:val="24"/>
          <w:rtl/>
        </w:rPr>
        <w:t>بتزويد</w:t>
      </w:r>
      <w:r w:rsidRPr="00926DCD">
        <w:rPr>
          <w:rFonts w:asciiTheme="majorBidi" w:hAnsiTheme="majorBidi" w:cstheme="majorBidi"/>
          <w:sz w:val="24"/>
          <w:szCs w:val="24"/>
          <w:rtl/>
        </w:rPr>
        <w:t xml:space="preserve"> الاتحاد الدولي للصناعات بمعلومات عن مورديها من أجل </w:t>
      </w:r>
      <w:r w:rsidR="003C2412" w:rsidRPr="00926DCD">
        <w:rPr>
          <w:rFonts w:asciiTheme="majorBidi" w:hAnsiTheme="majorBidi" w:cstheme="majorBidi" w:hint="cs"/>
          <w:sz w:val="24"/>
          <w:szCs w:val="24"/>
          <w:rtl/>
        </w:rPr>
        <w:t>تسهيل</w:t>
      </w:r>
      <w:r w:rsidR="003C2412" w:rsidRPr="00926DCD">
        <w:rPr>
          <w:rFonts w:asciiTheme="majorBidi" w:hAnsiTheme="majorBidi" w:cstheme="majorBidi"/>
          <w:sz w:val="24"/>
          <w:szCs w:val="24"/>
          <w:rtl/>
        </w:rPr>
        <w:t xml:space="preserve"> تنفيذ الاتفاقية </w:t>
      </w:r>
      <w:r w:rsidRPr="00926DCD">
        <w:rPr>
          <w:rFonts w:asciiTheme="majorBidi" w:hAnsiTheme="majorBidi" w:cstheme="majorBidi"/>
          <w:sz w:val="24"/>
          <w:szCs w:val="24"/>
          <w:rtl/>
        </w:rPr>
        <w:t>و تعزيز حرية تكوين الجمعيات والحق في المشاركة في المفاوضات الجماعية</w:t>
      </w:r>
      <w:r w:rsidR="003C2412" w:rsidRPr="00926DCD">
        <w:rPr>
          <w:rFonts w:asciiTheme="majorBidi" w:hAnsiTheme="majorBidi" w:cstheme="majorBidi"/>
          <w:sz w:val="24"/>
          <w:szCs w:val="24"/>
          <w:rtl/>
          <w:lang w:bidi="ar-EG"/>
        </w:rPr>
        <w:t xml:space="preserve">. </w:t>
      </w:r>
      <w:r w:rsidR="00B02F59" w:rsidRPr="00926DCD">
        <w:rPr>
          <w:rFonts w:asciiTheme="majorBidi" w:hAnsiTheme="majorBidi" w:cstheme="majorBidi" w:hint="cs"/>
          <w:sz w:val="24"/>
          <w:szCs w:val="24"/>
          <w:rtl/>
          <w:lang w:bidi="ar-EG"/>
        </w:rPr>
        <w:t>وعلى</w:t>
      </w:r>
      <w:r w:rsidR="00B02F59" w:rsidRPr="00926DCD">
        <w:rPr>
          <w:rFonts w:asciiTheme="majorBidi" w:hAnsiTheme="majorBidi" w:cstheme="majorBidi"/>
          <w:sz w:val="24"/>
          <w:szCs w:val="24"/>
          <w:rtl/>
          <w:lang w:bidi="ar-EG"/>
        </w:rPr>
        <w:t xml:space="preserve"> </w:t>
      </w:r>
      <w:r w:rsidR="00B02F59" w:rsidRPr="00926DCD">
        <w:rPr>
          <w:rFonts w:asciiTheme="majorBidi" w:hAnsiTheme="majorBidi" w:cstheme="majorBidi" w:hint="cs"/>
          <w:sz w:val="24"/>
          <w:szCs w:val="24"/>
          <w:rtl/>
        </w:rPr>
        <w:t>إندتكس</w:t>
      </w:r>
      <w:r w:rsidR="003C2412" w:rsidRPr="00926DCD">
        <w:rPr>
          <w:rFonts w:asciiTheme="majorBidi" w:hAnsiTheme="majorBidi" w:cstheme="majorBidi"/>
          <w:sz w:val="24"/>
          <w:szCs w:val="24"/>
          <w:rtl/>
        </w:rPr>
        <w:t xml:space="preserve"> تقديم معلومات عن مورديها الي الاتحاد الدولي للصناعات من خلال لجنة التنسيق</w:t>
      </w:r>
      <w:r w:rsidRPr="00926DCD">
        <w:rPr>
          <w:rFonts w:asciiTheme="majorBidi" w:hAnsiTheme="majorBidi" w:cstheme="majorBidi"/>
          <w:sz w:val="24"/>
          <w:szCs w:val="24"/>
          <w:rtl/>
        </w:rPr>
        <w:t>. و</w:t>
      </w:r>
      <w:r w:rsidR="00B02F59" w:rsidRPr="00926DCD">
        <w:rPr>
          <w:rFonts w:asciiTheme="majorBidi" w:hAnsiTheme="majorBidi" w:cstheme="majorBidi" w:hint="cs"/>
          <w:sz w:val="24"/>
          <w:szCs w:val="24"/>
          <w:rtl/>
        </w:rPr>
        <w:t>يجب</w:t>
      </w:r>
      <w:r w:rsidR="00B02F59" w:rsidRPr="00926DCD">
        <w:rPr>
          <w:rFonts w:asciiTheme="majorBidi" w:hAnsiTheme="majorBidi" w:cstheme="majorBidi"/>
          <w:sz w:val="24"/>
          <w:szCs w:val="24"/>
          <w:rtl/>
        </w:rPr>
        <w:t xml:space="preserve"> </w:t>
      </w:r>
      <w:r w:rsidR="00B02F59" w:rsidRPr="00926DCD">
        <w:rPr>
          <w:rFonts w:asciiTheme="majorBidi" w:hAnsiTheme="majorBidi" w:cstheme="majorBidi" w:hint="cs"/>
          <w:sz w:val="24"/>
          <w:szCs w:val="24"/>
          <w:rtl/>
        </w:rPr>
        <w:t>أن</w:t>
      </w:r>
      <w:r w:rsidR="00B02F59" w:rsidRPr="00926DCD">
        <w:rPr>
          <w:rFonts w:asciiTheme="majorBidi" w:hAnsiTheme="majorBidi" w:cstheme="majorBidi"/>
          <w:sz w:val="24"/>
          <w:szCs w:val="24"/>
          <w:rtl/>
        </w:rPr>
        <w:t xml:space="preserve"> </w:t>
      </w:r>
      <w:r w:rsidR="00B02F59" w:rsidRPr="00926DCD">
        <w:rPr>
          <w:rFonts w:asciiTheme="majorBidi" w:hAnsiTheme="majorBidi" w:cstheme="majorBidi" w:hint="cs"/>
          <w:sz w:val="24"/>
          <w:szCs w:val="24"/>
          <w:rtl/>
        </w:rPr>
        <w:t>تتضمن</w:t>
      </w:r>
      <w:r w:rsidRPr="00926DCD">
        <w:rPr>
          <w:rFonts w:asciiTheme="majorBidi" w:hAnsiTheme="majorBidi" w:cstheme="majorBidi"/>
          <w:sz w:val="24"/>
          <w:szCs w:val="24"/>
          <w:rtl/>
        </w:rPr>
        <w:t xml:space="preserve"> هذه المعلومات جميع البيانات اللازمة التي تساهم في </w:t>
      </w:r>
      <w:r w:rsidR="00B02F59" w:rsidRPr="00926DCD">
        <w:rPr>
          <w:rFonts w:asciiTheme="majorBidi" w:hAnsiTheme="majorBidi" w:cstheme="majorBidi" w:hint="cs"/>
          <w:sz w:val="24"/>
          <w:szCs w:val="24"/>
          <w:rtl/>
        </w:rPr>
        <w:t>فهم</w:t>
      </w:r>
      <w:r w:rsidR="00B02F59" w:rsidRPr="00926DCD">
        <w:rPr>
          <w:rFonts w:asciiTheme="majorBidi" w:hAnsiTheme="majorBidi" w:cstheme="majorBidi"/>
          <w:sz w:val="24"/>
          <w:szCs w:val="24"/>
          <w:rtl/>
        </w:rPr>
        <w:t xml:space="preserve"> </w:t>
      </w:r>
      <w:r w:rsidR="00B02F59" w:rsidRPr="00926DCD">
        <w:rPr>
          <w:rFonts w:asciiTheme="majorBidi" w:hAnsiTheme="majorBidi" w:cstheme="majorBidi" w:hint="cs"/>
          <w:sz w:val="24"/>
          <w:szCs w:val="24"/>
          <w:rtl/>
        </w:rPr>
        <w:t>أفضل</w:t>
      </w:r>
      <w:r w:rsidRPr="00926DCD">
        <w:rPr>
          <w:rFonts w:asciiTheme="majorBidi" w:hAnsiTheme="majorBidi" w:cstheme="majorBidi"/>
          <w:sz w:val="24"/>
          <w:szCs w:val="24"/>
          <w:rtl/>
        </w:rPr>
        <w:t xml:space="preserve"> </w:t>
      </w:r>
      <w:r w:rsidR="00B02F59" w:rsidRPr="00926DCD">
        <w:rPr>
          <w:rFonts w:asciiTheme="majorBidi" w:hAnsiTheme="majorBidi" w:cstheme="majorBidi" w:hint="cs"/>
          <w:sz w:val="24"/>
          <w:szCs w:val="24"/>
          <w:rtl/>
        </w:rPr>
        <w:t>عن</w:t>
      </w:r>
      <w:r w:rsidRPr="00926DCD">
        <w:rPr>
          <w:rFonts w:asciiTheme="majorBidi" w:hAnsiTheme="majorBidi" w:cstheme="majorBidi"/>
          <w:sz w:val="24"/>
          <w:szCs w:val="24"/>
          <w:rtl/>
        </w:rPr>
        <w:t xml:space="preserve"> مصانع الموردين</w:t>
      </w:r>
      <w:r w:rsidRPr="00926DCD">
        <w:rPr>
          <w:rFonts w:asciiTheme="majorBidi" w:hAnsiTheme="majorBidi" w:cstheme="majorBidi"/>
          <w:sz w:val="24"/>
          <w:szCs w:val="24"/>
        </w:rPr>
        <w:t>.</w:t>
      </w:r>
    </w:p>
    <w:p w14:paraId="546F880F" w14:textId="77777777" w:rsidR="00833806" w:rsidRPr="00926DCD" w:rsidRDefault="00833806" w:rsidP="00833806">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00B02F59" w:rsidRPr="00926DCD">
        <w:rPr>
          <w:rFonts w:asciiTheme="majorBidi" w:hAnsiTheme="majorBidi" w:cstheme="majorBidi" w:hint="cs"/>
          <w:sz w:val="24"/>
          <w:szCs w:val="24"/>
          <w:rtl/>
          <w:lang w:bidi="ar-EG"/>
        </w:rPr>
        <w:t>أن</w:t>
      </w:r>
      <w:r w:rsidR="00B02F59" w:rsidRPr="00926DCD">
        <w:rPr>
          <w:rFonts w:asciiTheme="majorBidi" w:hAnsiTheme="majorBidi" w:cstheme="majorBidi"/>
          <w:sz w:val="24"/>
          <w:szCs w:val="24"/>
          <w:rtl/>
          <w:lang w:bidi="ar-EG"/>
        </w:rPr>
        <w:t xml:space="preserve"> </w:t>
      </w:r>
      <w:r w:rsidR="00B02F59" w:rsidRPr="00926DCD">
        <w:rPr>
          <w:rFonts w:asciiTheme="majorBidi" w:hAnsiTheme="majorBidi" w:cstheme="majorBidi" w:hint="cs"/>
          <w:sz w:val="24"/>
          <w:szCs w:val="24"/>
          <w:rtl/>
          <w:lang w:bidi="ar-EG"/>
        </w:rPr>
        <w:t>يكون</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 xml:space="preserve">للاتحاد الدولي للصناعات والنقابات التابعة </w:t>
      </w:r>
      <w:r w:rsidR="00B02F59" w:rsidRPr="00926DCD">
        <w:rPr>
          <w:rFonts w:asciiTheme="majorBidi" w:hAnsiTheme="majorBidi" w:cstheme="majorBidi" w:hint="cs"/>
          <w:sz w:val="24"/>
          <w:szCs w:val="24"/>
          <w:rtl/>
        </w:rPr>
        <w:t>حق</w:t>
      </w:r>
      <w:r w:rsidR="00B02F59" w:rsidRPr="00926DCD">
        <w:rPr>
          <w:rFonts w:asciiTheme="majorBidi" w:hAnsiTheme="majorBidi" w:cstheme="majorBidi"/>
          <w:sz w:val="24"/>
          <w:szCs w:val="24"/>
          <w:rtl/>
        </w:rPr>
        <w:t xml:space="preserve"> الوصول </w:t>
      </w:r>
      <w:r w:rsidR="00B02F59" w:rsidRPr="00926DCD">
        <w:rPr>
          <w:rFonts w:asciiTheme="majorBidi" w:hAnsiTheme="majorBidi" w:cstheme="majorBidi" w:hint="cs"/>
          <w:sz w:val="24"/>
          <w:szCs w:val="24"/>
          <w:rtl/>
        </w:rPr>
        <w:t>ال</w:t>
      </w:r>
      <w:r w:rsidR="00B02F59" w:rsidRPr="00926DCD">
        <w:rPr>
          <w:rFonts w:asciiTheme="majorBidi" w:hAnsiTheme="majorBidi" w:cstheme="majorBidi"/>
          <w:sz w:val="24"/>
          <w:szCs w:val="24"/>
          <w:rtl/>
        </w:rPr>
        <w:t xml:space="preserve">متيسر بقدر معقول </w:t>
      </w:r>
      <w:r w:rsidRPr="00926DCD">
        <w:rPr>
          <w:rFonts w:asciiTheme="majorBidi" w:hAnsiTheme="majorBidi" w:cstheme="majorBidi"/>
          <w:sz w:val="24"/>
          <w:szCs w:val="24"/>
          <w:rtl/>
        </w:rPr>
        <w:t>إلى المصانع الموردة في سلسلة إمداد</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إندتكس</w:t>
      </w:r>
      <w:r w:rsidR="00B02F59" w:rsidRPr="00926DCD">
        <w:rPr>
          <w:rFonts w:asciiTheme="majorBidi" w:hAnsiTheme="majorBidi" w:cstheme="majorBidi"/>
          <w:sz w:val="24"/>
          <w:szCs w:val="24"/>
          <w:rtl/>
        </w:rPr>
        <w:t>.</w:t>
      </w:r>
      <w:r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sz w:val="24"/>
          <w:szCs w:val="24"/>
          <w:rtl/>
        </w:rPr>
        <w:t>وتوفير الوصول إليها استنادًا إلى الآليات التي توافق عليها إدارة كل من</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 xml:space="preserve">إندتكس </w:t>
      </w:r>
      <w:r w:rsidR="00445F7D" w:rsidRPr="00926DCD">
        <w:rPr>
          <w:rFonts w:asciiTheme="majorBidi" w:hAnsiTheme="majorBidi" w:cstheme="majorBidi" w:hint="cs"/>
          <w:sz w:val="24"/>
          <w:szCs w:val="24"/>
          <w:rtl/>
        </w:rPr>
        <w:t>و</w:t>
      </w:r>
      <w:r w:rsidR="00445F7D" w:rsidRPr="00926DCD">
        <w:rPr>
          <w:rFonts w:asciiTheme="majorBidi" w:hAnsiTheme="majorBidi" w:cstheme="majorBidi"/>
          <w:sz w:val="24"/>
          <w:szCs w:val="24"/>
          <w:rtl/>
        </w:rPr>
        <w:t>الاتحاد</w:t>
      </w:r>
      <w:r w:rsidRPr="00926DCD">
        <w:rPr>
          <w:rFonts w:asciiTheme="majorBidi" w:hAnsiTheme="majorBidi" w:cstheme="majorBidi"/>
          <w:sz w:val="24"/>
          <w:szCs w:val="24"/>
          <w:rtl/>
        </w:rPr>
        <w:t xml:space="preserve"> الدولي للصناعات.</w:t>
      </w:r>
    </w:p>
    <w:p w14:paraId="55C37A65" w14:textId="77777777" w:rsidR="00833806" w:rsidRPr="00926DCD" w:rsidRDefault="00833806" w:rsidP="00833806">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يتعهد الاتحاد الدولي للصناعات بالحفاظ على سرية المعلومات المقدمة من</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إندتكس</w:t>
      </w:r>
      <w:r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sz w:val="24"/>
          <w:szCs w:val="24"/>
          <w:rtl/>
        </w:rPr>
        <w:t>وضمان الاستخدام المناسب لها من قبل النقابات المنتسبة</w:t>
      </w:r>
      <w:r w:rsidRPr="00926DCD">
        <w:rPr>
          <w:rFonts w:asciiTheme="majorBidi" w:hAnsiTheme="majorBidi" w:cstheme="majorBidi"/>
          <w:sz w:val="24"/>
          <w:szCs w:val="24"/>
        </w:rPr>
        <w:t>.</w:t>
      </w:r>
    </w:p>
    <w:p w14:paraId="473B5174" w14:textId="77777777" w:rsidR="00833806" w:rsidRPr="00926DCD" w:rsidRDefault="00833806" w:rsidP="00833806">
      <w:pPr>
        <w:bidi/>
        <w:spacing w:after="0"/>
        <w:rPr>
          <w:rFonts w:asciiTheme="majorBidi" w:hAnsiTheme="majorBidi" w:cstheme="majorBidi"/>
          <w:sz w:val="24"/>
          <w:szCs w:val="24"/>
          <w:rtl/>
        </w:rPr>
      </w:pPr>
    </w:p>
    <w:p w14:paraId="49B0A409" w14:textId="77777777" w:rsidR="00921A5C" w:rsidRDefault="00921A5C" w:rsidP="00921A5C">
      <w:pPr>
        <w:bidi/>
        <w:spacing w:after="0"/>
        <w:rPr>
          <w:rFonts w:asciiTheme="majorBidi" w:hAnsiTheme="majorBidi" w:cstheme="majorBidi"/>
          <w:b/>
          <w:bCs/>
          <w:sz w:val="24"/>
          <w:szCs w:val="24"/>
          <w:u w:val="single"/>
          <w:rtl/>
        </w:rPr>
      </w:pPr>
    </w:p>
    <w:p w14:paraId="1891BF65" w14:textId="77777777" w:rsidR="00833806" w:rsidRPr="00926DCD" w:rsidRDefault="00833806" w:rsidP="003D6AE5">
      <w:pPr>
        <w:bidi/>
        <w:spacing w:after="0"/>
        <w:rPr>
          <w:rFonts w:asciiTheme="majorBidi" w:hAnsiTheme="majorBidi" w:cstheme="majorBidi"/>
          <w:b/>
          <w:bCs/>
          <w:sz w:val="24"/>
          <w:szCs w:val="24"/>
          <w:rtl/>
        </w:rPr>
      </w:pPr>
      <w:r w:rsidRPr="00926DCD">
        <w:rPr>
          <w:rFonts w:asciiTheme="majorBidi" w:hAnsiTheme="majorBidi" w:cstheme="majorBidi"/>
          <w:b/>
          <w:bCs/>
          <w:sz w:val="24"/>
          <w:szCs w:val="24"/>
          <w:u w:val="single"/>
          <w:rtl/>
        </w:rPr>
        <w:t>قرارات بشأن الانتهاكات المحتملة للاتفاقية</w:t>
      </w:r>
    </w:p>
    <w:p w14:paraId="2A683C2A" w14:textId="77777777" w:rsidR="00833806" w:rsidRPr="00926DCD" w:rsidRDefault="00833806" w:rsidP="00833806">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يوافق الطرفان على إبلاغ كل منهما الآخر بأي انتهاك للاتفاقية، بمجرد اكتشاف الانتهاك، للتمكين من تنفيذ خطة عمل للمعالجة في أقرب وقت ممكن</w:t>
      </w:r>
      <w:r w:rsidRPr="00926DCD">
        <w:rPr>
          <w:rFonts w:asciiTheme="majorBidi" w:hAnsiTheme="majorBidi" w:cstheme="majorBidi"/>
          <w:sz w:val="24"/>
          <w:szCs w:val="24"/>
        </w:rPr>
        <w:t>.</w:t>
      </w:r>
    </w:p>
    <w:p w14:paraId="7BD8F31E" w14:textId="5EF17C67" w:rsidR="009C56C4" w:rsidRPr="00926DCD" w:rsidRDefault="00833806" w:rsidP="007419F2">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وعندما تكتشف نقابة محلية أي انتهاك محتمل يتعلق بتطبيق هذه الاتفاقية في أي مورِّد من مورِّدي</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إندتكس</w:t>
      </w:r>
      <w:r w:rsidRPr="00926DCD">
        <w:rPr>
          <w:rStyle w:val="Emphasis"/>
          <w:rFonts w:asciiTheme="majorBidi" w:hAnsiTheme="majorBidi" w:cstheme="majorBidi"/>
          <w:b/>
          <w:bCs/>
          <w:i w:val="0"/>
          <w:iCs w:val="0"/>
          <w:color w:val="6A6A6A"/>
          <w:sz w:val="24"/>
          <w:szCs w:val="24"/>
          <w:rtl/>
        </w:rPr>
        <w:t xml:space="preserve"> </w:t>
      </w:r>
      <w:r w:rsidR="00B02F59" w:rsidRPr="00926DCD">
        <w:rPr>
          <w:rFonts w:asciiTheme="majorBidi" w:hAnsiTheme="majorBidi" w:cstheme="majorBidi" w:hint="cs"/>
          <w:sz w:val="24"/>
          <w:szCs w:val="24"/>
          <w:rtl/>
        </w:rPr>
        <w:t>والتي</w:t>
      </w:r>
      <w:r w:rsidRPr="00926DCD">
        <w:rPr>
          <w:rFonts w:asciiTheme="majorBidi" w:hAnsiTheme="majorBidi" w:cstheme="majorBidi"/>
          <w:sz w:val="24"/>
          <w:szCs w:val="24"/>
          <w:rtl/>
        </w:rPr>
        <w:t xml:space="preserve"> لا يمكن حلها على مستوى المصنع، يتم إخطار هذا </w:t>
      </w:r>
      <w:r w:rsidR="00452D58" w:rsidRPr="00926DCD">
        <w:rPr>
          <w:rFonts w:asciiTheme="majorBidi" w:hAnsiTheme="majorBidi" w:cstheme="majorBidi" w:hint="cs"/>
          <w:sz w:val="24"/>
          <w:szCs w:val="24"/>
          <w:rtl/>
        </w:rPr>
        <w:t>الشأن</w:t>
      </w:r>
      <w:r w:rsidR="00452D58"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إلى خبير النقابات المعني وعضو لجنة الاتحاد </w:t>
      </w:r>
      <w:r w:rsidR="009C56C4" w:rsidRPr="00926DCD">
        <w:rPr>
          <w:rFonts w:asciiTheme="majorBidi" w:hAnsiTheme="majorBidi" w:cstheme="majorBidi" w:hint="cs"/>
          <w:sz w:val="24"/>
          <w:szCs w:val="24"/>
          <w:rtl/>
        </w:rPr>
        <w:t>الدولي</w:t>
      </w:r>
      <w:r w:rsidR="009C56C4" w:rsidRPr="00926DCD">
        <w:rPr>
          <w:rFonts w:asciiTheme="majorBidi" w:hAnsiTheme="majorBidi" w:cstheme="majorBidi"/>
          <w:sz w:val="24"/>
          <w:szCs w:val="24"/>
          <w:rtl/>
        </w:rPr>
        <w:t xml:space="preserve"> </w:t>
      </w:r>
      <w:r w:rsidR="009C56C4" w:rsidRPr="00926DCD">
        <w:rPr>
          <w:rFonts w:asciiTheme="majorBidi" w:hAnsiTheme="majorBidi" w:cstheme="majorBidi" w:hint="cs"/>
          <w:sz w:val="24"/>
          <w:szCs w:val="24"/>
          <w:rtl/>
        </w:rPr>
        <w:t>للصناعات</w:t>
      </w:r>
      <w:r w:rsidRPr="00926DCD">
        <w:rPr>
          <w:rFonts w:asciiTheme="majorBidi" w:hAnsiTheme="majorBidi" w:cstheme="majorBidi"/>
          <w:sz w:val="24"/>
          <w:szCs w:val="24"/>
          <w:rtl/>
        </w:rPr>
        <w:t xml:space="preserve"> المعني </w:t>
      </w:r>
      <w:r w:rsidR="009C56C4" w:rsidRPr="00926DCD">
        <w:rPr>
          <w:rFonts w:asciiTheme="majorBidi" w:hAnsiTheme="majorBidi" w:cstheme="majorBidi" w:hint="cs"/>
          <w:sz w:val="24"/>
          <w:szCs w:val="24"/>
          <w:rtl/>
        </w:rPr>
        <w:t>بهذه</w:t>
      </w:r>
      <w:r w:rsidR="009C56C4" w:rsidRPr="00926DCD">
        <w:rPr>
          <w:rFonts w:asciiTheme="majorBidi" w:hAnsiTheme="majorBidi" w:cstheme="majorBidi"/>
          <w:sz w:val="24"/>
          <w:szCs w:val="24"/>
          <w:rtl/>
        </w:rPr>
        <w:t xml:space="preserve"> </w:t>
      </w:r>
      <w:r w:rsidR="009C56C4" w:rsidRPr="00926DCD">
        <w:rPr>
          <w:rFonts w:asciiTheme="majorBidi" w:hAnsiTheme="majorBidi" w:cstheme="majorBidi" w:hint="cs"/>
          <w:sz w:val="24"/>
          <w:szCs w:val="24"/>
          <w:rtl/>
        </w:rPr>
        <w:t>المجموعة</w:t>
      </w:r>
      <w:r w:rsidR="009C56C4" w:rsidRPr="00926DCD">
        <w:rPr>
          <w:rFonts w:asciiTheme="majorBidi" w:hAnsiTheme="majorBidi" w:cstheme="majorBidi"/>
          <w:sz w:val="24"/>
          <w:szCs w:val="24"/>
          <w:rtl/>
        </w:rPr>
        <w:t xml:space="preserve">  </w:t>
      </w:r>
      <w:r w:rsidR="009C56C4" w:rsidRPr="00926DCD">
        <w:rPr>
          <w:rFonts w:asciiTheme="majorBidi" w:hAnsiTheme="majorBidi" w:cstheme="majorBidi" w:hint="cs"/>
          <w:sz w:val="24"/>
          <w:szCs w:val="24"/>
          <w:rtl/>
        </w:rPr>
        <w:t>و</w:t>
      </w:r>
      <w:r w:rsidR="009C56C4" w:rsidRPr="00926DCD">
        <w:rPr>
          <w:rFonts w:asciiTheme="majorBidi" w:hAnsiTheme="majorBidi" w:cstheme="majorBidi"/>
          <w:sz w:val="24"/>
          <w:szCs w:val="24"/>
          <w:rtl/>
        </w:rPr>
        <w:t>في حالة عدم وجود</w:t>
      </w:r>
      <w:r w:rsidR="009C56C4" w:rsidRPr="00926DCD">
        <w:rPr>
          <w:rFonts w:asciiTheme="majorBidi" w:hAnsiTheme="majorBidi" w:cstheme="majorBidi" w:hint="cs"/>
          <w:sz w:val="24"/>
          <w:szCs w:val="24"/>
          <w:rtl/>
        </w:rPr>
        <w:t>ه</w:t>
      </w:r>
      <w:r w:rsidR="009C56C4" w:rsidRPr="00926DCD">
        <w:rPr>
          <w:rFonts w:asciiTheme="majorBidi" w:hAnsiTheme="majorBidi" w:cstheme="majorBidi"/>
          <w:sz w:val="24"/>
          <w:szCs w:val="24"/>
          <w:rtl/>
        </w:rPr>
        <w:t xml:space="preserve">، </w:t>
      </w:r>
      <w:r w:rsidR="009C56C4" w:rsidRPr="00926DCD">
        <w:rPr>
          <w:rFonts w:asciiTheme="majorBidi" w:hAnsiTheme="majorBidi" w:cstheme="majorBidi" w:hint="cs"/>
          <w:sz w:val="24"/>
          <w:szCs w:val="24"/>
          <w:rtl/>
        </w:rPr>
        <w:t>يقوم</w:t>
      </w:r>
      <w:r w:rsidR="009C56C4" w:rsidRPr="00926DCD">
        <w:rPr>
          <w:rFonts w:asciiTheme="majorBidi" w:hAnsiTheme="majorBidi" w:cstheme="majorBidi"/>
          <w:sz w:val="24"/>
          <w:szCs w:val="24"/>
          <w:rtl/>
        </w:rPr>
        <w:t xml:space="preserve"> المنسق العام </w:t>
      </w:r>
      <w:r w:rsidR="009C56C4" w:rsidRPr="00926DCD">
        <w:rPr>
          <w:rFonts w:asciiTheme="majorBidi" w:hAnsiTheme="majorBidi" w:cstheme="majorBidi" w:hint="cs"/>
          <w:sz w:val="24"/>
          <w:szCs w:val="24"/>
          <w:rtl/>
        </w:rPr>
        <w:t>بإبلاغ</w:t>
      </w:r>
      <w:r w:rsidR="009C56C4" w:rsidRPr="00926DCD">
        <w:rPr>
          <w:rFonts w:asciiTheme="majorBidi" w:hAnsiTheme="majorBidi" w:cstheme="majorBidi"/>
          <w:sz w:val="24"/>
          <w:szCs w:val="24"/>
          <w:rtl/>
        </w:rPr>
        <w:t xml:space="preserve"> ممثلي إندتكس</w:t>
      </w:r>
      <w:r w:rsidR="009C56C4" w:rsidRPr="00926DCD">
        <w:rPr>
          <w:rStyle w:val="Emphasis"/>
          <w:rFonts w:asciiTheme="majorBidi" w:hAnsiTheme="majorBidi" w:cstheme="majorBidi"/>
          <w:b/>
          <w:bCs/>
          <w:i w:val="0"/>
          <w:iCs w:val="0"/>
          <w:color w:val="6A6A6A"/>
          <w:sz w:val="24"/>
          <w:szCs w:val="24"/>
          <w:rtl/>
        </w:rPr>
        <w:t xml:space="preserve"> </w:t>
      </w:r>
      <w:r w:rsidR="009C56C4" w:rsidRPr="00926DCD">
        <w:rPr>
          <w:rFonts w:asciiTheme="majorBidi" w:hAnsiTheme="majorBidi" w:cstheme="majorBidi" w:hint="cs"/>
          <w:sz w:val="24"/>
          <w:szCs w:val="24"/>
          <w:rtl/>
        </w:rPr>
        <w:t>والاتحاد</w:t>
      </w:r>
      <w:r w:rsidR="009C56C4" w:rsidRPr="00926DCD">
        <w:rPr>
          <w:sz w:val="24"/>
          <w:szCs w:val="24"/>
          <w:rtl/>
        </w:rPr>
        <w:t xml:space="preserve"> الدولي للصناعات</w:t>
      </w:r>
      <w:r w:rsidR="009C56C4" w:rsidRPr="00926DCD">
        <w:rPr>
          <w:rFonts w:asciiTheme="majorBidi" w:hAnsiTheme="majorBidi" w:cstheme="majorBidi"/>
          <w:sz w:val="24"/>
          <w:szCs w:val="24"/>
          <w:rtl/>
        </w:rPr>
        <w:t xml:space="preserve"> </w:t>
      </w:r>
      <w:r w:rsidR="009C56C4" w:rsidRPr="00926DCD">
        <w:rPr>
          <w:rFonts w:asciiTheme="majorBidi" w:hAnsiTheme="majorBidi" w:cstheme="majorBidi" w:hint="cs"/>
          <w:sz w:val="24"/>
          <w:szCs w:val="24"/>
          <w:rtl/>
        </w:rPr>
        <w:t>ال</w:t>
      </w:r>
      <w:r w:rsidR="009C56C4" w:rsidRPr="00926DCD">
        <w:rPr>
          <w:rFonts w:asciiTheme="majorBidi" w:hAnsiTheme="majorBidi" w:cstheme="majorBidi"/>
          <w:sz w:val="24"/>
          <w:szCs w:val="24"/>
          <w:rtl/>
        </w:rPr>
        <w:t xml:space="preserve">معينين </w:t>
      </w:r>
      <w:r w:rsidR="00452D58" w:rsidRPr="00926DCD">
        <w:rPr>
          <w:rFonts w:asciiTheme="majorBidi" w:hAnsiTheme="majorBidi" w:cstheme="majorBidi" w:hint="cs"/>
          <w:sz w:val="24"/>
          <w:szCs w:val="24"/>
          <w:rtl/>
        </w:rPr>
        <w:t>بهذا</w:t>
      </w:r>
      <w:r w:rsidR="00452D58" w:rsidRPr="00926DCD">
        <w:rPr>
          <w:rFonts w:asciiTheme="majorBidi" w:hAnsiTheme="majorBidi" w:cstheme="majorBidi"/>
          <w:sz w:val="24"/>
          <w:szCs w:val="24"/>
          <w:rtl/>
        </w:rPr>
        <w:t xml:space="preserve"> </w:t>
      </w:r>
      <w:r w:rsidR="00452D58" w:rsidRPr="00926DCD">
        <w:rPr>
          <w:rFonts w:asciiTheme="majorBidi" w:hAnsiTheme="majorBidi" w:cstheme="majorBidi" w:hint="cs"/>
          <w:sz w:val="24"/>
          <w:szCs w:val="24"/>
          <w:rtl/>
        </w:rPr>
        <w:t>الشأن</w:t>
      </w:r>
      <w:r w:rsidR="009C56C4" w:rsidRPr="00926DCD">
        <w:rPr>
          <w:rFonts w:asciiTheme="majorBidi" w:hAnsiTheme="majorBidi" w:cstheme="majorBidi" w:hint="cs"/>
          <w:sz w:val="24"/>
          <w:szCs w:val="24"/>
          <w:rtl/>
        </w:rPr>
        <w:t>،</w:t>
      </w:r>
      <w:r w:rsidR="009C56C4" w:rsidRPr="00926DCD">
        <w:rPr>
          <w:rFonts w:asciiTheme="majorBidi" w:hAnsiTheme="majorBidi" w:cstheme="majorBidi"/>
          <w:sz w:val="24"/>
          <w:szCs w:val="24"/>
          <w:rtl/>
        </w:rPr>
        <w:t xml:space="preserve"> وسوف يتخذ تلك الإجراءات لحلها</w:t>
      </w:r>
      <w:r w:rsidR="009C56C4" w:rsidRPr="00926DCD">
        <w:rPr>
          <w:rFonts w:asciiTheme="majorBidi" w:hAnsiTheme="majorBidi" w:cstheme="majorBidi"/>
          <w:sz w:val="24"/>
          <w:szCs w:val="24"/>
        </w:rPr>
        <w:t>.</w:t>
      </w:r>
    </w:p>
    <w:p w14:paraId="4CF3BA43" w14:textId="77777777" w:rsidR="00540D82" w:rsidRPr="00926DCD" w:rsidRDefault="00540D82" w:rsidP="009C56C4">
      <w:pPr>
        <w:bidi/>
        <w:spacing w:after="0"/>
        <w:rPr>
          <w:rFonts w:asciiTheme="majorBidi" w:hAnsiTheme="majorBidi" w:cstheme="majorBidi"/>
          <w:sz w:val="24"/>
          <w:szCs w:val="24"/>
          <w:rtl/>
        </w:rPr>
      </w:pPr>
    </w:p>
    <w:p w14:paraId="3D3D79A0" w14:textId="77777777" w:rsidR="009C56C4" w:rsidRPr="00926DCD" w:rsidRDefault="00540D82" w:rsidP="007419F2">
      <w:pPr>
        <w:bidi/>
        <w:spacing w:after="0"/>
        <w:rPr>
          <w:rFonts w:asciiTheme="majorBidi" w:hAnsiTheme="majorBidi" w:cstheme="majorBidi"/>
          <w:sz w:val="24"/>
          <w:szCs w:val="24"/>
        </w:rPr>
      </w:pPr>
      <w:r w:rsidRPr="00926DCD">
        <w:rPr>
          <w:rFonts w:asciiTheme="majorBidi" w:hAnsiTheme="majorBidi" w:cstheme="majorBidi" w:hint="cs"/>
          <w:sz w:val="24"/>
          <w:szCs w:val="24"/>
          <w:rtl/>
        </w:rPr>
        <w:t>وبالمثل،</w:t>
      </w:r>
      <w:r w:rsidR="009C56C4" w:rsidRPr="00926DCD">
        <w:rPr>
          <w:rFonts w:asciiTheme="majorBidi" w:hAnsiTheme="majorBidi" w:cstheme="majorBidi"/>
          <w:sz w:val="24"/>
          <w:szCs w:val="24"/>
          <w:rtl/>
        </w:rPr>
        <w:t xml:space="preserve"> يمكن للجنة تقديم المشورة والدعم لحل </w:t>
      </w:r>
      <w:r w:rsidRPr="00926DCD">
        <w:rPr>
          <w:rFonts w:asciiTheme="majorBidi" w:hAnsiTheme="majorBidi" w:cstheme="majorBidi" w:hint="cs"/>
          <w:sz w:val="24"/>
          <w:szCs w:val="24"/>
          <w:rtl/>
        </w:rPr>
        <w:t>هذا</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الانتهاك</w:t>
      </w:r>
      <w:r w:rsidR="009C56C4" w:rsidRPr="00926DCD">
        <w:rPr>
          <w:rFonts w:asciiTheme="majorBidi" w:hAnsiTheme="majorBidi" w:cstheme="majorBidi"/>
          <w:sz w:val="24"/>
          <w:szCs w:val="24"/>
        </w:rPr>
        <w:t>.</w:t>
      </w:r>
    </w:p>
    <w:p w14:paraId="7A6FCE6E" w14:textId="77777777" w:rsidR="009C56C4" w:rsidRPr="00926DCD" w:rsidRDefault="009C56C4" w:rsidP="009C56C4">
      <w:pPr>
        <w:bidi/>
        <w:spacing w:after="0"/>
        <w:jc w:val="both"/>
        <w:rPr>
          <w:rFonts w:asciiTheme="majorBidi" w:hAnsiTheme="majorBidi" w:cstheme="majorBidi"/>
          <w:sz w:val="24"/>
          <w:szCs w:val="24"/>
          <w:rtl/>
        </w:rPr>
      </w:pPr>
    </w:p>
    <w:p w14:paraId="2E4F53F7" w14:textId="77777777" w:rsidR="00921A5C" w:rsidRDefault="00921A5C" w:rsidP="00921A5C">
      <w:pPr>
        <w:bidi/>
        <w:spacing w:after="0"/>
        <w:rPr>
          <w:rFonts w:asciiTheme="majorBidi" w:hAnsiTheme="majorBidi" w:cstheme="majorBidi"/>
          <w:b/>
          <w:bCs/>
          <w:sz w:val="24"/>
          <w:szCs w:val="24"/>
          <w:u w:val="single"/>
          <w:rtl/>
        </w:rPr>
      </w:pPr>
    </w:p>
    <w:p w14:paraId="3454E3E7" w14:textId="77777777" w:rsidR="00921A5C" w:rsidRDefault="00921A5C" w:rsidP="00921A5C">
      <w:pPr>
        <w:bidi/>
        <w:spacing w:after="0"/>
        <w:rPr>
          <w:rFonts w:asciiTheme="majorBidi" w:hAnsiTheme="majorBidi" w:cstheme="majorBidi"/>
          <w:b/>
          <w:bCs/>
          <w:sz w:val="24"/>
          <w:szCs w:val="24"/>
          <w:u w:val="single"/>
          <w:rtl/>
        </w:rPr>
      </w:pPr>
    </w:p>
    <w:p w14:paraId="37B7DF19" w14:textId="77777777" w:rsidR="00540D82" w:rsidRPr="00926DCD" w:rsidRDefault="00540D82" w:rsidP="003D6AE5">
      <w:pPr>
        <w:bidi/>
        <w:spacing w:after="0"/>
        <w:rPr>
          <w:rFonts w:asciiTheme="majorBidi" w:hAnsiTheme="majorBidi" w:cstheme="majorBidi"/>
          <w:b/>
          <w:bCs/>
          <w:sz w:val="24"/>
          <w:szCs w:val="24"/>
          <w:rtl/>
        </w:rPr>
      </w:pPr>
      <w:r w:rsidRPr="00926DCD">
        <w:rPr>
          <w:rFonts w:asciiTheme="majorBidi" w:hAnsiTheme="majorBidi" w:cstheme="majorBidi"/>
          <w:b/>
          <w:bCs/>
          <w:sz w:val="24"/>
          <w:szCs w:val="24"/>
          <w:u w:val="single"/>
          <w:rtl/>
        </w:rPr>
        <w:t xml:space="preserve">برامج </w:t>
      </w:r>
      <w:r w:rsidRPr="00926DCD">
        <w:rPr>
          <w:rFonts w:asciiTheme="majorBidi" w:hAnsiTheme="majorBidi" w:cstheme="majorBidi" w:hint="cs"/>
          <w:b/>
          <w:bCs/>
          <w:sz w:val="24"/>
          <w:szCs w:val="24"/>
          <w:u w:val="single"/>
          <w:rtl/>
        </w:rPr>
        <w:t>بناء</w:t>
      </w:r>
      <w:r w:rsidRPr="00926DCD">
        <w:rPr>
          <w:rFonts w:asciiTheme="majorBidi" w:hAnsiTheme="majorBidi" w:cstheme="majorBidi"/>
          <w:b/>
          <w:bCs/>
          <w:sz w:val="24"/>
          <w:szCs w:val="24"/>
          <w:u w:val="single"/>
          <w:rtl/>
        </w:rPr>
        <w:t xml:space="preserve"> </w:t>
      </w:r>
      <w:r w:rsidRPr="00926DCD">
        <w:rPr>
          <w:rFonts w:asciiTheme="majorBidi" w:hAnsiTheme="majorBidi" w:cstheme="majorBidi" w:hint="cs"/>
          <w:b/>
          <w:bCs/>
          <w:sz w:val="24"/>
          <w:szCs w:val="24"/>
          <w:u w:val="single"/>
          <w:rtl/>
        </w:rPr>
        <w:t>القدرات</w:t>
      </w:r>
      <w:r w:rsidRPr="00926DCD">
        <w:rPr>
          <w:rFonts w:asciiTheme="majorBidi" w:hAnsiTheme="majorBidi" w:cstheme="majorBidi"/>
          <w:b/>
          <w:bCs/>
          <w:sz w:val="24"/>
          <w:szCs w:val="24"/>
          <w:u w:val="single"/>
          <w:rtl/>
        </w:rPr>
        <w:t>:</w:t>
      </w:r>
    </w:p>
    <w:p w14:paraId="23F6952E" w14:textId="77777777" w:rsidR="00540D82" w:rsidRPr="00926DCD" w:rsidRDefault="00540D82" w:rsidP="00540D82">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00452D58" w:rsidRPr="00926DCD">
        <w:rPr>
          <w:rFonts w:asciiTheme="majorBidi" w:hAnsiTheme="majorBidi" w:cstheme="majorBidi" w:hint="cs"/>
          <w:sz w:val="24"/>
          <w:szCs w:val="24"/>
          <w:rtl/>
        </w:rPr>
        <w:t>و</w:t>
      </w:r>
      <w:r w:rsidRPr="00926DCD">
        <w:rPr>
          <w:rFonts w:asciiTheme="majorBidi" w:hAnsiTheme="majorBidi" w:cstheme="majorBidi"/>
          <w:sz w:val="24"/>
          <w:szCs w:val="24"/>
          <w:rtl/>
        </w:rPr>
        <w:t xml:space="preserve">للمساهمة في أحكام الاتفاقية الاطارية العالمية الواردة أعلاه، ومواصلة تنفيذها، يجب على الطرفين تطوير سياسات وبرامج </w:t>
      </w:r>
      <w:r w:rsidRPr="00926DCD">
        <w:rPr>
          <w:rFonts w:asciiTheme="majorBidi" w:hAnsiTheme="majorBidi" w:cstheme="majorBidi" w:hint="cs"/>
          <w:sz w:val="24"/>
          <w:szCs w:val="24"/>
          <w:rtl/>
        </w:rPr>
        <w:t>بناء</w:t>
      </w:r>
      <w:r w:rsidRPr="00926DCD">
        <w:rPr>
          <w:rFonts w:asciiTheme="majorBidi" w:hAnsiTheme="majorBidi" w:cstheme="majorBidi"/>
          <w:sz w:val="24"/>
          <w:szCs w:val="24"/>
          <w:rtl/>
        </w:rPr>
        <w:t xml:space="preserve"> قدرات مشتركة </w:t>
      </w:r>
      <w:r w:rsidR="00452D58" w:rsidRPr="00926DCD">
        <w:rPr>
          <w:rFonts w:asciiTheme="majorBidi" w:hAnsiTheme="majorBidi" w:cstheme="majorBidi" w:hint="cs"/>
          <w:sz w:val="24"/>
          <w:szCs w:val="24"/>
          <w:rtl/>
        </w:rPr>
        <w:t>تهدف</w:t>
      </w:r>
      <w:r w:rsidRPr="00926DCD">
        <w:rPr>
          <w:rFonts w:asciiTheme="majorBidi" w:hAnsiTheme="majorBidi" w:cstheme="majorBidi"/>
          <w:sz w:val="24"/>
          <w:szCs w:val="24"/>
          <w:rtl/>
        </w:rPr>
        <w:t xml:space="preserve"> إلى التقدم في تنفيذ الاتفاقية عبر سلسلة إمداد</w:t>
      </w:r>
      <w:r w:rsidRPr="00926DCD">
        <w:rPr>
          <w:rFonts w:asciiTheme="majorBidi" w:hAnsiTheme="majorBidi" w:cstheme="majorBidi"/>
          <w:sz w:val="24"/>
          <w:szCs w:val="24"/>
        </w:rPr>
        <w:t xml:space="preserve"> </w:t>
      </w:r>
      <w:r w:rsidRPr="00926DCD">
        <w:rPr>
          <w:rFonts w:asciiTheme="majorBidi" w:hAnsiTheme="majorBidi" w:cstheme="majorBidi"/>
          <w:sz w:val="24"/>
          <w:szCs w:val="24"/>
          <w:rtl/>
        </w:rPr>
        <w:t>إندتكس</w:t>
      </w:r>
      <w:r w:rsidRPr="00926DCD">
        <w:rPr>
          <w:rFonts w:asciiTheme="majorBidi" w:hAnsiTheme="majorBidi" w:cstheme="majorBidi"/>
          <w:sz w:val="24"/>
          <w:szCs w:val="24"/>
        </w:rPr>
        <w:t>.</w:t>
      </w:r>
    </w:p>
    <w:p w14:paraId="45C5CA0C" w14:textId="78D0E5E2" w:rsidR="00540D82" w:rsidRPr="00926DCD" w:rsidRDefault="00540D82" w:rsidP="00540D82">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ويتمثل الهدف العام لمثل</w:t>
      </w:r>
      <w:r w:rsidR="00C13A94" w:rsidRPr="00926DCD">
        <w:rPr>
          <w:rFonts w:asciiTheme="majorBidi" w:hAnsiTheme="majorBidi" w:cstheme="majorBidi"/>
          <w:sz w:val="24"/>
          <w:szCs w:val="24"/>
          <w:rtl/>
        </w:rPr>
        <w:t xml:space="preserve"> هذه</w:t>
      </w:r>
      <w:r w:rsidRPr="00926DCD">
        <w:rPr>
          <w:rFonts w:asciiTheme="majorBidi" w:hAnsiTheme="majorBidi" w:cstheme="majorBidi"/>
          <w:sz w:val="24"/>
          <w:szCs w:val="24"/>
          <w:rtl/>
        </w:rPr>
        <w:t xml:space="preserve"> </w:t>
      </w:r>
      <w:r w:rsidR="00C13A94" w:rsidRPr="00926DCD">
        <w:rPr>
          <w:rFonts w:asciiTheme="majorBidi" w:hAnsiTheme="majorBidi" w:cstheme="majorBidi" w:hint="cs"/>
          <w:sz w:val="24"/>
          <w:szCs w:val="24"/>
          <w:rtl/>
        </w:rPr>
        <w:t>ال</w:t>
      </w:r>
      <w:r w:rsidRPr="00926DCD">
        <w:rPr>
          <w:rFonts w:asciiTheme="majorBidi" w:hAnsiTheme="majorBidi" w:cstheme="majorBidi" w:hint="cs"/>
          <w:sz w:val="24"/>
          <w:szCs w:val="24"/>
          <w:rtl/>
        </w:rPr>
        <w:t>برامج</w:t>
      </w:r>
      <w:r w:rsidRPr="00926DCD">
        <w:rPr>
          <w:rFonts w:asciiTheme="majorBidi" w:hAnsiTheme="majorBidi" w:cstheme="majorBidi"/>
          <w:sz w:val="24"/>
          <w:szCs w:val="24"/>
          <w:rtl/>
        </w:rPr>
        <w:t xml:space="preserve"> في إشراك </w:t>
      </w:r>
      <w:r w:rsidR="00C13A94" w:rsidRPr="00926DCD">
        <w:rPr>
          <w:rFonts w:asciiTheme="majorBidi" w:hAnsiTheme="majorBidi" w:cstheme="majorBidi" w:hint="cs"/>
          <w:sz w:val="24"/>
          <w:szCs w:val="24"/>
          <w:rtl/>
        </w:rPr>
        <w:t>كل</w:t>
      </w:r>
      <w:r w:rsidR="00C13A94"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العاملين </w:t>
      </w:r>
      <w:r w:rsidR="00C13A94" w:rsidRPr="00926DCD">
        <w:rPr>
          <w:rFonts w:asciiTheme="majorBidi" w:hAnsiTheme="majorBidi" w:cstheme="majorBidi" w:hint="cs"/>
          <w:sz w:val="24"/>
          <w:szCs w:val="24"/>
          <w:rtl/>
        </w:rPr>
        <w:t>في</w:t>
      </w:r>
      <w:r w:rsidRPr="00926DCD">
        <w:rPr>
          <w:rFonts w:asciiTheme="majorBidi" w:hAnsiTheme="majorBidi" w:cstheme="majorBidi"/>
          <w:sz w:val="24"/>
          <w:szCs w:val="24"/>
          <w:rtl/>
        </w:rPr>
        <w:t xml:space="preserve"> سلسلة إمداد</w:t>
      </w:r>
      <w:r w:rsidR="00C13A94" w:rsidRPr="00926DCD">
        <w:rPr>
          <w:rFonts w:asciiTheme="majorBidi" w:hAnsiTheme="majorBidi" w:cstheme="majorBidi"/>
          <w:sz w:val="24"/>
          <w:szCs w:val="24"/>
          <w:rtl/>
        </w:rPr>
        <w:t xml:space="preserve"> الموردين والمصنعين</w:t>
      </w:r>
      <w:r w:rsidRPr="00926DCD">
        <w:rPr>
          <w:rFonts w:asciiTheme="majorBidi" w:hAnsiTheme="majorBidi" w:cstheme="majorBidi"/>
          <w:sz w:val="24"/>
          <w:szCs w:val="24"/>
          <w:rtl/>
        </w:rPr>
        <w:t xml:space="preserve"> التابعة لشركة</w:t>
      </w:r>
      <w:r w:rsidRPr="00926DCD">
        <w:rPr>
          <w:rFonts w:asciiTheme="majorBidi" w:hAnsiTheme="majorBidi" w:cstheme="majorBidi"/>
          <w:sz w:val="24"/>
          <w:szCs w:val="24"/>
        </w:rPr>
        <w:t xml:space="preserve"> </w:t>
      </w:r>
      <w:r w:rsidRPr="00926DCD">
        <w:rPr>
          <w:rFonts w:asciiTheme="majorBidi" w:hAnsiTheme="majorBidi" w:cstheme="majorBidi" w:hint="cs"/>
          <w:sz w:val="24"/>
          <w:szCs w:val="24"/>
          <w:rtl/>
        </w:rPr>
        <w:t>إندتكس</w:t>
      </w:r>
      <w:r w:rsidRPr="00926DCD">
        <w:rPr>
          <w:rStyle w:val="Emphasis"/>
          <w:rFonts w:asciiTheme="majorBidi" w:hAnsiTheme="majorBidi" w:cstheme="majorBidi" w:hint="cs"/>
          <w:b/>
          <w:bCs/>
          <w:i w:val="0"/>
          <w:iCs w:val="0"/>
          <w:color w:val="6A6A6A"/>
          <w:sz w:val="24"/>
          <w:szCs w:val="24"/>
          <w:rtl/>
        </w:rPr>
        <w:t>،</w:t>
      </w:r>
      <w:r w:rsidRPr="00926DCD">
        <w:rPr>
          <w:rFonts w:asciiTheme="majorBidi" w:hAnsiTheme="majorBidi" w:cstheme="majorBidi"/>
          <w:sz w:val="24"/>
          <w:szCs w:val="24"/>
          <w:rtl/>
        </w:rPr>
        <w:t xml:space="preserve"> فضلاً عن نقابات العمال المحلية من كل بلد من البلدان المعنية</w:t>
      </w:r>
      <w:r w:rsidRPr="00926DCD">
        <w:rPr>
          <w:rFonts w:asciiTheme="majorBidi" w:hAnsiTheme="majorBidi" w:cstheme="majorBidi"/>
          <w:sz w:val="24"/>
          <w:szCs w:val="24"/>
        </w:rPr>
        <w:t>.</w:t>
      </w:r>
    </w:p>
    <w:p w14:paraId="4FE4FB03" w14:textId="77777777" w:rsidR="00540D82" w:rsidRPr="00926DCD" w:rsidRDefault="00540D82" w:rsidP="00540D82">
      <w:pPr>
        <w:bidi/>
        <w:spacing w:after="0"/>
        <w:rPr>
          <w:rFonts w:asciiTheme="majorBidi" w:hAnsiTheme="majorBidi" w:cstheme="majorBidi"/>
          <w:sz w:val="24"/>
          <w:szCs w:val="24"/>
          <w:rtl/>
        </w:rPr>
      </w:pPr>
      <w:r w:rsidRPr="00926DCD">
        <w:rPr>
          <w:rFonts w:asciiTheme="majorBidi" w:hAnsiTheme="majorBidi" w:cstheme="majorBidi"/>
          <w:sz w:val="24"/>
          <w:szCs w:val="24"/>
        </w:rPr>
        <w:lastRenderedPageBreak/>
        <w:br/>
      </w:r>
      <w:r w:rsidRPr="00926DCD">
        <w:rPr>
          <w:rFonts w:asciiTheme="majorBidi" w:hAnsiTheme="majorBidi" w:cstheme="majorBidi"/>
          <w:sz w:val="24"/>
          <w:szCs w:val="24"/>
          <w:rtl/>
        </w:rPr>
        <w:t xml:space="preserve">ويجب أن تأخذ برامج </w:t>
      </w:r>
      <w:r w:rsidRPr="00926DCD">
        <w:rPr>
          <w:rFonts w:asciiTheme="majorBidi" w:hAnsiTheme="majorBidi" w:cstheme="majorBidi" w:hint="cs"/>
          <w:sz w:val="24"/>
          <w:szCs w:val="24"/>
          <w:rtl/>
        </w:rPr>
        <w:t>بناء</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القدرات</w:t>
      </w:r>
      <w:r w:rsidRPr="00926DCD">
        <w:rPr>
          <w:rFonts w:asciiTheme="majorBidi" w:hAnsiTheme="majorBidi" w:cstheme="majorBidi"/>
          <w:sz w:val="24"/>
          <w:szCs w:val="24"/>
          <w:rtl/>
        </w:rPr>
        <w:t xml:space="preserve"> المشتركة في الاعتبار جميع القضايا ذات الصلة بما في ذلك</w:t>
      </w:r>
      <w:r w:rsidRPr="00926DCD">
        <w:rPr>
          <w:rFonts w:asciiTheme="majorBidi" w:hAnsiTheme="majorBidi" w:cstheme="majorBidi"/>
          <w:sz w:val="24"/>
          <w:szCs w:val="24"/>
        </w:rPr>
        <w:t>:</w:t>
      </w:r>
    </w:p>
    <w:p w14:paraId="1E7E74F7" w14:textId="77777777" w:rsidR="00C13A94" w:rsidRPr="00926DCD" w:rsidRDefault="00540D82" w:rsidP="00540D82">
      <w:pPr>
        <w:bidi/>
        <w:spacing w:after="0"/>
        <w:rPr>
          <w:rFonts w:asciiTheme="majorBidi" w:hAnsiTheme="majorBidi" w:cstheme="majorBidi"/>
          <w:sz w:val="24"/>
          <w:szCs w:val="24"/>
          <w:rtl/>
        </w:rPr>
      </w:pPr>
      <w:r w:rsidRPr="00926DCD">
        <w:rPr>
          <w:rFonts w:asciiTheme="majorBidi" w:hAnsiTheme="majorBidi" w:cstheme="majorBidi"/>
          <w:sz w:val="24"/>
          <w:szCs w:val="24"/>
        </w:rPr>
        <w:br/>
        <w:t xml:space="preserve">* </w:t>
      </w:r>
      <w:r w:rsidRPr="00926DCD">
        <w:rPr>
          <w:rFonts w:asciiTheme="majorBidi" w:hAnsiTheme="majorBidi" w:cstheme="majorBidi"/>
          <w:sz w:val="24"/>
          <w:szCs w:val="24"/>
          <w:rtl/>
        </w:rPr>
        <w:t>تنظيم العمل</w:t>
      </w:r>
      <w:r w:rsidRPr="00926DCD">
        <w:rPr>
          <w:rFonts w:asciiTheme="majorBidi" w:hAnsiTheme="majorBidi" w:cstheme="majorBidi"/>
          <w:sz w:val="24"/>
          <w:szCs w:val="24"/>
        </w:rPr>
        <w:br/>
        <w:t xml:space="preserve">* </w:t>
      </w:r>
      <w:r w:rsidR="00C13A94" w:rsidRPr="00926DCD">
        <w:rPr>
          <w:rFonts w:asciiTheme="majorBidi" w:hAnsiTheme="majorBidi" w:cstheme="majorBidi" w:hint="cs"/>
          <w:sz w:val="24"/>
          <w:szCs w:val="24"/>
          <w:rtl/>
        </w:rPr>
        <w:t>الإنتاجية</w:t>
      </w:r>
      <w:r w:rsidR="00C13A94" w:rsidRPr="00926DCD">
        <w:rPr>
          <w:rFonts w:asciiTheme="majorBidi" w:hAnsiTheme="majorBidi" w:cstheme="majorBidi"/>
          <w:sz w:val="24"/>
          <w:szCs w:val="24"/>
          <w:rtl/>
        </w:rPr>
        <w:t xml:space="preserve"> </w:t>
      </w:r>
      <w:r w:rsidR="00C13A94" w:rsidRPr="00926DCD">
        <w:rPr>
          <w:rFonts w:asciiTheme="majorBidi" w:hAnsiTheme="majorBidi" w:cstheme="majorBidi" w:hint="cs"/>
          <w:sz w:val="24"/>
          <w:szCs w:val="24"/>
          <w:rtl/>
        </w:rPr>
        <w:t>وقدرة</w:t>
      </w:r>
      <w:r w:rsidRPr="00926DCD">
        <w:rPr>
          <w:rFonts w:asciiTheme="majorBidi" w:hAnsiTheme="majorBidi" w:cstheme="majorBidi"/>
          <w:sz w:val="24"/>
          <w:szCs w:val="24"/>
          <w:rtl/>
        </w:rPr>
        <w:t xml:space="preserve"> الإنتاج من الشركات المصنعة</w:t>
      </w:r>
      <w:r w:rsidRPr="00926DCD">
        <w:rPr>
          <w:rFonts w:asciiTheme="majorBidi" w:hAnsiTheme="majorBidi" w:cstheme="majorBidi"/>
          <w:sz w:val="24"/>
          <w:szCs w:val="24"/>
        </w:rPr>
        <w:br/>
        <w:t xml:space="preserve">* </w:t>
      </w:r>
      <w:r w:rsidRPr="00926DCD">
        <w:rPr>
          <w:rFonts w:asciiTheme="majorBidi" w:hAnsiTheme="majorBidi" w:cstheme="majorBidi"/>
          <w:sz w:val="24"/>
          <w:szCs w:val="24"/>
          <w:rtl/>
        </w:rPr>
        <w:t>ممارسات الشراء و</w:t>
      </w:r>
      <w:r w:rsidR="00C13A94" w:rsidRPr="00926DCD">
        <w:rPr>
          <w:rFonts w:asciiTheme="majorBidi" w:hAnsiTheme="majorBidi" w:cstheme="majorBidi" w:hint="cs"/>
          <w:sz w:val="24"/>
          <w:szCs w:val="24"/>
          <w:rtl/>
        </w:rPr>
        <w:t>تأثيرها</w:t>
      </w:r>
      <w:r w:rsidRPr="00926DCD">
        <w:rPr>
          <w:rFonts w:asciiTheme="majorBidi" w:hAnsiTheme="majorBidi" w:cstheme="majorBidi"/>
          <w:sz w:val="24"/>
          <w:szCs w:val="24"/>
          <w:rtl/>
        </w:rPr>
        <w:t xml:space="preserve"> على العمال</w:t>
      </w:r>
      <w:r w:rsidRPr="00926DCD">
        <w:rPr>
          <w:rFonts w:asciiTheme="majorBidi" w:hAnsiTheme="majorBidi" w:cstheme="majorBidi"/>
          <w:sz w:val="24"/>
          <w:szCs w:val="24"/>
        </w:rPr>
        <w:br/>
        <w:t xml:space="preserve">* </w:t>
      </w:r>
      <w:r w:rsidRPr="00926DCD">
        <w:rPr>
          <w:rFonts w:asciiTheme="majorBidi" w:hAnsiTheme="majorBidi" w:cstheme="majorBidi"/>
          <w:sz w:val="24"/>
          <w:szCs w:val="24"/>
          <w:rtl/>
        </w:rPr>
        <w:t>تقنيات الحوار الاجتماعي في العمل</w:t>
      </w:r>
      <w:r w:rsidRPr="00926DCD">
        <w:rPr>
          <w:rFonts w:asciiTheme="majorBidi" w:hAnsiTheme="majorBidi" w:cstheme="majorBidi"/>
          <w:sz w:val="24"/>
          <w:szCs w:val="24"/>
        </w:rPr>
        <w:br/>
        <w:t xml:space="preserve">* </w:t>
      </w:r>
      <w:r w:rsidRPr="00926DCD">
        <w:rPr>
          <w:rFonts w:asciiTheme="majorBidi" w:hAnsiTheme="majorBidi" w:cstheme="majorBidi"/>
          <w:sz w:val="24"/>
          <w:szCs w:val="24"/>
          <w:rtl/>
        </w:rPr>
        <w:t>تعزيز حرية تكوين الجمعيات والمفاوض</w:t>
      </w:r>
      <w:r w:rsidR="00C13A94" w:rsidRPr="00926DCD">
        <w:rPr>
          <w:rFonts w:asciiTheme="majorBidi" w:hAnsiTheme="majorBidi" w:cstheme="majorBidi" w:hint="cs"/>
          <w:sz w:val="24"/>
          <w:szCs w:val="24"/>
          <w:rtl/>
        </w:rPr>
        <w:t>ات</w:t>
      </w:r>
      <w:r w:rsidRPr="00926DCD">
        <w:rPr>
          <w:rFonts w:asciiTheme="majorBidi" w:hAnsiTheme="majorBidi" w:cstheme="majorBidi"/>
          <w:sz w:val="24"/>
          <w:szCs w:val="24"/>
          <w:rtl/>
        </w:rPr>
        <w:t xml:space="preserve"> الجماعية وتنمية العلاقات الصناعية الناضجة</w:t>
      </w:r>
    </w:p>
    <w:p w14:paraId="7459D728" w14:textId="77777777" w:rsidR="00540D82" w:rsidRPr="00926DCD" w:rsidRDefault="00C13A94" w:rsidP="003D6AE5">
      <w:pPr>
        <w:bidi/>
        <w:spacing w:after="0"/>
        <w:rPr>
          <w:rFonts w:asciiTheme="majorBidi" w:hAnsiTheme="majorBidi" w:cstheme="majorBidi"/>
          <w:sz w:val="24"/>
          <w:szCs w:val="24"/>
          <w:rtl/>
        </w:rPr>
      </w:pPr>
      <w:r w:rsidRPr="00926DCD">
        <w:rPr>
          <w:rFonts w:asciiTheme="majorBidi" w:hAnsiTheme="majorBidi" w:cstheme="majorBidi"/>
          <w:sz w:val="24"/>
          <w:szCs w:val="24"/>
        </w:rPr>
        <w:t>*</w:t>
      </w:r>
      <w:r w:rsidRPr="00926DCD">
        <w:rPr>
          <w:rFonts w:asciiTheme="majorBidi" w:hAnsiTheme="majorBidi" w:cstheme="majorBidi"/>
          <w:sz w:val="24"/>
          <w:szCs w:val="24"/>
          <w:rtl/>
        </w:rPr>
        <w:t xml:space="preserve"> تعزيز المساوة بين الرجل والمرأة</w:t>
      </w:r>
      <w:r w:rsidR="00540D82" w:rsidRPr="00926DCD">
        <w:rPr>
          <w:rFonts w:asciiTheme="majorBidi" w:hAnsiTheme="majorBidi" w:cstheme="majorBidi"/>
          <w:sz w:val="24"/>
          <w:szCs w:val="24"/>
        </w:rPr>
        <w:br/>
        <w:t xml:space="preserve">* </w:t>
      </w:r>
      <w:r w:rsidR="00540D82" w:rsidRPr="00926DCD">
        <w:rPr>
          <w:rFonts w:asciiTheme="majorBidi" w:hAnsiTheme="majorBidi" w:cstheme="majorBidi"/>
          <w:sz w:val="24"/>
          <w:szCs w:val="24"/>
          <w:rtl/>
        </w:rPr>
        <w:t xml:space="preserve">تحسين الآليات </w:t>
      </w:r>
      <w:r w:rsidRPr="00926DCD">
        <w:rPr>
          <w:rFonts w:asciiTheme="majorBidi" w:hAnsiTheme="majorBidi" w:cstheme="majorBidi" w:hint="cs"/>
          <w:sz w:val="24"/>
          <w:szCs w:val="24"/>
          <w:rtl/>
        </w:rPr>
        <w:t>و</w:t>
      </w:r>
      <w:r w:rsidR="00540D82" w:rsidRPr="00926DCD">
        <w:rPr>
          <w:rFonts w:asciiTheme="majorBidi" w:hAnsiTheme="majorBidi" w:cstheme="majorBidi"/>
          <w:sz w:val="24"/>
          <w:szCs w:val="24"/>
          <w:rtl/>
        </w:rPr>
        <w:t xml:space="preserve"> إعداد التقارير والانضباط في العمل</w:t>
      </w:r>
      <w:r w:rsidR="00540D82" w:rsidRPr="00926DCD">
        <w:rPr>
          <w:rFonts w:asciiTheme="majorBidi" w:hAnsiTheme="majorBidi" w:cstheme="majorBidi"/>
          <w:sz w:val="24"/>
          <w:szCs w:val="24"/>
        </w:rPr>
        <w:br/>
        <w:t xml:space="preserve">* </w:t>
      </w:r>
      <w:r w:rsidR="00540D82" w:rsidRPr="00926DCD">
        <w:rPr>
          <w:rFonts w:asciiTheme="majorBidi" w:hAnsiTheme="majorBidi" w:cstheme="majorBidi"/>
          <w:sz w:val="24"/>
          <w:szCs w:val="24"/>
          <w:rtl/>
        </w:rPr>
        <w:t>حقوق وواجبات العمال والإدارة</w:t>
      </w:r>
    </w:p>
    <w:p w14:paraId="35A018E9" w14:textId="77777777" w:rsidR="00540D82" w:rsidRPr="00926DCD" w:rsidRDefault="00540D82" w:rsidP="00540D82">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p>
    <w:p w14:paraId="59E87464" w14:textId="77777777" w:rsidR="00540D82" w:rsidRPr="00926DCD" w:rsidRDefault="00540D82" w:rsidP="00540D82">
      <w:pPr>
        <w:bidi/>
        <w:spacing w:after="0"/>
        <w:jc w:val="both"/>
        <w:rPr>
          <w:rFonts w:asciiTheme="majorBidi" w:hAnsiTheme="majorBidi" w:cstheme="majorBidi"/>
          <w:sz w:val="24"/>
          <w:szCs w:val="24"/>
        </w:rPr>
      </w:pPr>
      <w:r w:rsidRPr="00926DCD">
        <w:rPr>
          <w:rFonts w:asciiTheme="majorBidi" w:hAnsiTheme="majorBidi" w:cstheme="majorBidi"/>
          <w:sz w:val="24"/>
          <w:szCs w:val="24"/>
          <w:rtl/>
        </w:rPr>
        <w:t>وكملحق للمبادرات المذكورة أعلاه لتدريب العمال وممثلي النقابات العمالية ومسؤولي الشركات، سيتم تطوير آليات لتعزيز العلاقات الصناعية الناضجة في مكان العمل</w:t>
      </w:r>
      <w:r w:rsidRPr="00926DCD">
        <w:rPr>
          <w:rFonts w:asciiTheme="majorBidi" w:hAnsiTheme="majorBidi" w:cstheme="majorBidi"/>
          <w:sz w:val="24"/>
          <w:szCs w:val="24"/>
        </w:rPr>
        <w:t>.</w:t>
      </w:r>
    </w:p>
    <w:p w14:paraId="45C600B0" w14:textId="77777777" w:rsidR="00540D82" w:rsidRPr="00926DCD" w:rsidRDefault="00540D82" w:rsidP="00540D82">
      <w:pPr>
        <w:bidi/>
        <w:spacing w:after="0"/>
        <w:rPr>
          <w:rFonts w:asciiTheme="majorBidi" w:hAnsiTheme="majorBidi" w:cstheme="majorBidi"/>
          <w:sz w:val="24"/>
          <w:szCs w:val="24"/>
        </w:rPr>
      </w:pPr>
    </w:p>
    <w:p w14:paraId="0308E0EE" w14:textId="77777777" w:rsidR="004F5D0E" w:rsidRPr="00926DCD" w:rsidRDefault="004F5D0E" w:rsidP="004F5D0E">
      <w:pPr>
        <w:bidi/>
        <w:spacing w:after="0"/>
        <w:rPr>
          <w:rFonts w:asciiTheme="majorBidi" w:hAnsiTheme="majorBidi" w:cstheme="majorBidi"/>
          <w:sz w:val="24"/>
          <w:szCs w:val="24"/>
          <w:u w:val="single"/>
          <w:rtl/>
        </w:rPr>
      </w:pPr>
    </w:p>
    <w:p w14:paraId="06A9BBB1" w14:textId="77777777" w:rsidR="00660C5E" w:rsidRPr="00926DCD" w:rsidRDefault="00A850CE" w:rsidP="004F5D0E">
      <w:pPr>
        <w:bidi/>
        <w:spacing w:after="0"/>
        <w:rPr>
          <w:rFonts w:asciiTheme="majorBidi" w:hAnsiTheme="majorBidi" w:cstheme="majorBidi"/>
          <w:b/>
          <w:bCs/>
          <w:sz w:val="24"/>
          <w:szCs w:val="24"/>
          <w:rtl/>
        </w:rPr>
      </w:pPr>
      <w:r w:rsidRPr="00926DCD">
        <w:rPr>
          <w:rFonts w:asciiTheme="majorBidi" w:hAnsiTheme="majorBidi" w:cstheme="majorBidi"/>
          <w:b/>
          <w:bCs/>
          <w:sz w:val="24"/>
          <w:szCs w:val="24"/>
          <w:u w:val="single"/>
          <w:rtl/>
        </w:rPr>
        <w:t>نقاط</w:t>
      </w:r>
      <w:r w:rsidR="00660C5E" w:rsidRPr="00926DCD">
        <w:rPr>
          <w:rFonts w:asciiTheme="majorBidi" w:hAnsiTheme="majorBidi" w:cstheme="majorBidi"/>
          <w:b/>
          <w:bCs/>
          <w:sz w:val="24"/>
          <w:szCs w:val="24"/>
          <w:u w:val="single"/>
          <w:rtl/>
        </w:rPr>
        <w:t xml:space="preserve"> عامة</w:t>
      </w:r>
      <w:r w:rsidR="00A23F80" w:rsidRPr="00926DCD">
        <w:rPr>
          <w:rFonts w:asciiTheme="majorBidi" w:hAnsiTheme="majorBidi" w:cstheme="majorBidi"/>
          <w:b/>
          <w:bCs/>
          <w:sz w:val="24"/>
          <w:szCs w:val="24"/>
          <w:u w:val="single"/>
        </w:rPr>
        <w:t>:</w:t>
      </w:r>
    </w:p>
    <w:p w14:paraId="389235BE" w14:textId="77777777" w:rsidR="00A850CE" w:rsidRPr="00926DCD" w:rsidRDefault="00A23F80" w:rsidP="00660C5E">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 xml:space="preserve">يؤكد الطرفان بشكل مشترك أن الاتفاقية ستصبح سارية المفعول من تاريخ توقيعها وستظل سارية لمدة سنة واحدة وبعدها يتم اعتبارها ممددة تلقائياً لمدة سنة إضافية ما لم يخطر الطرفان الطرف الآخر بثلاثة </w:t>
      </w:r>
      <w:r w:rsidR="00A850CE" w:rsidRPr="00926DCD">
        <w:rPr>
          <w:rFonts w:asciiTheme="majorBidi" w:hAnsiTheme="majorBidi" w:cstheme="majorBidi"/>
          <w:sz w:val="24"/>
          <w:szCs w:val="24"/>
          <w:rtl/>
        </w:rPr>
        <w:t xml:space="preserve">أشهر </w:t>
      </w:r>
      <w:r w:rsidRPr="00926DCD">
        <w:rPr>
          <w:rFonts w:asciiTheme="majorBidi" w:hAnsiTheme="majorBidi" w:cstheme="majorBidi"/>
          <w:sz w:val="24"/>
          <w:szCs w:val="24"/>
          <w:rtl/>
        </w:rPr>
        <w:t xml:space="preserve">على الأقل قبل تاريخ انتهاء صلاحيتها أو تاريخ انتهاء </w:t>
      </w:r>
      <w:r w:rsidR="00A850CE" w:rsidRPr="00926DCD">
        <w:rPr>
          <w:rFonts w:asciiTheme="majorBidi" w:hAnsiTheme="majorBidi" w:cstheme="majorBidi"/>
          <w:sz w:val="24"/>
          <w:szCs w:val="24"/>
          <w:rtl/>
        </w:rPr>
        <w:t>تمديداتها،</w:t>
      </w:r>
      <w:r w:rsidRPr="00926DCD">
        <w:rPr>
          <w:rFonts w:asciiTheme="majorBidi" w:hAnsiTheme="majorBidi" w:cstheme="majorBidi"/>
          <w:sz w:val="24"/>
          <w:szCs w:val="24"/>
          <w:rtl/>
        </w:rPr>
        <w:t xml:space="preserve"> </w:t>
      </w:r>
      <w:r w:rsidR="00A850CE" w:rsidRPr="00926DCD">
        <w:rPr>
          <w:rFonts w:asciiTheme="majorBidi" w:hAnsiTheme="majorBidi" w:cstheme="majorBidi"/>
          <w:sz w:val="24"/>
          <w:szCs w:val="24"/>
          <w:rtl/>
        </w:rPr>
        <w:t>ب</w:t>
      </w:r>
      <w:r w:rsidRPr="00926DCD">
        <w:rPr>
          <w:rFonts w:asciiTheme="majorBidi" w:hAnsiTheme="majorBidi" w:cstheme="majorBidi"/>
          <w:sz w:val="24"/>
          <w:szCs w:val="24"/>
          <w:rtl/>
        </w:rPr>
        <w:t>أنه</w:t>
      </w:r>
      <w:r w:rsidR="00336683" w:rsidRPr="00926DCD">
        <w:rPr>
          <w:rFonts w:asciiTheme="majorBidi" w:hAnsiTheme="majorBidi" w:cstheme="majorBidi"/>
          <w:sz w:val="24"/>
          <w:szCs w:val="24"/>
          <w:rtl/>
        </w:rPr>
        <w:t xml:space="preserve"> </w:t>
      </w:r>
      <w:r w:rsidRPr="00926DCD">
        <w:rPr>
          <w:rFonts w:asciiTheme="majorBidi" w:hAnsiTheme="majorBidi" w:cstheme="majorBidi"/>
          <w:sz w:val="24"/>
          <w:szCs w:val="24"/>
          <w:rtl/>
        </w:rPr>
        <w:t xml:space="preserve">لا </w:t>
      </w:r>
      <w:r w:rsidR="00336683" w:rsidRPr="00926DCD">
        <w:rPr>
          <w:rFonts w:asciiTheme="majorBidi" w:hAnsiTheme="majorBidi" w:cstheme="majorBidi"/>
          <w:sz w:val="24"/>
          <w:szCs w:val="24"/>
          <w:rtl/>
        </w:rPr>
        <w:t>ي</w:t>
      </w:r>
      <w:r w:rsidRPr="00926DCD">
        <w:rPr>
          <w:rFonts w:asciiTheme="majorBidi" w:hAnsiTheme="majorBidi" w:cstheme="majorBidi"/>
          <w:sz w:val="24"/>
          <w:szCs w:val="24"/>
          <w:rtl/>
        </w:rPr>
        <w:t>رغب في التجديد</w:t>
      </w:r>
      <w:r w:rsidRPr="00926DCD">
        <w:rPr>
          <w:rFonts w:asciiTheme="majorBidi" w:hAnsiTheme="majorBidi" w:cstheme="majorBidi"/>
          <w:sz w:val="24"/>
          <w:szCs w:val="24"/>
        </w:rPr>
        <w:t>.</w:t>
      </w:r>
    </w:p>
    <w:p w14:paraId="5C248C95" w14:textId="77777777" w:rsidR="00660C5E" w:rsidRPr="00926DCD" w:rsidRDefault="00A23F80" w:rsidP="00A850CE">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00E53812" w:rsidRPr="00926DCD">
        <w:rPr>
          <w:rFonts w:asciiTheme="majorBidi" w:hAnsiTheme="majorBidi" w:cstheme="majorBidi"/>
          <w:sz w:val="24"/>
          <w:szCs w:val="24"/>
          <w:rtl/>
        </w:rPr>
        <w:t>و</w:t>
      </w:r>
      <w:r w:rsidRPr="00926DCD">
        <w:rPr>
          <w:rFonts w:asciiTheme="majorBidi" w:hAnsiTheme="majorBidi" w:cstheme="majorBidi"/>
          <w:sz w:val="24"/>
          <w:szCs w:val="24"/>
          <w:rtl/>
        </w:rPr>
        <w:t>تتعهد شركة</w:t>
      </w:r>
      <w:r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00522249" w:rsidRPr="00926DCD">
        <w:rPr>
          <w:rStyle w:val="Emphasis"/>
          <w:rFonts w:asciiTheme="majorBidi" w:hAnsiTheme="majorBidi" w:cstheme="majorBidi"/>
          <w:b/>
          <w:bCs/>
          <w:i w:val="0"/>
          <w:iCs w:val="0"/>
          <w:color w:val="6A6A6A"/>
          <w:sz w:val="24"/>
          <w:szCs w:val="24"/>
          <w:rtl/>
        </w:rPr>
        <w:t xml:space="preserve"> </w:t>
      </w:r>
      <w:r w:rsidRPr="00926DCD">
        <w:rPr>
          <w:rFonts w:asciiTheme="majorBidi" w:hAnsiTheme="majorBidi" w:cstheme="majorBidi"/>
          <w:sz w:val="24"/>
          <w:szCs w:val="24"/>
          <w:rtl/>
        </w:rPr>
        <w:t xml:space="preserve">بالعمل مع مورديها والاتحاد </w:t>
      </w:r>
      <w:r w:rsidR="00A850CE" w:rsidRPr="00926DCD">
        <w:rPr>
          <w:rFonts w:asciiTheme="majorBidi" w:hAnsiTheme="majorBidi" w:cstheme="majorBidi"/>
          <w:sz w:val="24"/>
          <w:szCs w:val="24"/>
          <w:rtl/>
        </w:rPr>
        <w:t>الدولي للصناعات</w:t>
      </w:r>
      <w:r w:rsidRPr="00926DCD">
        <w:rPr>
          <w:rFonts w:asciiTheme="majorBidi" w:hAnsiTheme="majorBidi" w:cstheme="majorBidi"/>
          <w:sz w:val="24"/>
          <w:szCs w:val="24"/>
          <w:rtl/>
        </w:rPr>
        <w:t xml:space="preserve"> مع </w:t>
      </w:r>
      <w:r w:rsidR="00A850CE" w:rsidRPr="00926DCD">
        <w:rPr>
          <w:rFonts w:asciiTheme="majorBidi" w:hAnsiTheme="majorBidi" w:cstheme="majorBidi"/>
          <w:sz w:val="24"/>
          <w:szCs w:val="24"/>
          <w:rtl/>
        </w:rPr>
        <w:t>النقابات</w:t>
      </w:r>
      <w:r w:rsidRPr="00926DCD">
        <w:rPr>
          <w:rFonts w:asciiTheme="majorBidi" w:hAnsiTheme="majorBidi" w:cstheme="majorBidi"/>
          <w:sz w:val="24"/>
          <w:szCs w:val="24"/>
          <w:rtl/>
        </w:rPr>
        <w:t xml:space="preserve"> التابعة له في مجال التجارة من أجل بذل كل الجهود الممكنة لضمان التنفيذ الناجح للاتفاقية في سلسلة الإمداد الخاصة بشركة</w:t>
      </w:r>
      <w:r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Pr="00926DCD">
        <w:rPr>
          <w:rFonts w:asciiTheme="majorBidi" w:hAnsiTheme="majorBidi" w:cstheme="majorBidi"/>
          <w:sz w:val="24"/>
          <w:szCs w:val="24"/>
        </w:rPr>
        <w:t>.</w:t>
      </w:r>
    </w:p>
    <w:p w14:paraId="0132277E" w14:textId="77777777" w:rsidR="004F5D0E" w:rsidRPr="00926DCD" w:rsidRDefault="00A23F80" w:rsidP="00660C5E">
      <w:pPr>
        <w:bidi/>
        <w:spacing w:after="0"/>
        <w:rPr>
          <w:rFonts w:asciiTheme="majorBidi" w:hAnsiTheme="majorBidi" w:cstheme="majorBidi"/>
          <w:sz w:val="24"/>
          <w:szCs w:val="24"/>
          <w:u w:val="single"/>
          <w:rtl/>
        </w:rPr>
      </w:pPr>
      <w:r w:rsidRPr="00926DCD">
        <w:rPr>
          <w:rFonts w:asciiTheme="majorBidi" w:hAnsiTheme="majorBidi" w:cstheme="majorBidi"/>
          <w:sz w:val="24"/>
          <w:szCs w:val="24"/>
        </w:rPr>
        <w:br/>
      </w:r>
    </w:p>
    <w:p w14:paraId="7C21CDCF" w14:textId="77777777" w:rsidR="007760D6" w:rsidRPr="00926DCD" w:rsidRDefault="00A850CE" w:rsidP="004F5D0E">
      <w:pPr>
        <w:bidi/>
        <w:spacing w:after="0"/>
        <w:rPr>
          <w:rFonts w:asciiTheme="majorBidi" w:hAnsiTheme="majorBidi" w:cstheme="majorBidi"/>
          <w:b/>
          <w:bCs/>
          <w:sz w:val="24"/>
          <w:szCs w:val="24"/>
          <w:rtl/>
        </w:rPr>
      </w:pPr>
      <w:r w:rsidRPr="00926DCD">
        <w:rPr>
          <w:rFonts w:asciiTheme="majorBidi" w:hAnsiTheme="majorBidi" w:cstheme="majorBidi"/>
          <w:b/>
          <w:bCs/>
          <w:sz w:val="24"/>
          <w:szCs w:val="24"/>
          <w:u w:val="single"/>
          <w:rtl/>
        </w:rPr>
        <w:t>التفسيرات</w:t>
      </w:r>
      <w:r w:rsidR="00A23F80" w:rsidRPr="00926DCD">
        <w:rPr>
          <w:rFonts w:asciiTheme="majorBidi" w:hAnsiTheme="majorBidi" w:cstheme="majorBidi"/>
          <w:b/>
          <w:bCs/>
          <w:sz w:val="24"/>
          <w:szCs w:val="24"/>
          <w:u w:val="single"/>
        </w:rPr>
        <w:t>:</w:t>
      </w:r>
    </w:p>
    <w:p w14:paraId="37E17184" w14:textId="68373892" w:rsidR="007760D6" w:rsidRPr="00926DCD" w:rsidRDefault="00A23F80" w:rsidP="007760D6">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tl/>
        </w:rPr>
        <w:t>يتم حل الأسئلة المتعلقة بتفسير الاتفاقية من خلال التشاور بين الطرفين. و</w:t>
      </w:r>
      <w:r w:rsidRPr="00926DCD">
        <w:rPr>
          <w:rFonts w:asciiTheme="majorBidi" w:hAnsiTheme="majorBidi" w:cstheme="majorBidi" w:hint="cs"/>
          <w:sz w:val="24"/>
          <w:szCs w:val="24"/>
          <w:rtl/>
        </w:rPr>
        <w:t>ﺳﻴﺘﻢ</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ﺑﺬل</w:t>
      </w:r>
      <w:r w:rsidRPr="00926DCD">
        <w:rPr>
          <w:rFonts w:asciiTheme="majorBidi" w:hAnsiTheme="majorBidi" w:cstheme="majorBidi"/>
          <w:sz w:val="24"/>
          <w:szCs w:val="24"/>
          <w:rtl/>
        </w:rPr>
        <w:t xml:space="preserve"> </w:t>
      </w:r>
      <w:r w:rsidR="00A850CE" w:rsidRPr="00926DCD">
        <w:rPr>
          <w:rFonts w:asciiTheme="majorBidi" w:hAnsiTheme="majorBidi" w:cstheme="majorBidi"/>
          <w:sz w:val="24"/>
          <w:szCs w:val="24"/>
          <w:rtl/>
        </w:rPr>
        <w:t>الجهد</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ﻣﻦ</w:t>
      </w:r>
      <w:r w:rsidRPr="00926DCD">
        <w:rPr>
          <w:rFonts w:asciiTheme="majorBidi" w:hAnsiTheme="majorBidi" w:cstheme="majorBidi"/>
          <w:sz w:val="24"/>
          <w:szCs w:val="24"/>
          <w:rtl/>
        </w:rPr>
        <w:t xml:space="preserve"> أ</w:t>
      </w:r>
      <w:r w:rsidRPr="00926DCD">
        <w:rPr>
          <w:rFonts w:asciiTheme="majorBidi" w:hAnsiTheme="majorBidi" w:cstheme="majorBidi" w:hint="cs"/>
          <w:sz w:val="24"/>
          <w:szCs w:val="24"/>
          <w:rtl/>
        </w:rPr>
        <w:t>ﺟﻞ</w:t>
      </w:r>
      <w:r w:rsidRPr="00926DCD">
        <w:rPr>
          <w:rFonts w:asciiTheme="majorBidi" w:hAnsiTheme="majorBidi" w:cstheme="majorBidi"/>
          <w:sz w:val="24"/>
          <w:szCs w:val="24"/>
          <w:rtl/>
        </w:rPr>
        <w:t xml:space="preserve"> إ</w:t>
      </w:r>
      <w:r w:rsidRPr="00926DCD">
        <w:rPr>
          <w:rFonts w:asciiTheme="majorBidi" w:hAnsiTheme="majorBidi" w:cstheme="majorBidi" w:hint="cs"/>
          <w:sz w:val="24"/>
          <w:szCs w:val="24"/>
          <w:rtl/>
        </w:rPr>
        <w:t>ﻳﺠﺎد</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ﺗﻔﺎق</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ﻣﺸﺘﺮك</w:t>
      </w:r>
      <w:r w:rsidRPr="00926DCD">
        <w:rPr>
          <w:rFonts w:asciiTheme="majorBidi" w:hAnsiTheme="majorBidi" w:cstheme="majorBidi"/>
          <w:sz w:val="24"/>
          <w:szCs w:val="24"/>
          <w:rtl/>
        </w:rPr>
        <w:t xml:space="preserve"> و</w:t>
      </w:r>
      <w:r w:rsidRPr="00926DCD">
        <w:rPr>
          <w:rFonts w:asciiTheme="majorBidi" w:hAnsiTheme="majorBidi" w:cstheme="majorBidi" w:hint="cs"/>
          <w:sz w:val="24"/>
          <w:szCs w:val="24"/>
          <w:rtl/>
        </w:rPr>
        <w:t>ﻟﻜﻦ</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ﻋﻨﺪﻣﺎ</w:t>
      </w:r>
      <w:r w:rsidRPr="00926DCD">
        <w:rPr>
          <w:rFonts w:asciiTheme="majorBidi" w:hAnsiTheme="majorBidi" w:cstheme="majorBidi"/>
          <w:sz w:val="24"/>
          <w:szCs w:val="24"/>
          <w:rtl/>
        </w:rPr>
        <w:t xml:space="preserve"> </w:t>
      </w:r>
      <w:r w:rsidR="00C13A94" w:rsidRPr="00926DCD">
        <w:rPr>
          <w:rFonts w:asciiTheme="majorBidi" w:hAnsiTheme="majorBidi" w:cstheme="majorBidi" w:hint="cs"/>
          <w:sz w:val="24"/>
          <w:szCs w:val="24"/>
          <w:rtl/>
        </w:rPr>
        <w:t>يتعذر</w:t>
      </w:r>
      <w:r w:rsidR="00C13A94" w:rsidRPr="00926DCD">
        <w:rPr>
          <w:rFonts w:asciiTheme="majorBidi" w:hAnsiTheme="majorBidi" w:cstheme="majorBidi"/>
          <w:sz w:val="24"/>
          <w:szCs w:val="24"/>
          <w:rtl/>
        </w:rPr>
        <w:t xml:space="preserve"> </w:t>
      </w:r>
      <w:r w:rsidR="007C1514" w:rsidRPr="00921A5C">
        <w:rPr>
          <w:rFonts w:asciiTheme="majorBidi" w:hAnsiTheme="majorBidi" w:cstheme="majorBidi" w:hint="cs"/>
          <w:sz w:val="24"/>
          <w:szCs w:val="24"/>
          <w:rtl/>
        </w:rPr>
        <w:t>ذلك،</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ﺳﻮف</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ﻳﺴﻌﻰ</w:t>
      </w:r>
      <w:r w:rsidRPr="00926DCD">
        <w:rPr>
          <w:rFonts w:asciiTheme="majorBidi" w:hAnsiTheme="majorBidi" w:cstheme="majorBidi"/>
          <w:sz w:val="24"/>
          <w:szCs w:val="24"/>
          <w:rtl/>
        </w:rPr>
        <w:t xml:space="preserve"> </w:t>
      </w:r>
      <w:r w:rsidR="007C1514" w:rsidRPr="00921A5C">
        <w:rPr>
          <w:rFonts w:asciiTheme="majorBidi" w:hAnsiTheme="majorBidi" w:cstheme="majorBidi" w:hint="cs"/>
          <w:sz w:val="24"/>
          <w:szCs w:val="24"/>
          <w:rtl/>
        </w:rPr>
        <w:t>الطرفان،</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ﻓﻲ</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ﻟﻈﺮوف</w:t>
      </w:r>
      <w:r w:rsidRPr="00926DCD">
        <w:rPr>
          <w:rFonts w:asciiTheme="majorBidi" w:hAnsiTheme="majorBidi" w:cstheme="majorBidi"/>
          <w:sz w:val="24"/>
          <w:szCs w:val="24"/>
          <w:rtl/>
        </w:rPr>
        <w:t xml:space="preserve"> </w:t>
      </w:r>
      <w:r w:rsidR="007C1514" w:rsidRPr="00921A5C">
        <w:rPr>
          <w:rFonts w:asciiTheme="majorBidi" w:hAnsiTheme="majorBidi" w:cstheme="majorBidi" w:hint="cs"/>
          <w:sz w:val="24"/>
          <w:szCs w:val="24"/>
          <w:rtl/>
        </w:rPr>
        <w:t>اﻟﻤﻨﺎﺳﺒﺔ،</w:t>
      </w:r>
      <w:r w:rsidRPr="00926DCD">
        <w:rPr>
          <w:rFonts w:asciiTheme="majorBidi" w:hAnsiTheme="majorBidi" w:cstheme="majorBidi"/>
          <w:sz w:val="24"/>
          <w:szCs w:val="24"/>
          <w:rtl/>
        </w:rPr>
        <w:t xml:space="preserve"> إ</w:t>
      </w:r>
      <w:r w:rsidRPr="00926DCD">
        <w:rPr>
          <w:rFonts w:asciiTheme="majorBidi" w:hAnsiTheme="majorBidi" w:cstheme="majorBidi" w:hint="cs"/>
          <w:sz w:val="24"/>
          <w:szCs w:val="24"/>
          <w:rtl/>
        </w:rPr>
        <w:t>ﻟﻰ</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ﺳﺘﺸﺎرة</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ﻟﺨﺒﺮاء</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ﻣﻦ</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ﻣﻨﻈﻤﺔ</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ﻟﻌﻤﻞ</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ﻟﺪوﻟﻴﺔ</w:t>
      </w:r>
      <w:r w:rsidRPr="00926DCD">
        <w:rPr>
          <w:rFonts w:asciiTheme="majorBidi" w:hAnsiTheme="majorBidi" w:cstheme="majorBidi"/>
          <w:sz w:val="24"/>
          <w:szCs w:val="24"/>
          <w:rtl/>
        </w:rPr>
        <w:t xml:space="preserve"> أو </w:t>
      </w:r>
      <w:r w:rsidRPr="00926DCD">
        <w:rPr>
          <w:rFonts w:asciiTheme="majorBidi" w:hAnsiTheme="majorBidi" w:cstheme="majorBidi" w:hint="cs"/>
          <w:sz w:val="24"/>
          <w:szCs w:val="24"/>
          <w:rtl/>
        </w:rPr>
        <w:t>ﻃﺮف</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ﺛﺎﻟﺚ</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ﻣﺘﻔﻖ</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ﻋﻠﻴﻪ</w:t>
      </w:r>
      <w:r w:rsidRPr="00926DCD">
        <w:rPr>
          <w:rFonts w:asciiTheme="majorBidi" w:hAnsiTheme="majorBidi" w:cstheme="majorBidi"/>
          <w:sz w:val="24"/>
          <w:szCs w:val="24"/>
          <w:rtl/>
        </w:rPr>
        <w:t xml:space="preserve"> </w:t>
      </w:r>
      <w:r w:rsidRPr="00926DCD">
        <w:rPr>
          <w:rFonts w:asciiTheme="majorBidi" w:hAnsiTheme="majorBidi" w:cstheme="majorBidi" w:hint="cs"/>
          <w:sz w:val="24"/>
          <w:szCs w:val="24"/>
          <w:rtl/>
        </w:rPr>
        <w:t>ﻟﻠﻮﺳﺎﻃﺔ</w:t>
      </w:r>
      <w:r w:rsidRPr="00926DCD">
        <w:rPr>
          <w:rFonts w:asciiTheme="majorBidi" w:hAnsiTheme="majorBidi" w:cstheme="majorBidi"/>
          <w:sz w:val="24"/>
          <w:szCs w:val="24"/>
          <w:rtl/>
        </w:rPr>
        <w:t xml:space="preserve"> و</w:t>
      </w:r>
      <w:r w:rsidRPr="00926DCD">
        <w:rPr>
          <w:rFonts w:asciiTheme="majorBidi" w:hAnsiTheme="majorBidi" w:cstheme="majorBidi" w:hint="cs"/>
          <w:sz w:val="24"/>
          <w:szCs w:val="24"/>
          <w:rtl/>
        </w:rPr>
        <w:t>ﺗﺴﻮﻳﺔ</w:t>
      </w:r>
      <w:r w:rsidRPr="00926DCD">
        <w:rPr>
          <w:rFonts w:asciiTheme="majorBidi" w:hAnsiTheme="majorBidi" w:cstheme="majorBidi"/>
          <w:sz w:val="24"/>
          <w:szCs w:val="24"/>
          <w:rtl/>
        </w:rPr>
        <w:t xml:space="preserve"> ا</w:t>
      </w:r>
      <w:r w:rsidRPr="00926DCD">
        <w:rPr>
          <w:rFonts w:asciiTheme="majorBidi" w:hAnsiTheme="majorBidi" w:cstheme="majorBidi" w:hint="cs"/>
          <w:sz w:val="24"/>
          <w:szCs w:val="24"/>
          <w:rtl/>
        </w:rPr>
        <w:t>ﻟﻤﻨﺎزﻋﺎت</w:t>
      </w:r>
      <w:r w:rsidRPr="00926DCD">
        <w:rPr>
          <w:rFonts w:asciiTheme="majorBidi" w:hAnsiTheme="majorBidi" w:cstheme="majorBidi"/>
          <w:sz w:val="24"/>
          <w:szCs w:val="24"/>
          <w:rtl/>
        </w:rPr>
        <w:t xml:space="preserve"> </w:t>
      </w:r>
      <w:r w:rsidR="00A850CE" w:rsidRPr="00926DCD">
        <w:rPr>
          <w:rFonts w:asciiTheme="majorBidi" w:hAnsiTheme="majorBidi" w:cstheme="majorBidi"/>
          <w:sz w:val="24"/>
          <w:szCs w:val="24"/>
          <w:rtl/>
        </w:rPr>
        <w:t>و</w:t>
      </w:r>
      <w:r w:rsidRPr="00926DCD">
        <w:rPr>
          <w:rFonts w:asciiTheme="majorBidi" w:hAnsiTheme="majorBidi" w:cstheme="majorBidi"/>
          <w:sz w:val="24"/>
          <w:szCs w:val="24"/>
          <w:rtl/>
        </w:rPr>
        <w:t xml:space="preserve">يوافق الطرفان على الالتزام بالتوصيات النهائية لمنظمة العمل الدولية أو أي </w:t>
      </w:r>
      <w:r w:rsidR="00C13A94" w:rsidRPr="00926DCD">
        <w:rPr>
          <w:rFonts w:asciiTheme="majorBidi" w:hAnsiTheme="majorBidi" w:cstheme="majorBidi" w:hint="cs"/>
          <w:sz w:val="24"/>
          <w:szCs w:val="24"/>
          <w:rtl/>
        </w:rPr>
        <w:t>ل</w:t>
      </w:r>
      <w:r w:rsidRPr="00926DCD">
        <w:rPr>
          <w:rFonts w:asciiTheme="majorBidi" w:hAnsiTheme="majorBidi" w:cstheme="majorBidi"/>
          <w:sz w:val="24"/>
          <w:szCs w:val="24"/>
          <w:rtl/>
        </w:rPr>
        <w:t>طرف ثالث</w:t>
      </w:r>
      <w:r w:rsidRPr="00926DCD">
        <w:rPr>
          <w:rFonts w:asciiTheme="majorBidi" w:hAnsiTheme="majorBidi" w:cstheme="majorBidi"/>
          <w:sz w:val="24"/>
          <w:szCs w:val="24"/>
        </w:rPr>
        <w:t>.</w:t>
      </w:r>
    </w:p>
    <w:p w14:paraId="6C7A3D81" w14:textId="71E5A7AF" w:rsidR="008A28DD" w:rsidRPr="00926DCD" w:rsidRDefault="00A23F80" w:rsidP="007419F2">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Pr>
        <w:br/>
      </w:r>
      <w:r w:rsidR="00C13A94" w:rsidRPr="00926DCD">
        <w:rPr>
          <w:rFonts w:asciiTheme="majorBidi" w:hAnsiTheme="majorBidi" w:cstheme="majorBidi" w:hint="cs"/>
          <w:sz w:val="24"/>
          <w:szCs w:val="24"/>
          <w:rtl/>
        </w:rPr>
        <w:t>سي</w:t>
      </w:r>
      <w:r w:rsidRPr="00926DCD">
        <w:rPr>
          <w:rFonts w:asciiTheme="majorBidi" w:hAnsiTheme="majorBidi" w:cstheme="majorBidi"/>
          <w:sz w:val="24"/>
          <w:szCs w:val="24"/>
          <w:rtl/>
        </w:rPr>
        <w:t xml:space="preserve">تم توقيع هذه الاتفاقية باللغتين الإسبانية والإنجليزية. </w:t>
      </w:r>
      <w:r w:rsidR="008A28DD" w:rsidRPr="00926DCD">
        <w:rPr>
          <w:rFonts w:asciiTheme="majorBidi" w:hAnsiTheme="majorBidi" w:cstheme="majorBidi"/>
          <w:sz w:val="24"/>
          <w:szCs w:val="24"/>
          <w:rtl/>
        </w:rPr>
        <w:t>و</w:t>
      </w:r>
      <w:r w:rsidRPr="00926DCD">
        <w:rPr>
          <w:rFonts w:asciiTheme="majorBidi" w:hAnsiTheme="majorBidi" w:cstheme="majorBidi"/>
          <w:sz w:val="24"/>
          <w:szCs w:val="24"/>
          <w:rtl/>
        </w:rPr>
        <w:t xml:space="preserve">في حالة وجود أي </w:t>
      </w:r>
      <w:r w:rsidR="008A28DD" w:rsidRPr="00926DCD">
        <w:rPr>
          <w:rFonts w:asciiTheme="majorBidi" w:hAnsiTheme="majorBidi" w:cstheme="majorBidi"/>
          <w:sz w:val="24"/>
          <w:szCs w:val="24"/>
          <w:rtl/>
        </w:rPr>
        <w:t>اختلاف بين اللغتين،</w:t>
      </w:r>
      <w:r w:rsidRPr="00926DCD">
        <w:rPr>
          <w:rFonts w:asciiTheme="majorBidi" w:hAnsiTheme="majorBidi" w:cstheme="majorBidi"/>
          <w:sz w:val="24"/>
          <w:szCs w:val="24"/>
          <w:rtl/>
        </w:rPr>
        <w:t xml:space="preserve"> يجب </w:t>
      </w:r>
      <w:r w:rsidR="008A28DD" w:rsidRPr="00926DCD">
        <w:rPr>
          <w:rFonts w:asciiTheme="majorBidi" w:hAnsiTheme="majorBidi" w:cstheme="majorBidi"/>
          <w:sz w:val="24"/>
          <w:szCs w:val="24"/>
          <w:rtl/>
        </w:rPr>
        <w:t>ترجيح الصيغة الواردة باللغة</w:t>
      </w:r>
      <w:r w:rsidRPr="00926DCD">
        <w:rPr>
          <w:rFonts w:asciiTheme="majorBidi" w:hAnsiTheme="majorBidi" w:cstheme="majorBidi"/>
          <w:sz w:val="24"/>
          <w:szCs w:val="24"/>
          <w:rtl/>
        </w:rPr>
        <w:t xml:space="preserve"> الإسبانية</w:t>
      </w:r>
      <w:r w:rsidRPr="00926DCD">
        <w:rPr>
          <w:rFonts w:asciiTheme="majorBidi" w:hAnsiTheme="majorBidi" w:cstheme="majorBidi"/>
          <w:sz w:val="24"/>
          <w:szCs w:val="24"/>
        </w:rPr>
        <w:t>.</w:t>
      </w:r>
    </w:p>
    <w:p w14:paraId="289665CA" w14:textId="77777777" w:rsidR="008D4A0C" w:rsidRPr="00926DCD" w:rsidRDefault="00A23F80" w:rsidP="008A28DD">
      <w:pPr>
        <w:bidi/>
        <w:spacing w:after="0"/>
        <w:jc w:val="both"/>
        <w:rPr>
          <w:rFonts w:asciiTheme="majorBidi" w:hAnsiTheme="majorBidi" w:cstheme="majorBidi"/>
          <w:sz w:val="24"/>
          <w:szCs w:val="24"/>
          <w:rtl/>
        </w:rPr>
      </w:pPr>
      <w:r w:rsidRPr="00926DCD">
        <w:rPr>
          <w:rFonts w:asciiTheme="majorBidi" w:hAnsiTheme="majorBidi" w:cstheme="majorBidi"/>
          <w:sz w:val="24"/>
          <w:szCs w:val="24"/>
        </w:rPr>
        <w:br/>
      </w:r>
      <w:r w:rsidRPr="00926DCD">
        <w:rPr>
          <w:rFonts w:asciiTheme="majorBidi" w:hAnsiTheme="majorBidi" w:cstheme="majorBidi"/>
          <w:sz w:val="24"/>
          <w:szCs w:val="24"/>
        </w:rPr>
        <w:br/>
      </w:r>
      <w:r w:rsidRPr="00926DCD">
        <w:rPr>
          <w:rFonts w:asciiTheme="majorBidi" w:hAnsiTheme="majorBidi" w:cstheme="majorBidi"/>
          <w:sz w:val="24"/>
          <w:szCs w:val="24"/>
        </w:rPr>
        <w:br/>
        <w:t>_______________________ ______________________</w:t>
      </w:r>
      <w:r w:rsidRPr="00926DCD">
        <w:rPr>
          <w:rFonts w:asciiTheme="majorBidi" w:hAnsiTheme="majorBidi" w:cstheme="majorBidi"/>
          <w:sz w:val="24"/>
          <w:szCs w:val="24"/>
        </w:rPr>
        <w:br/>
      </w:r>
    </w:p>
    <w:p w14:paraId="2CCBCDD3" w14:textId="77777777" w:rsidR="00A23F80" w:rsidRPr="00926DCD" w:rsidRDefault="008D4A0C" w:rsidP="008D4A0C">
      <w:pPr>
        <w:bidi/>
        <w:spacing w:after="0"/>
        <w:jc w:val="both"/>
        <w:rPr>
          <w:rFonts w:asciiTheme="majorBidi" w:hAnsiTheme="majorBidi" w:cstheme="majorBidi"/>
          <w:sz w:val="24"/>
          <w:szCs w:val="24"/>
          <w:rtl/>
        </w:rPr>
      </w:pPr>
      <w:r w:rsidRPr="00926DCD">
        <w:rPr>
          <w:rFonts w:asciiTheme="majorBidi" w:hAnsiTheme="majorBidi" w:cstheme="majorBidi"/>
          <w:sz w:val="24"/>
          <w:szCs w:val="24"/>
          <w:rtl/>
        </w:rPr>
        <w:t>الاتحاد الدولي للصناعات</w:t>
      </w:r>
      <w:r w:rsidR="002E7859" w:rsidRPr="00926DCD">
        <w:rPr>
          <w:rFonts w:asciiTheme="majorBidi" w:hAnsiTheme="majorBidi" w:cstheme="majorBidi"/>
          <w:sz w:val="24"/>
          <w:szCs w:val="24"/>
          <w:rtl/>
        </w:rPr>
        <w:tab/>
      </w:r>
      <w:r w:rsidR="002E7859" w:rsidRPr="00926DCD">
        <w:rPr>
          <w:rFonts w:asciiTheme="majorBidi" w:hAnsiTheme="majorBidi" w:cstheme="majorBidi"/>
          <w:sz w:val="24"/>
          <w:szCs w:val="24"/>
          <w:rtl/>
        </w:rPr>
        <w:tab/>
      </w:r>
      <w:r w:rsidR="002E7859" w:rsidRPr="00926DCD">
        <w:rPr>
          <w:rFonts w:asciiTheme="majorBidi" w:hAnsiTheme="majorBidi" w:cstheme="majorBidi"/>
          <w:sz w:val="24"/>
          <w:szCs w:val="24"/>
          <w:rtl/>
        </w:rPr>
        <w:tab/>
      </w:r>
      <w:r w:rsidR="002E7859" w:rsidRPr="00926DCD">
        <w:rPr>
          <w:rFonts w:asciiTheme="majorBidi" w:hAnsiTheme="majorBidi" w:cstheme="majorBidi"/>
          <w:sz w:val="24"/>
          <w:szCs w:val="24"/>
          <w:rtl/>
        </w:rPr>
        <w:tab/>
      </w:r>
      <w:r w:rsidR="002E7859" w:rsidRPr="00926DCD">
        <w:rPr>
          <w:rFonts w:asciiTheme="majorBidi" w:hAnsiTheme="majorBidi" w:cstheme="majorBidi"/>
          <w:sz w:val="24"/>
          <w:szCs w:val="24"/>
          <w:rtl/>
        </w:rPr>
        <w:tab/>
      </w:r>
      <w:r w:rsidR="002E7859" w:rsidRPr="00926DCD">
        <w:rPr>
          <w:rFonts w:asciiTheme="majorBidi" w:hAnsiTheme="majorBidi" w:cstheme="majorBidi"/>
          <w:sz w:val="24"/>
          <w:szCs w:val="24"/>
          <w:rtl/>
        </w:rPr>
        <w:tab/>
      </w:r>
      <w:r w:rsidR="002E7859" w:rsidRPr="00926DCD">
        <w:rPr>
          <w:rFonts w:asciiTheme="majorBidi" w:hAnsiTheme="majorBidi" w:cstheme="majorBidi"/>
          <w:sz w:val="24"/>
          <w:szCs w:val="24"/>
          <w:rtl/>
        </w:rPr>
        <w:tab/>
      </w:r>
      <w:r w:rsidR="007D54AD" w:rsidRPr="00926DCD">
        <w:rPr>
          <w:rFonts w:asciiTheme="majorBidi" w:hAnsiTheme="majorBidi" w:cstheme="majorBidi" w:hint="cs"/>
          <w:sz w:val="24"/>
          <w:szCs w:val="24"/>
          <w:rtl/>
        </w:rPr>
        <w:t>شركة</w:t>
      </w:r>
      <w:r w:rsidR="00A23F80" w:rsidRPr="00926DCD">
        <w:rPr>
          <w:rFonts w:asciiTheme="majorBidi" w:hAnsiTheme="majorBidi" w:cstheme="majorBidi"/>
          <w:sz w:val="24"/>
          <w:szCs w:val="24"/>
        </w:rPr>
        <w:t xml:space="preserve"> </w:t>
      </w:r>
      <w:r w:rsidR="00522249" w:rsidRPr="00926DCD">
        <w:rPr>
          <w:rFonts w:asciiTheme="majorBidi" w:hAnsiTheme="majorBidi" w:cstheme="majorBidi"/>
          <w:sz w:val="24"/>
          <w:szCs w:val="24"/>
          <w:rtl/>
        </w:rPr>
        <w:t>إندتكس</w:t>
      </w:r>
      <w:r w:rsidR="002E7859" w:rsidRPr="00926DCD">
        <w:rPr>
          <w:rFonts w:asciiTheme="majorBidi" w:hAnsiTheme="majorBidi" w:cstheme="majorBidi"/>
          <w:sz w:val="24"/>
          <w:szCs w:val="24"/>
          <w:rtl/>
        </w:rPr>
        <w:tab/>
      </w:r>
    </w:p>
    <w:p w14:paraId="21A3F085" w14:textId="77777777" w:rsidR="00445F7D" w:rsidRPr="00926DCD" w:rsidRDefault="00445F7D" w:rsidP="00445F7D">
      <w:pPr>
        <w:bidi/>
        <w:spacing w:after="0"/>
        <w:jc w:val="both"/>
        <w:rPr>
          <w:rFonts w:asciiTheme="majorBidi" w:hAnsiTheme="majorBidi" w:cstheme="majorBidi"/>
          <w:sz w:val="24"/>
          <w:szCs w:val="24"/>
          <w:rtl/>
        </w:rPr>
      </w:pPr>
    </w:p>
    <w:p w14:paraId="294EE221" w14:textId="77777777" w:rsidR="00445F7D" w:rsidRPr="00926DCD" w:rsidRDefault="00445F7D" w:rsidP="00445F7D">
      <w:pPr>
        <w:bidi/>
        <w:spacing w:after="0"/>
        <w:jc w:val="both"/>
        <w:rPr>
          <w:rFonts w:asciiTheme="majorBidi" w:hAnsiTheme="majorBidi" w:cstheme="majorBidi"/>
          <w:sz w:val="24"/>
          <w:szCs w:val="24"/>
          <w:rtl/>
        </w:rPr>
      </w:pPr>
    </w:p>
    <w:p w14:paraId="5245CE39" w14:textId="77777777" w:rsidR="00445F7D" w:rsidRPr="00926DCD" w:rsidRDefault="00445F7D" w:rsidP="00445F7D">
      <w:pPr>
        <w:bidi/>
        <w:spacing w:after="0"/>
        <w:jc w:val="both"/>
        <w:rPr>
          <w:rFonts w:asciiTheme="majorBidi" w:hAnsiTheme="majorBidi" w:cstheme="majorBidi"/>
          <w:b/>
          <w:bCs/>
          <w:rtl/>
        </w:rPr>
      </w:pPr>
      <w:r w:rsidRPr="00926DCD">
        <w:rPr>
          <w:rFonts w:asciiTheme="majorBidi" w:hAnsiTheme="majorBidi" w:cstheme="majorBidi" w:hint="cs"/>
          <w:b/>
          <w:bCs/>
          <w:rtl/>
        </w:rPr>
        <w:t>الملحق</w:t>
      </w:r>
      <w:r w:rsidRPr="00926DCD">
        <w:rPr>
          <w:rFonts w:asciiTheme="majorBidi" w:hAnsiTheme="majorBidi" w:cstheme="majorBidi"/>
          <w:b/>
          <w:bCs/>
          <w:rtl/>
        </w:rPr>
        <w:t xml:space="preserve"> الأول: </w:t>
      </w:r>
      <w:r w:rsidR="002E1B60" w:rsidRPr="00926DCD">
        <w:rPr>
          <w:rFonts w:asciiTheme="majorBidi" w:hAnsiTheme="majorBidi" w:cstheme="majorBidi"/>
          <w:b/>
          <w:bCs/>
          <w:rtl/>
        </w:rPr>
        <w:t>مدونة قواعد السلوك الخاصة بمصنِّعي وبمورِّدي شركة</w:t>
      </w:r>
      <w:r w:rsidR="002E1B60" w:rsidRPr="00926DCD">
        <w:rPr>
          <w:rFonts w:asciiTheme="majorBidi" w:hAnsiTheme="majorBidi" w:cstheme="majorBidi"/>
          <w:b/>
          <w:bCs/>
        </w:rPr>
        <w:t xml:space="preserve"> </w:t>
      </w:r>
      <w:r w:rsidR="002E1B60" w:rsidRPr="00926DCD">
        <w:rPr>
          <w:rFonts w:asciiTheme="majorBidi" w:hAnsiTheme="majorBidi" w:cstheme="majorBidi"/>
          <w:b/>
          <w:bCs/>
          <w:rtl/>
        </w:rPr>
        <w:t>إندتكس</w:t>
      </w:r>
    </w:p>
    <w:p w14:paraId="5B05506C" w14:textId="77777777" w:rsidR="00445F7D" w:rsidRPr="00926DCD" w:rsidRDefault="00445F7D" w:rsidP="007419F2">
      <w:pPr>
        <w:bidi/>
        <w:spacing w:after="0"/>
        <w:jc w:val="both"/>
        <w:rPr>
          <w:rFonts w:asciiTheme="majorBidi" w:hAnsiTheme="majorBidi" w:cstheme="majorBidi"/>
          <w:b/>
          <w:bCs/>
        </w:rPr>
      </w:pPr>
      <w:r w:rsidRPr="00926DCD">
        <w:rPr>
          <w:rFonts w:asciiTheme="majorBidi" w:hAnsiTheme="majorBidi" w:cstheme="majorBidi" w:hint="cs"/>
          <w:b/>
          <w:bCs/>
          <w:rtl/>
        </w:rPr>
        <w:t>الملحق</w:t>
      </w:r>
      <w:r w:rsidRPr="00926DCD">
        <w:rPr>
          <w:rFonts w:asciiTheme="majorBidi" w:hAnsiTheme="majorBidi" w:cstheme="majorBidi"/>
          <w:b/>
          <w:bCs/>
          <w:rtl/>
        </w:rPr>
        <w:t xml:space="preserve"> </w:t>
      </w:r>
      <w:r w:rsidRPr="00926DCD">
        <w:rPr>
          <w:rFonts w:asciiTheme="majorBidi" w:hAnsiTheme="majorBidi" w:cstheme="majorBidi" w:hint="cs"/>
          <w:b/>
          <w:bCs/>
          <w:rtl/>
        </w:rPr>
        <w:t>الثاني</w:t>
      </w:r>
      <w:r w:rsidRPr="00926DCD">
        <w:rPr>
          <w:rFonts w:asciiTheme="majorBidi" w:hAnsiTheme="majorBidi" w:cstheme="majorBidi"/>
          <w:b/>
          <w:bCs/>
          <w:rtl/>
        </w:rPr>
        <w:t xml:space="preserve">: </w:t>
      </w:r>
      <w:r w:rsidRPr="00926DCD">
        <w:rPr>
          <w:rFonts w:asciiTheme="majorBidi" w:hAnsiTheme="majorBidi" w:cstheme="majorBidi" w:hint="cs"/>
          <w:b/>
          <w:bCs/>
          <w:rtl/>
        </w:rPr>
        <w:t>تشكيل</w:t>
      </w:r>
      <w:r w:rsidRPr="00926DCD">
        <w:rPr>
          <w:rFonts w:asciiTheme="majorBidi" w:hAnsiTheme="majorBidi" w:cstheme="majorBidi"/>
          <w:b/>
          <w:bCs/>
          <w:rtl/>
        </w:rPr>
        <w:t xml:space="preserve"> لجنة الاتحاد الدولي للصناعات</w:t>
      </w:r>
    </w:p>
    <w:sectPr w:rsidR="00445F7D" w:rsidRPr="00926DCD" w:rsidSect="0050637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iri">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C7D4A"/>
    <w:multiLevelType w:val="hybridMultilevel"/>
    <w:tmpl w:val="62D2B13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80"/>
    <w:rsid w:val="00016A30"/>
    <w:rsid w:val="00041952"/>
    <w:rsid w:val="00043FE9"/>
    <w:rsid w:val="00045ED6"/>
    <w:rsid w:val="00062C21"/>
    <w:rsid w:val="00086BD0"/>
    <w:rsid w:val="000925F4"/>
    <w:rsid w:val="000A6839"/>
    <w:rsid w:val="000D0A56"/>
    <w:rsid w:val="000D0EA3"/>
    <w:rsid w:val="000F73CA"/>
    <w:rsid w:val="00145416"/>
    <w:rsid w:val="00160DFF"/>
    <w:rsid w:val="00162D9C"/>
    <w:rsid w:val="001E176A"/>
    <w:rsid w:val="001E6062"/>
    <w:rsid w:val="00236161"/>
    <w:rsid w:val="002B6668"/>
    <w:rsid w:val="002C4A0F"/>
    <w:rsid w:val="002C651A"/>
    <w:rsid w:val="002D406D"/>
    <w:rsid w:val="002E1B60"/>
    <w:rsid w:val="002E7859"/>
    <w:rsid w:val="0031464C"/>
    <w:rsid w:val="00315D13"/>
    <w:rsid w:val="00336683"/>
    <w:rsid w:val="00346CE0"/>
    <w:rsid w:val="003674E8"/>
    <w:rsid w:val="00381B9E"/>
    <w:rsid w:val="00387511"/>
    <w:rsid w:val="003C2412"/>
    <w:rsid w:val="003C40E5"/>
    <w:rsid w:val="003D0D9C"/>
    <w:rsid w:val="003D6AE5"/>
    <w:rsid w:val="0041067E"/>
    <w:rsid w:val="00445F7D"/>
    <w:rsid w:val="00452A35"/>
    <w:rsid w:val="00452D58"/>
    <w:rsid w:val="004555A9"/>
    <w:rsid w:val="00473DCD"/>
    <w:rsid w:val="004746AA"/>
    <w:rsid w:val="004800E0"/>
    <w:rsid w:val="004B46BE"/>
    <w:rsid w:val="004E507E"/>
    <w:rsid w:val="004F5D0E"/>
    <w:rsid w:val="00506378"/>
    <w:rsid w:val="00522249"/>
    <w:rsid w:val="005279FC"/>
    <w:rsid w:val="00540D82"/>
    <w:rsid w:val="005A45C0"/>
    <w:rsid w:val="005B0815"/>
    <w:rsid w:val="005E6188"/>
    <w:rsid w:val="005F6A72"/>
    <w:rsid w:val="00600C01"/>
    <w:rsid w:val="00660C5E"/>
    <w:rsid w:val="00677267"/>
    <w:rsid w:val="00697738"/>
    <w:rsid w:val="006B7E53"/>
    <w:rsid w:val="006D44D0"/>
    <w:rsid w:val="00715105"/>
    <w:rsid w:val="007419F2"/>
    <w:rsid w:val="00757AE1"/>
    <w:rsid w:val="00764C19"/>
    <w:rsid w:val="007760D6"/>
    <w:rsid w:val="0078226C"/>
    <w:rsid w:val="007C1514"/>
    <w:rsid w:val="007D54AD"/>
    <w:rsid w:val="007F5233"/>
    <w:rsid w:val="008033A4"/>
    <w:rsid w:val="00815ED4"/>
    <w:rsid w:val="00831DFE"/>
    <w:rsid w:val="00833806"/>
    <w:rsid w:val="00862376"/>
    <w:rsid w:val="00865ECE"/>
    <w:rsid w:val="0088433D"/>
    <w:rsid w:val="00885756"/>
    <w:rsid w:val="008904F0"/>
    <w:rsid w:val="008A28DD"/>
    <w:rsid w:val="008B39FB"/>
    <w:rsid w:val="008D2166"/>
    <w:rsid w:val="008D4A0C"/>
    <w:rsid w:val="008D682E"/>
    <w:rsid w:val="00921A5C"/>
    <w:rsid w:val="00926DCD"/>
    <w:rsid w:val="00935A47"/>
    <w:rsid w:val="00987588"/>
    <w:rsid w:val="009B48BB"/>
    <w:rsid w:val="009C18BE"/>
    <w:rsid w:val="009C2F3F"/>
    <w:rsid w:val="009C56C4"/>
    <w:rsid w:val="00A23F80"/>
    <w:rsid w:val="00A2538B"/>
    <w:rsid w:val="00A355CE"/>
    <w:rsid w:val="00A550F9"/>
    <w:rsid w:val="00A850CE"/>
    <w:rsid w:val="00AF766C"/>
    <w:rsid w:val="00B02F59"/>
    <w:rsid w:val="00B82B75"/>
    <w:rsid w:val="00B83672"/>
    <w:rsid w:val="00B85F1A"/>
    <w:rsid w:val="00BC5AAC"/>
    <w:rsid w:val="00C02786"/>
    <w:rsid w:val="00C13A94"/>
    <w:rsid w:val="00C17480"/>
    <w:rsid w:val="00C47A5E"/>
    <w:rsid w:val="00C515AA"/>
    <w:rsid w:val="00C55A83"/>
    <w:rsid w:val="00C87409"/>
    <w:rsid w:val="00C878F4"/>
    <w:rsid w:val="00CE619A"/>
    <w:rsid w:val="00D054BB"/>
    <w:rsid w:val="00D06E1D"/>
    <w:rsid w:val="00D22559"/>
    <w:rsid w:val="00D3293C"/>
    <w:rsid w:val="00DC67B2"/>
    <w:rsid w:val="00DF06D1"/>
    <w:rsid w:val="00E342D3"/>
    <w:rsid w:val="00E53812"/>
    <w:rsid w:val="00E7106B"/>
    <w:rsid w:val="00F70264"/>
    <w:rsid w:val="00F71313"/>
    <w:rsid w:val="00FC0858"/>
    <w:rsid w:val="00FD10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DF1A"/>
  <w15:chartTrackingRefBased/>
  <w15:docId w15:val="{809B4C5E-AC91-4F97-B534-A621CCAF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2249"/>
    <w:rPr>
      <w:i/>
      <w:iCs/>
    </w:rPr>
  </w:style>
  <w:style w:type="paragraph" w:styleId="NormalWeb">
    <w:name w:val="Normal (Web)"/>
    <w:basedOn w:val="Normal"/>
    <w:uiPriority w:val="99"/>
    <w:semiHidden/>
    <w:unhideWhenUsed/>
    <w:rsid w:val="00B85F1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m-p-">
    <w:name w:val="tm-p-"/>
    <w:basedOn w:val="DefaultParagraphFont"/>
    <w:rsid w:val="00715105"/>
  </w:style>
  <w:style w:type="character" w:customStyle="1" w:styleId="tm-p-em">
    <w:name w:val="tm-p-em"/>
    <w:basedOn w:val="DefaultParagraphFont"/>
    <w:rsid w:val="00715105"/>
  </w:style>
  <w:style w:type="paragraph" w:styleId="BalloonText">
    <w:name w:val="Balloon Text"/>
    <w:basedOn w:val="Normal"/>
    <w:link w:val="BalloonTextChar"/>
    <w:uiPriority w:val="99"/>
    <w:semiHidden/>
    <w:unhideWhenUsed/>
    <w:rsid w:val="00452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A35"/>
    <w:rPr>
      <w:rFonts w:ascii="Segoe UI" w:hAnsi="Segoe UI" w:cs="Segoe UI"/>
      <w:sz w:val="18"/>
      <w:szCs w:val="18"/>
    </w:rPr>
  </w:style>
  <w:style w:type="paragraph" w:styleId="ListParagraph">
    <w:name w:val="List Paragraph"/>
    <w:basedOn w:val="Normal"/>
    <w:uiPriority w:val="34"/>
    <w:qFormat/>
    <w:rsid w:val="00C47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2451">
      <w:bodyDiv w:val="1"/>
      <w:marLeft w:val="0"/>
      <w:marRight w:val="0"/>
      <w:marTop w:val="0"/>
      <w:marBottom w:val="0"/>
      <w:divBdr>
        <w:top w:val="none" w:sz="0" w:space="0" w:color="auto"/>
        <w:left w:val="none" w:sz="0" w:space="0" w:color="auto"/>
        <w:bottom w:val="none" w:sz="0" w:space="0" w:color="auto"/>
        <w:right w:val="none" w:sz="0" w:space="0" w:color="auto"/>
      </w:divBdr>
    </w:div>
    <w:div w:id="190846917">
      <w:bodyDiv w:val="1"/>
      <w:marLeft w:val="0"/>
      <w:marRight w:val="0"/>
      <w:marTop w:val="0"/>
      <w:marBottom w:val="0"/>
      <w:divBdr>
        <w:top w:val="none" w:sz="0" w:space="0" w:color="auto"/>
        <w:left w:val="none" w:sz="0" w:space="0" w:color="auto"/>
        <w:bottom w:val="none" w:sz="0" w:space="0" w:color="auto"/>
        <w:right w:val="none" w:sz="0" w:space="0" w:color="auto"/>
      </w:divBdr>
    </w:div>
    <w:div w:id="435489626">
      <w:bodyDiv w:val="1"/>
      <w:marLeft w:val="0"/>
      <w:marRight w:val="0"/>
      <w:marTop w:val="0"/>
      <w:marBottom w:val="0"/>
      <w:divBdr>
        <w:top w:val="none" w:sz="0" w:space="0" w:color="auto"/>
        <w:left w:val="none" w:sz="0" w:space="0" w:color="auto"/>
        <w:bottom w:val="none" w:sz="0" w:space="0" w:color="auto"/>
        <w:right w:val="none" w:sz="0" w:space="0" w:color="auto"/>
      </w:divBdr>
    </w:div>
    <w:div w:id="474418545">
      <w:bodyDiv w:val="1"/>
      <w:marLeft w:val="0"/>
      <w:marRight w:val="0"/>
      <w:marTop w:val="0"/>
      <w:marBottom w:val="0"/>
      <w:divBdr>
        <w:top w:val="none" w:sz="0" w:space="0" w:color="auto"/>
        <w:left w:val="none" w:sz="0" w:space="0" w:color="auto"/>
        <w:bottom w:val="none" w:sz="0" w:space="0" w:color="auto"/>
        <w:right w:val="none" w:sz="0" w:space="0" w:color="auto"/>
      </w:divBdr>
    </w:div>
    <w:div w:id="841160715">
      <w:bodyDiv w:val="1"/>
      <w:marLeft w:val="0"/>
      <w:marRight w:val="0"/>
      <w:marTop w:val="0"/>
      <w:marBottom w:val="0"/>
      <w:divBdr>
        <w:top w:val="none" w:sz="0" w:space="0" w:color="auto"/>
        <w:left w:val="none" w:sz="0" w:space="0" w:color="auto"/>
        <w:bottom w:val="none" w:sz="0" w:space="0" w:color="auto"/>
        <w:right w:val="none" w:sz="0" w:space="0" w:color="auto"/>
      </w:divBdr>
    </w:div>
    <w:div w:id="969172262">
      <w:bodyDiv w:val="1"/>
      <w:marLeft w:val="0"/>
      <w:marRight w:val="0"/>
      <w:marTop w:val="0"/>
      <w:marBottom w:val="0"/>
      <w:divBdr>
        <w:top w:val="none" w:sz="0" w:space="0" w:color="auto"/>
        <w:left w:val="none" w:sz="0" w:space="0" w:color="auto"/>
        <w:bottom w:val="none" w:sz="0" w:space="0" w:color="auto"/>
        <w:right w:val="none" w:sz="0" w:space="0" w:color="auto"/>
      </w:divBdr>
    </w:div>
    <w:div w:id="1346787622">
      <w:bodyDiv w:val="1"/>
      <w:marLeft w:val="0"/>
      <w:marRight w:val="0"/>
      <w:marTop w:val="0"/>
      <w:marBottom w:val="0"/>
      <w:divBdr>
        <w:top w:val="none" w:sz="0" w:space="0" w:color="auto"/>
        <w:left w:val="none" w:sz="0" w:space="0" w:color="auto"/>
        <w:bottom w:val="none" w:sz="0" w:space="0" w:color="auto"/>
        <w:right w:val="none" w:sz="0" w:space="0" w:color="auto"/>
      </w:divBdr>
    </w:div>
    <w:div w:id="1370834873">
      <w:bodyDiv w:val="1"/>
      <w:marLeft w:val="0"/>
      <w:marRight w:val="0"/>
      <w:marTop w:val="0"/>
      <w:marBottom w:val="0"/>
      <w:divBdr>
        <w:top w:val="none" w:sz="0" w:space="0" w:color="auto"/>
        <w:left w:val="none" w:sz="0" w:space="0" w:color="auto"/>
        <w:bottom w:val="none" w:sz="0" w:space="0" w:color="auto"/>
        <w:right w:val="none" w:sz="0" w:space="0" w:color="auto"/>
      </w:divBdr>
    </w:div>
    <w:div w:id="15973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1880</Words>
  <Characters>10341</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morcos</dc:creator>
  <cp:keywords/>
  <dc:description/>
  <cp:lastModifiedBy>Nura Mulet</cp:lastModifiedBy>
  <cp:revision>7</cp:revision>
  <cp:lastPrinted>2019-10-18T07:39:00Z</cp:lastPrinted>
  <dcterms:created xsi:type="dcterms:W3CDTF">2019-10-18T12:15:00Z</dcterms:created>
  <dcterms:modified xsi:type="dcterms:W3CDTF">2019-10-21T09:35:00Z</dcterms:modified>
</cp:coreProperties>
</file>