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E4F" w:rsidRPr="000B10EA" w:rsidRDefault="00926E4F">
      <w:pPr>
        <w:pStyle w:val="Style1"/>
        <w:widowControl/>
        <w:ind w:left="2160" w:right="2714"/>
        <w:rPr>
          <w:rStyle w:val="FontStyle12"/>
          <w:rFonts w:ascii="Times New Roman" w:hAnsi="Times New Roman" w:cs="Times New Roman"/>
          <w:lang w:eastAsia="fr-FR"/>
        </w:rPr>
      </w:pPr>
      <w:bookmarkStart w:id="0" w:name="_GoBack"/>
      <w:bookmarkEnd w:id="0"/>
      <w:r>
        <w:rPr>
          <w:rStyle w:val="FontStyle12"/>
          <w:lang w:val="sl-SI" w:eastAsia="fr-FR"/>
        </w:rPr>
        <w:t>SKUPNA ZAVEZA ZA TRAJNOSTNO RAST IN RAZVOJ</w:t>
      </w:r>
    </w:p>
    <w:p w:rsidR="00926E4F" w:rsidRPr="000B10EA" w:rsidRDefault="00926E4F">
      <w:pPr>
        <w:pStyle w:val="Style1"/>
        <w:widowControl/>
        <w:spacing w:line="240" w:lineRule="exact"/>
        <w:ind w:left="468"/>
        <w:rPr>
          <w:sz w:val="20"/>
          <w:szCs w:val="20"/>
        </w:rPr>
      </w:pPr>
    </w:p>
    <w:p w:rsidR="00926E4F" w:rsidRPr="000B10EA" w:rsidRDefault="00926E4F">
      <w:pPr>
        <w:pStyle w:val="Style1"/>
        <w:widowControl/>
        <w:spacing w:line="240" w:lineRule="exact"/>
        <w:ind w:left="468"/>
        <w:rPr>
          <w:sz w:val="20"/>
          <w:szCs w:val="20"/>
        </w:rPr>
      </w:pPr>
    </w:p>
    <w:p w:rsidR="00926E4F" w:rsidRPr="000B10EA" w:rsidRDefault="00926E4F">
      <w:pPr>
        <w:pStyle w:val="Style1"/>
        <w:widowControl/>
        <w:spacing w:line="240" w:lineRule="exact"/>
        <w:ind w:left="468"/>
        <w:rPr>
          <w:sz w:val="20"/>
          <w:szCs w:val="20"/>
        </w:rPr>
      </w:pPr>
    </w:p>
    <w:p w:rsidR="0032525F" w:rsidRDefault="00926E4F">
      <w:pPr>
        <w:pStyle w:val="Style1"/>
        <w:widowControl/>
        <w:spacing w:before="36" w:line="252" w:lineRule="exact"/>
        <w:ind w:left="468"/>
        <w:rPr>
          <w:rStyle w:val="FontStyle12"/>
          <w:lang w:val="sl-SI" w:eastAsia="fr-FR"/>
        </w:rPr>
      </w:pPr>
      <w:r>
        <w:rPr>
          <w:rStyle w:val="FontStyle12"/>
          <w:lang w:val="sl-SI" w:eastAsia="fr-FR"/>
        </w:rPr>
        <w:t xml:space="preserve">"Okvirni sporazum na svetovni ravni o socialni, družbeni in okoljski odgovornosti, sklenjen med </w:t>
      </w:r>
    </w:p>
    <w:p w:rsidR="00926E4F" w:rsidRPr="0032525F" w:rsidRDefault="00926E4F">
      <w:pPr>
        <w:pStyle w:val="Style1"/>
        <w:widowControl/>
        <w:spacing w:before="36" w:line="252" w:lineRule="exact"/>
        <w:ind w:left="468"/>
        <w:rPr>
          <w:rStyle w:val="FontStyle12"/>
          <w:rFonts w:ascii="Times New Roman" w:hAnsi="Times New Roman" w:cs="Times New Roman"/>
          <w:lang w:val="sl-SI" w:eastAsia="fr-FR"/>
        </w:rPr>
      </w:pPr>
      <w:r>
        <w:rPr>
          <w:rStyle w:val="FontStyle12"/>
          <w:lang w:val="sl-SI" w:eastAsia="fr-FR"/>
        </w:rPr>
        <w:t>Skupino Renault, Svetom Skupine Renault in IndustriALL Global Union."</w:t>
      </w:r>
    </w:p>
    <w:p w:rsidR="00926E4F" w:rsidRPr="0032525F" w:rsidRDefault="00926E4F">
      <w:pPr>
        <w:pStyle w:val="Style2"/>
        <w:widowControl/>
        <w:spacing w:line="240" w:lineRule="exact"/>
        <w:ind w:left="238"/>
        <w:rPr>
          <w:sz w:val="20"/>
          <w:szCs w:val="20"/>
          <w:lang w:val="sl-SI"/>
        </w:rPr>
      </w:pPr>
    </w:p>
    <w:p w:rsidR="00926E4F" w:rsidRPr="0032525F" w:rsidRDefault="00926E4F">
      <w:pPr>
        <w:pStyle w:val="Style2"/>
        <w:widowControl/>
        <w:spacing w:line="240" w:lineRule="exact"/>
        <w:ind w:left="238"/>
        <w:rPr>
          <w:sz w:val="20"/>
          <w:szCs w:val="20"/>
          <w:lang w:val="sl-SI"/>
        </w:rPr>
      </w:pPr>
    </w:p>
    <w:p w:rsidR="00926E4F" w:rsidRPr="0032525F" w:rsidRDefault="00926E4F">
      <w:pPr>
        <w:pStyle w:val="Style2"/>
        <w:widowControl/>
        <w:spacing w:line="240" w:lineRule="exact"/>
        <w:ind w:left="238"/>
        <w:rPr>
          <w:sz w:val="20"/>
          <w:szCs w:val="20"/>
          <w:lang w:val="sl-SI"/>
        </w:rPr>
      </w:pPr>
    </w:p>
    <w:p w:rsidR="00926E4F" w:rsidRPr="0032525F" w:rsidRDefault="00926E4F">
      <w:pPr>
        <w:pStyle w:val="Style2"/>
        <w:widowControl/>
        <w:spacing w:line="240" w:lineRule="exact"/>
        <w:ind w:left="238"/>
        <w:rPr>
          <w:sz w:val="20"/>
          <w:szCs w:val="20"/>
          <w:lang w:val="sl-SI"/>
        </w:rPr>
      </w:pPr>
    </w:p>
    <w:p w:rsidR="00926E4F" w:rsidRPr="0032525F" w:rsidRDefault="00926E4F">
      <w:pPr>
        <w:pStyle w:val="Style2"/>
        <w:widowControl/>
        <w:spacing w:line="240" w:lineRule="exact"/>
        <w:ind w:left="238"/>
        <w:rPr>
          <w:sz w:val="20"/>
          <w:szCs w:val="20"/>
          <w:lang w:val="sl-SI"/>
        </w:rPr>
      </w:pPr>
    </w:p>
    <w:p w:rsidR="00926E4F" w:rsidRPr="0032525F" w:rsidRDefault="00926E4F">
      <w:pPr>
        <w:pStyle w:val="Style2"/>
        <w:widowControl/>
        <w:spacing w:before="74"/>
        <w:ind w:left="238"/>
        <w:rPr>
          <w:rStyle w:val="FontStyle14"/>
          <w:rFonts w:ascii="Times New Roman" w:hAnsi="Times New Roman" w:cs="Times New Roman"/>
          <w:lang w:val="sl-SI" w:eastAsia="fr-FR"/>
        </w:rPr>
      </w:pPr>
      <w:r>
        <w:rPr>
          <w:rStyle w:val="FontStyle14"/>
          <w:lang w:val="sl-SI" w:eastAsia="fr-FR"/>
        </w:rPr>
        <w:t xml:space="preserve">Renault, inovativno podjetje, ki </w:t>
      </w:r>
      <w:r w:rsidR="0032525F">
        <w:rPr>
          <w:rStyle w:val="FontStyle14"/>
          <w:lang w:val="sl-SI" w:eastAsia="fr-FR"/>
        </w:rPr>
        <w:t>je</w:t>
      </w:r>
      <w:r>
        <w:rPr>
          <w:rStyle w:val="FontStyle14"/>
          <w:lang w:val="sl-SI" w:eastAsia="fr-FR"/>
        </w:rPr>
        <w:t xml:space="preserve"> blizu ljudem, želi vsakomur omogočiti dostop do trajnostne mobilnosti z ustvarjanjem domiselnih in drznih izdelkov, ki naj izboljšajo kakovost življenja vsakemu posamezniku.</w:t>
      </w:r>
    </w:p>
    <w:p w:rsidR="00926E4F" w:rsidRPr="0032525F" w:rsidRDefault="00926E4F">
      <w:pPr>
        <w:pStyle w:val="Style2"/>
        <w:widowControl/>
        <w:spacing w:line="240" w:lineRule="exact"/>
        <w:ind w:left="230"/>
        <w:rPr>
          <w:sz w:val="20"/>
          <w:szCs w:val="20"/>
          <w:lang w:val="sl-SI"/>
        </w:rPr>
      </w:pPr>
    </w:p>
    <w:p w:rsidR="00926E4F" w:rsidRPr="0032525F" w:rsidRDefault="00926E4F">
      <w:pPr>
        <w:pStyle w:val="Style2"/>
        <w:widowControl/>
        <w:spacing w:before="12"/>
        <w:ind w:left="230"/>
        <w:rPr>
          <w:rStyle w:val="FontStyle14"/>
          <w:rFonts w:ascii="Times New Roman" w:hAnsi="Times New Roman" w:cs="Times New Roman"/>
          <w:lang w:val="sl-SI" w:eastAsia="fr-FR"/>
        </w:rPr>
      </w:pPr>
      <w:r>
        <w:rPr>
          <w:rStyle w:val="FontStyle14"/>
          <w:lang w:val="sl-SI" w:eastAsia="fr-FR"/>
        </w:rPr>
        <w:t>V tem duhu Skupina Renault bdi nad uravnoteženostjo svojega okolja in nad razvojem vseh svojih zaposlenih po celem svetu.</w:t>
      </w:r>
    </w:p>
    <w:p w:rsidR="00926E4F" w:rsidRPr="0032525F" w:rsidRDefault="00926E4F">
      <w:pPr>
        <w:pStyle w:val="Style2"/>
        <w:widowControl/>
        <w:spacing w:line="240" w:lineRule="exact"/>
        <w:ind w:left="223"/>
        <w:rPr>
          <w:sz w:val="20"/>
          <w:szCs w:val="20"/>
          <w:lang w:val="sl-SI"/>
        </w:rPr>
      </w:pPr>
    </w:p>
    <w:p w:rsidR="00926E4F" w:rsidRPr="0032525F" w:rsidRDefault="00926E4F">
      <w:pPr>
        <w:pStyle w:val="Style2"/>
        <w:widowControl/>
        <w:spacing w:before="12"/>
        <w:ind w:left="223"/>
        <w:rPr>
          <w:rStyle w:val="FontStyle14"/>
          <w:rFonts w:ascii="Times New Roman" w:hAnsi="Times New Roman" w:cs="Times New Roman"/>
          <w:lang w:val="sl-SI" w:eastAsia="fr-FR"/>
        </w:rPr>
      </w:pPr>
      <w:r>
        <w:rPr>
          <w:rStyle w:val="FontStyle14"/>
          <w:lang w:val="sl-SI" w:eastAsia="fr-FR"/>
        </w:rPr>
        <w:t xml:space="preserve">S tem namenom ustvarja pogoje za odgovoren socialni dialog na mednarodni ravni, še korak naprej pa je naredila s podpisom sporazuma v svetovnem obsegu s Svetom Skupine Renault </w:t>
      </w:r>
      <w:r w:rsidR="0032525F">
        <w:rPr>
          <w:rStyle w:val="FontStyle14"/>
          <w:lang w:val="sl-SI" w:eastAsia="fr-FR"/>
        </w:rPr>
        <w:t>in</w:t>
      </w:r>
      <w:r>
        <w:rPr>
          <w:rStyle w:val="FontStyle14"/>
          <w:lang w:val="sl-SI" w:eastAsia="fr-FR"/>
        </w:rPr>
        <w:t xml:space="preserve"> z IndustriALL Global Union.</w:t>
      </w:r>
    </w:p>
    <w:p w:rsidR="00926E4F" w:rsidRPr="0032525F" w:rsidRDefault="00926E4F">
      <w:pPr>
        <w:pStyle w:val="Style2"/>
        <w:widowControl/>
        <w:spacing w:line="240" w:lineRule="exact"/>
        <w:ind w:left="216"/>
        <w:rPr>
          <w:sz w:val="20"/>
          <w:szCs w:val="20"/>
          <w:lang w:val="sl-SI"/>
        </w:rPr>
      </w:pPr>
    </w:p>
    <w:p w:rsidR="00926E4F" w:rsidRDefault="00926E4F">
      <w:pPr>
        <w:pStyle w:val="Style2"/>
        <w:widowControl/>
        <w:spacing w:before="12"/>
        <w:ind w:left="216"/>
        <w:rPr>
          <w:rStyle w:val="FontStyle14"/>
          <w:rFonts w:ascii="Times New Roman" w:hAnsi="Times New Roman" w:cs="Times New Roman"/>
          <w:lang w:val="es-ES_tradnl" w:eastAsia="fr-FR"/>
        </w:rPr>
      </w:pPr>
      <w:r>
        <w:rPr>
          <w:rStyle w:val="FontStyle14"/>
          <w:lang w:val="sl-SI" w:eastAsia="fr-FR"/>
        </w:rPr>
        <w:t>S tem sporazumom Skupina Renault, Svet Skupine Renault, predstavniki zaposlenih po celem svetu in IndustriALL Global Union opredeljujejo področja svoje odgovornosti za učinkovito uresničevanje sporazuma. Potrjujejo svojo pripravljenost za spodbujanje trajnostnega razvoja in se skupaj obvezujejo k izpolnjevanju petih glavnih smernic delovanja:</w:t>
      </w:r>
    </w:p>
    <w:p w:rsidR="00926E4F" w:rsidRDefault="00926E4F" w:rsidP="003721EE">
      <w:pPr>
        <w:pStyle w:val="Style2"/>
        <w:widowControl/>
        <w:numPr>
          <w:ilvl w:val="0"/>
          <w:numId w:val="33"/>
        </w:numPr>
        <w:spacing w:before="14" w:line="240" w:lineRule="auto"/>
        <w:jc w:val="left"/>
        <w:rPr>
          <w:rStyle w:val="FontStyle14"/>
          <w:rFonts w:ascii="Times New Roman" w:hAnsi="Times New Roman" w:cs="Times New Roman"/>
          <w:lang w:val="fr-FR" w:eastAsia="fr-FR"/>
        </w:rPr>
      </w:pPr>
      <w:r>
        <w:rPr>
          <w:rStyle w:val="FontStyle14"/>
          <w:lang w:val="sl-SI" w:eastAsia="fr-FR"/>
        </w:rPr>
        <w:t>spoštovanje temeljnih socialnih pravic,</w:t>
      </w:r>
    </w:p>
    <w:p w:rsidR="00926E4F" w:rsidRDefault="00926E4F" w:rsidP="003721EE">
      <w:pPr>
        <w:pStyle w:val="Style2"/>
        <w:widowControl/>
        <w:numPr>
          <w:ilvl w:val="0"/>
          <w:numId w:val="33"/>
        </w:numPr>
        <w:spacing w:before="29" w:line="240" w:lineRule="auto"/>
        <w:jc w:val="left"/>
        <w:rPr>
          <w:rStyle w:val="FontStyle14"/>
          <w:rFonts w:ascii="Times New Roman" w:hAnsi="Times New Roman" w:cs="Times New Roman"/>
          <w:lang w:val="fr-FR" w:eastAsia="fr-FR"/>
        </w:rPr>
      </w:pPr>
      <w:r>
        <w:rPr>
          <w:rStyle w:val="FontStyle14"/>
          <w:lang w:val="sl-SI" w:eastAsia="fr-FR"/>
        </w:rPr>
        <w:t>socialna odgovornost do zaposlenih,</w:t>
      </w:r>
    </w:p>
    <w:p w:rsidR="000B10EA" w:rsidRPr="000B10EA" w:rsidRDefault="00926E4F" w:rsidP="003721EE">
      <w:pPr>
        <w:pStyle w:val="Style2"/>
        <w:widowControl/>
        <w:numPr>
          <w:ilvl w:val="0"/>
          <w:numId w:val="33"/>
        </w:numPr>
        <w:ind w:right="1843"/>
        <w:jc w:val="left"/>
        <w:rPr>
          <w:rStyle w:val="FontStyle14"/>
          <w:rFonts w:ascii="Times New Roman" w:hAnsi="Times New Roman" w:cs="Times New Roman"/>
          <w:lang w:val="sl-SI" w:eastAsia="fr-FR"/>
        </w:rPr>
      </w:pPr>
      <w:r>
        <w:rPr>
          <w:rStyle w:val="FontStyle14"/>
          <w:lang w:val="sl-SI" w:eastAsia="fr-FR"/>
        </w:rPr>
        <w:t xml:space="preserve">družbena odgovornost na območjih, kjer je Skupina Renault prisotna, </w:t>
      </w:r>
    </w:p>
    <w:p w:rsidR="000B10EA" w:rsidRPr="000B10EA" w:rsidRDefault="00926E4F" w:rsidP="003721EE">
      <w:pPr>
        <w:pStyle w:val="Style2"/>
        <w:widowControl/>
        <w:numPr>
          <w:ilvl w:val="0"/>
          <w:numId w:val="33"/>
        </w:numPr>
        <w:ind w:right="1843"/>
        <w:jc w:val="left"/>
        <w:rPr>
          <w:rStyle w:val="FontStyle14"/>
          <w:rFonts w:ascii="Times New Roman" w:hAnsi="Times New Roman" w:cs="Times New Roman"/>
          <w:lang w:val="sl-SI" w:eastAsia="fr-FR"/>
        </w:rPr>
      </w:pPr>
      <w:r>
        <w:rPr>
          <w:rStyle w:val="FontStyle14"/>
          <w:lang w:val="sl-SI" w:eastAsia="fr-FR"/>
        </w:rPr>
        <w:t xml:space="preserve">odnosi z dobavitelji in pod-izvajalci, </w:t>
      </w:r>
    </w:p>
    <w:p w:rsidR="00926E4F" w:rsidRPr="000B10EA" w:rsidRDefault="00926E4F" w:rsidP="003721EE">
      <w:pPr>
        <w:pStyle w:val="Style2"/>
        <w:widowControl/>
        <w:numPr>
          <w:ilvl w:val="0"/>
          <w:numId w:val="33"/>
        </w:numPr>
        <w:ind w:right="1843"/>
        <w:jc w:val="left"/>
        <w:rPr>
          <w:rStyle w:val="FontStyle14"/>
          <w:rFonts w:ascii="Times New Roman" w:hAnsi="Times New Roman" w:cs="Times New Roman"/>
          <w:lang w:val="sl-SI" w:eastAsia="fr-FR"/>
        </w:rPr>
      </w:pPr>
      <w:r>
        <w:rPr>
          <w:rStyle w:val="FontStyle14"/>
          <w:lang w:val="sl-SI" w:eastAsia="fr-FR"/>
        </w:rPr>
        <w:t>ohranitev planeta s pomočjo zmanjševanja okoljskega odtisa.</w:t>
      </w:r>
    </w:p>
    <w:p w:rsidR="00926E4F" w:rsidRPr="000B10EA" w:rsidRDefault="00926E4F">
      <w:pPr>
        <w:pStyle w:val="Style2"/>
        <w:widowControl/>
        <w:spacing w:line="240" w:lineRule="exact"/>
        <w:rPr>
          <w:sz w:val="20"/>
          <w:szCs w:val="20"/>
          <w:lang w:val="sl-SI"/>
        </w:rPr>
      </w:pPr>
    </w:p>
    <w:p w:rsidR="00926E4F" w:rsidRPr="000B10EA" w:rsidRDefault="00926E4F">
      <w:pPr>
        <w:pStyle w:val="Style2"/>
        <w:widowControl/>
        <w:spacing w:before="19"/>
        <w:rPr>
          <w:rStyle w:val="FontStyle14"/>
          <w:rFonts w:ascii="Times New Roman" w:hAnsi="Times New Roman" w:cs="Times New Roman"/>
          <w:lang w:val="sl-SI" w:eastAsia="fr-FR"/>
        </w:rPr>
      </w:pPr>
      <w:r>
        <w:rPr>
          <w:rStyle w:val="FontStyle14"/>
          <w:lang w:val="sl-SI" w:eastAsia="fr-FR"/>
        </w:rPr>
        <w:t>Ta sporazum črpa iz humanističnih vrednot podjetja, ki so se razvijale skozi njegovo 115 let dolgo zgodovino. Obenem pomeni nadaljevanje deklaracije o temeljnih socialnih pravicah z dne 12. oktobra 2004, ki jo bogati in prenavlja z namenom prilagajanja novim gospodarskim in socialnim zahtevam. Osnovan je na iskrenem mednarodnem socialnem dialogu in omogoča tudi več upoštevanja interesov različnih zainteresiranih strani v podjetju ter odpira pot drugim sporazumom na svetovni ravni.</w:t>
      </w:r>
    </w:p>
    <w:p w:rsidR="00926E4F" w:rsidRPr="000B10EA" w:rsidRDefault="00926E4F">
      <w:pPr>
        <w:pStyle w:val="Style2"/>
        <w:widowControl/>
        <w:spacing w:line="240" w:lineRule="exact"/>
        <w:rPr>
          <w:sz w:val="20"/>
          <w:szCs w:val="20"/>
          <w:lang w:val="sl-SI"/>
        </w:rPr>
      </w:pPr>
    </w:p>
    <w:p w:rsidR="00926E4F" w:rsidRPr="000B10EA" w:rsidRDefault="00926E4F">
      <w:pPr>
        <w:pStyle w:val="Style2"/>
        <w:widowControl/>
        <w:spacing w:before="12"/>
        <w:rPr>
          <w:rStyle w:val="FontStyle14"/>
          <w:rFonts w:ascii="Times New Roman" w:hAnsi="Times New Roman" w:cs="Times New Roman"/>
          <w:lang w:val="sl-SI" w:eastAsia="fr-FR"/>
        </w:rPr>
      </w:pPr>
      <w:r>
        <w:rPr>
          <w:rStyle w:val="FontStyle14"/>
          <w:lang w:val="sl-SI" w:eastAsia="fr-FR"/>
        </w:rPr>
        <w:t>Skupaj so Skupina Renault, Svet Skupine Renault in IndustriALL Global Union prepričani, da sta v kontekstu svetovne konkurence gospodarska učinkovitost in socialni razvoj nujno potrebna člena pri zagotavljanju konkurenčnosti in trajnosti podjetja.</w:t>
      </w:r>
    </w:p>
    <w:p w:rsidR="00926E4F" w:rsidRPr="0005032C" w:rsidRDefault="00926E4F">
      <w:pPr>
        <w:widowControl/>
        <w:rPr>
          <w:lang w:val="sl-SI"/>
        </w:rPr>
      </w:pPr>
    </w:p>
    <w:p w:rsidR="00926E4F" w:rsidRPr="0005032C" w:rsidRDefault="00926E4F">
      <w:pPr>
        <w:widowControl/>
        <w:rPr>
          <w:lang w:val="sl-SI"/>
        </w:rPr>
        <w:sectPr w:rsidR="00926E4F" w:rsidRPr="0005032C" w:rsidSect="005557E7">
          <w:headerReference w:type="even" r:id="rId8"/>
          <w:headerReference w:type="default" r:id="rId9"/>
          <w:footerReference w:type="even" r:id="rId10"/>
          <w:footerReference w:type="default" r:id="rId11"/>
          <w:headerReference w:type="first" r:id="rId12"/>
          <w:footerReference w:type="first" r:id="rId13"/>
          <w:type w:val="continuous"/>
          <w:pgSz w:w="11905" w:h="16837"/>
          <w:pgMar w:top="1440" w:right="1440" w:bottom="1440" w:left="1440" w:header="720" w:footer="720" w:gutter="0"/>
          <w:cols w:space="60"/>
          <w:noEndnote/>
          <w:titlePg/>
          <w:docGrid w:linePitch="326"/>
        </w:sectPr>
      </w:pPr>
    </w:p>
    <w:p w:rsidR="000B10EA" w:rsidRPr="0005032C" w:rsidRDefault="00926E4F" w:rsidP="000B10EA">
      <w:pPr>
        <w:pStyle w:val="Style3"/>
        <w:widowControl/>
        <w:rPr>
          <w:rFonts w:ascii="Times New Roman" w:hAnsi="Times New Roman" w:cs="Times New Roman"/>
          <w:b/>
          <w:bCs/>
          <w:color w:val="000000"/>
          <w:sz w:val="20"/>
          <w:szCs w:val="20"/>
          <w:lang w:val="sl-SI" w:eastAsia="fr-FR"/>
        </w:rPr>
      </w:pPr>
      <w:r>
        <w:rPr>
          <w:rStyle w:val="FontStyle12"/>
          <w:lang w:val="sl-SI" w:eastAsia="fr-FR"/>
        </w:rPr>
        <w:lastRenderedPageBreak/>
        <w:t>VSEBINA</w:t>
      </w:r>
    </w:p>
    <w:p w:rsidR="000B10EA" w:rsidRDefault="00926E4F">
      <w:pPr>
        <w:pStyle w:val="Style4"/>
        <w:widowControl/>
        <w:spacing w:before="55" w:line="504" w:lineRule="exact"/>
        <w:rPr>
          <w:rStyle w:val="FontStyle14"/>
          <w:lang w:val="sl-SI" w:eastAsia="fr-FR"/>
        </w:rPr>
      </w:pPr>
      <w:r>
        <w:rPr>
          <w:rStyle w:val="FontStyle14"/>
          <w:lang w:val="sl-SI" w:eastAsia="fr-FR"/>
        </w:rPr>
        <w:t xml:space="preserve">1. POGLAVJE : Univerzalni standardi - Spoštovanje temeljnih socialnih pravic    </w:t>
      </w:r>
    </w:p>
    <w:p w:rsidR="00926E4F" w:rsidRPr="000B10EA" w:rsidRDefault="00926E4F">
      <w:pPr>
        <w:pStyle w:val="Style4"/>
        <w:widowControl/>
        <w:spacing w:before="55" w:line="504" w:lineRule="exact"/>
        <w:rPr>
          <w:rStyle w:val="FontStyle14"/>
          <w:rFonts w:ascii="Times New Roman" w:hAnsi="Times New Roman" w:cs="Times New Roman"/>
          <w:lang w:val="sl-SI" w:eastAsia="fr-FR"/>
        </w:rPr>
      </w:pPr>
      <w:r>
        <w:rPr>
          <w:rStyle w:val="FontStyle14"/>
          <w:lang w:val="sl-SI" w:eastAsia="fr-FR"/>
        </w:rPr>
        <w:t>2. POGLAVJE : Socialna odgovornost</w:t>
      </w:r>
    </w:p>
    <w:p w:rsidR="000B10EA" w:rsidRDefault="00926E4F">
      <w:pPr>
        <w:pStyle w:val="Style4"/>
        <w:widowControl/>
        <w:spacing w:line="504" w:lineRule="exact"/>
        <w:jc w:val="left"/>
        <w:rPr>
          <w:rStyle w:val="FontStyle14"/>
          <w:lang w:val="sl-SI" w:eastAsia="fr-FR"/>
        </w:rPr>
      </w:pPr>
      <w:r>
        <w:rPr>
          <w:rStyle w:val="FontStyle14"/>
          <w:lang w:val="sl-SI" w:eastAsia="fr-FR"/>
        </w:rPr>
        <w:t>3. POGLAVJE : Sodelovanje z dobavitelji in pod</w:t>
      </w:r>
      <w:r w:rsidR="00386FAA">
        <w:rPr>
          <w:rStyle w:val="FontStyle14"/>
          <w:lang w:val="sl-SI" w:eastAsia="fr-FR"/>
        </w:rPr>
        <w:t>-</w:t>
      </w:r>
      <w:r>
        <w:rPr>
          <w:rStyle w:val="FontStyle14"/>
          <w:lang w:val="sl-SI" w:eastAsia="fr-FR"/>
        </w:rPr>
        <w:t xml:space="preserve">izvajalci </w:t>
      </w:r>
    </w:p>
    <w:p w:rsidR="00926E4F" w:rsidRPr="000B10EA" w:rsidRDefault="00926E4F">
      <w:pPr>
        <w:pStyle w:val="Style4"/>
        <w:widowControl/>
        <w:spacing w:line="504" w:lineRule="exact"/>
        <w:jc w:val="left"/>
        <w:rPr>
          <w:rStyle w:val="FontStyle14"/>
          <w:rFonts w:ascii="Times New Roman" w:hAnsi="Times New Roman" w:cs="Times New Roman"/>
          <w:lang w:val="sl-SI" w:eastAsia="fr-FR"/>
        </w:rPr>
      </w:pPr>
      <w:r>
        <w:rPr>
          <w:rStyle w:val="FontStyle14"/>
          <w:lang w:val="sl-SI" w:eastAsia="fr-FR"/>
        </w:rPr>
        <w:t>4. POGLAVJE : Družbena odgovornost</w:t>
      </w:r>
    </w:p>
    <w:p w:rsidR="000B10EA" w:rsidRDefault="00926E4F">
      <w:pPr>
        <w:pStyle w:val="Style5"/>
        <w:widowControl/>
        <w:spacing w:line="504" w:lineRule="exact"/>
        <w:ind w:right="461"/>
        <w:rPr>
          <w:rStyle w:val="FontStyle14"/>
          <w:lang w:val="sl-SI" w:eastAsia="fr-FR"/>
        </w:rPr>
      </w:pPr>
      <w:r>
        <w:rPr>
          <w:rStyle w:val="FontStyle14"/>
          <w:lang w:val="sl-SI" w:eastAsia="fr-FR"/>
        </w:rPr>
        <w:t xml:space="preserve">5. POGLAVJE : Varovanje okolja in trajnostna mobilnost za vse   </w:t>
      </w:r>
    </w:p>
    <w:p w:rsidR="000B10EA" w:rsidRDefault="00926E4F">
      <w:pPr>
        <w:pStyle w:val="Style5"/>
        <w:widowControl/>
        <w:spacing w:line="504" w:lineRule="exact"/>
        <w:ind w:right="461"/>
        <w:rPr>
          <w:rStyle w:val="FontStyle14"/>
          <w:lang w:val="sl-SI" w:eastAsia="fr-FR"/>
        </w:rPr>
      </w:pPr>
      <w:r>
        <w:rPr>
          <w:rStyle w:val="FontStyle14"/>
          <w:lang w:val="sl-SI" w:eastAsia="fr-FR"/>
        </w:rPr>
        <w:t xml:space="preserve">6. POGLAVJE: Pogoji izvajanja in spremljanja sporazuma </w:t>
      </w:r>
    </w:p>
    <w:p w:rsidR="00926E4F" w:rsidRPr="000B10EA" w:rsidRDefault="00926E4F">
      <w:pPr>
        <w:pStyle w:val="Style5"/>
        <w:widowControl/>
        <w:spacing w:line="504" w:lineRule="exact"/>
        <w:ind w:right="461"/>
        <w:rPr>
          <w:rStyle w:val="FontStyle14"/>
          <w:rFonts w:ascii="Times New Roman" w:hAnsi="Times New Roman" w:cs="Times New Roman"/>
          <w:lang w:val="sl-SI" w:eastAsia="fr-FR"/>
        </w:rPr>
      </w:pPr>
      <w:r>
        <w:rPr>
          <w:rStyle w:val="FontStyle14"/>
          <w:lang w:val="sl-SI" w:eastAsia="fr-FR"/>
        </w:rPr>
        <w:t>7. POGLAVJE : Končne določbe</w:t>
      </w:r>
    </w:p>
    <w:p w:rsidR="00926E4F" w:rsidRPr="0005032C" w:rsidRDefault="00926E4F">
      <w:pPr>
        <w:widowControl/>
        <w:spacing w:before="7531"/>
        <w:ind w:right="223"/>
        <w:rPr>
          <w:lang w:val="sl-SI"/>
        </w:rPr>
      </w:pPr>
    </w:p>
    <w:p w:rsidR="00926E4F" w:rsidRPr="0005032C" w:rsidRDefault="00926E4F">
      <w:pPr>
        <w:widowControl/>
        <w:spacing w:before="7531"/>
        <w:ind w:right="223"/>
        <w:rPr>
          <w:lang w:val="sl-SI"/>
        </w:rPr>
        <w:sectPr w:rsidR="00926E4F" w:rsidRPr="0005032C">
          <w:headerReference w:type="even" r:id="rId14"/>
          <w:headerReference w:type="default" r:id="rId15"/>
          <w:footerReference w:type="even" r:id="rId16"/>
          <w:footerReference w:type="default" r:id="rId17"/>
          <w:pgSz w:w="11905" w:h="16837"/>
          <w:pgMar w:top="2733" w:right="2530" w:bottom="339" w:left="1745" w:header="720" w:footer="720" w:gutter="0"/>
          <w:cols w:space="60"/>
          <w:noEndnote/>
        </w:sectPr>
      </w:pPr>
    </w:p>
    <w:p w:rsidR="00926E4F" w:rsidRPr="0005032C" w:rsidRDefault="00926E4F">
      <w:pPr>
        <w:pStyle w:val="Style6"/>
        <w:widowControl/>
        <w:rPr>
          <w:rStyle w:val="FontStyle12"/>
          <w:rFonts w:ascii="Times New Roman" w:hAnsi="Times New Roman" w:cs="Times New Roman"/>
          <w:lang w:val="sl-SI" w:eastAsia="fr-FR"/>
        </w:rPr>
      </w:pPr>
      <w:r>
        <w:rPr>
          <w:rStyle w:val="FontStyle12"/>
          <w:lang w:val="sl-SI" w:eastAsia="fr-FR"/>
        </w:rPr>
        <w:lastRenderedPageBreak/>
        <w:t xml:space="preserve"> 1. POGLAVJE : </w:t>
      </w:r>
      <w:r w:rsidR="0032525F">
        <w:rPr>
          <w:rStyle w:val="FontStyle12"/>
          <w:lang w:val="sl-SI" w:eastAsia="fr-FR"/>
        </w:rPr>
        <w:t xml:space="preserve">UNIVERZALNI STANDARDI - SPOŠTOVANJE TEMELJNIH SOCIALNIH PRAVIC    </w:t>
      </w:r>
    </w:p>
    <w:p w:rsidR="00926E4F" w:rsidRPr="0005032C" w:rsidRDefault="00926E4F">
      <w:pPr>
        <w:pStyle w:val="Style2"/>
        <w:widowControl/>
        <w:spacing w:line="240" w:lineRule="exact"/>
        <w:rPr>
          <w:sz w:val="20"/>
          <w:szCs w:val="20"/>
          <w:lang w:val="sl-SI"/>
        </w:rPr>
      </w:pPr>
    </w:p>
    <w:p w:rsidR="00926E4F" w:rsidRDefault="00926E4F">
      <w:pPr>
        <w:pStyle w:val="Style2"/>
        <w:widowControl/>
        <w:spacing w:before="26"/>
        <w:rPr>
          <w:rStyle w:val="FontStyle14"/>
          <w:rFonts w:ascii="Times New Roman" w:hAnsi="Times New Roman" w:cs="Times New Roman"/>
          <w:lang w:val="de-DE" w:eastAsia="fr-FR"/>
        </w:rPr>
      </w:pPr>
      <w:r>
        <w:rPr>
          <w:rStyle w:val="FontStyle14"/>
          <w:lang w:val="sl-SI" w:eastAsia="fr-FR"/>
        </w:rPr>
        <w:t>S tem sporazumom Skupina Renault obnavlja in krepi zaveze, ki jih je sprejela s podpisom Deklaracije o temeljnih socialnih pravicah dne 12. oktobra 2004.</w:t>
      </w:r>
    </w:p>
    <w:p w:rsidR="00926E4F" w:rsidRPr="0005032C" w:rsidRDefault="00926E4F">
      <w:pPr>
        <w:pStyle w:val="Style8"/>
        <w:widowControl/>
        <w:spacing w:line="240" w:lineRule="exact"/>
        <w:jc w:val="both"/>
        <w:rPr>
          <w:sz w:val="20"/>
          <w:szCs w:val="20"/>
          <w:lang w:val="sl-SI"/>
        </w:rPr>
      </w:pPr>
    </w:p>
    <w:p w:rsidR="00926E4F" w:rsidRPr="000B10EA" w:rsidRDefault="00926E4F">
      <w:pPr>
        <w:pStyle w:val="Style8"/>
        <w:widowControl/>
        <w:spacing w:before="12" w:line="245" w:lineRule="exact"/>
        <w:jc w:val="both"/>
        <w:rPr>
          <w:rStyle w:val="FontStyle13"/>
          <w:rFonts w:ascii="Times New Roman" w:hAnsi="Times New Roman" w:cs="Times New Roman"/>
          <w:b/>
          <w:lang w:val="de-DE" w:eastAsia="fr-FR"/>
        </w:rPr>
      </w:pPr>
      <w:r>
        <w:rPr>
          <w:rStyle w:val="FontStyle14"/>
          <w:lang w:val="sl-SI" w:eastAsia="fr-FR"/>
        </w:rPr>
        <w:t>Skupina Renault se zavezuje, da bo spoštovala načela, določena v okviru</w:t>
      </w:r>
      <w:r w:rsidR="000B10EA">
        <w:rPr>
          <w:rStyle w:val="FontStyle14"/>
          <w:lang w:val="sl-SI" w:eastAsia="fr-FR"/>
        </w:rPr>
        <w:t xml:space="preserve"> </w:t>
      </w:r>
      <w:r w:rsidRPr="000B10EA">
        <w:rPr>
          <w:rStyle w:val="FontStyle14"/>
          <w:b/>
          <w:i/>
          <w:iCs/>
          <w:lang w:val="sl-SI" w:eastAsia="fr-FR"/>
        </w:rPr>
        <w:t>Deklaracije Mednarodne organizacije dela (OIT) iz leta 1998, ki se nanaša na temeljna načela in pravice pri delu :</w:t>
      </w:r>
    </w:p>
    <w:p w:rsidR="00926E4F" w:rsidRDefault="00926E4F" w:rsidP="00BA3D36">
      <w:pPr>
        <w:pStyle w:val="Style10"/>
        <w:widowControl/>
        <w:numPr>
          <w:ilvl w:val="0"/>
          <w:numId w:val="1"/>
        </w:numPr>
        <w:tabs>
          <w:tab w:val="left" w:pos="346"/>
        </w:tabs>
        <w:spacing w:before="259" w:line="266" w:lineRule="exact"/>
        <w:ind w:firstLine="0"/>
        <w:jc w:val="left"/>
        <w:rPr>
          <w:rStyle w:val="FontStyle14"/>
          <w:rFonts w:ascii="Times New Roman" w:hAnsi="Times New Roman" w:cs="Times New Roman"/>
          <w:lang w:val="de-DE" w:eastAsia="de-DE"/>
        </w:rPr>
      </w:pPr>
      <w:r>
        <w:rPr>
          <w:rStyle w:val="FontStyle14"/>
          <w:lang w:val="sl-SI" w:eastAsia="fr-FR"/>
        </w:rPr>
        <w:t>prepoved dela otrok,</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prepoved vseh oblik prisilnega dela,</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odprava diskriminacije pri zaposlovanju in opravljanju poklica,</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svoboda združevanja in dejansko priznavanje pravice do pogajanj.</w:t>
      </w:r>
    </w:p>
    <w:p w:rsidR="00926E4F" w:rsidRPr="00B27583" w:rsidRDefault="00926E4F" w:rsidP="003721EE">
      <w:pPr>
        <w:pStyle w:val="Style2"/>
        <w:widowControl/>
        <w:numPr>
          <w:ilvl w:val="0"/>
          <w:numId w:val="5"/>
        </w:numPr>
        <w:spacing w:line="240" w:lineRule="exact"/>
        <w:jc w:val="left"/>
        <w:rPr>
          <w:sz w:val="20"/>
          <w:szCs w:val="20"/>
          <w:lang w:val="fr-FR"/>
        </w:rPr>
      </w:pPr>
    </w:p>
    <w:p w:rsidR="00926E4F" w:rsidRDefault="00926E4F" w:rsidP="003721EE">
      <w:pPr>
        <w:pStyle w:val="Style2"/>
        <w:widowControl/>
        <w:numPr>
          <w:ilvl w:val="0"/>
          <w:numId w:val="5"/>
        </w:numPr>
        <w:spacing w:before="26" w:line="240" w:lineRule="auto"/>
        <w:jc w:val="left"/>
        <w:rPr>
          <w:rStyle w:val="FontStyle14"/>
          <w:rFonts w:ascii="Times New Roman" w:hAnsi="Times New Roman" w:cs="Times New Roman"/>
          <w:lang w:val="de-DE" w:eastAsia="fr-FR"/>
        </w:rPr>
      </w:pPr>
      <w:r>
        <w:rPr>
          <w:rStyle w:val="FontStyle14"/>
          <w:lang w:val="sl-SI" w:eastAsia="fr-FR"/>
        </w:rPr>
        <w:t>Ta načela so podrobneje obdelana v naslednjih konvencijah Mednarodne organizacije dela:</w:t>
      </w:r>
    </w:p>
    <w:p w:rsidR="00926E4F" w:rsidRDefault="00926E4F" w:rsidP="00BA3D36">
      <w:pPr>
        <w:pStyle w:val="Style10"/>
        <w:widowControl/>
        <w:numPr>
          <w:ilvl w:val="0"/>
          <w:numId w:val="1"/>
        </w:numPr>
        <w:tabs>
          <w:tab w:val="left" w:pos="346"/>
        </w:tabs>
        <w:spacing w:before="274"/>
        <w:ind w:left="346"/>
        <w:jc w:val="left"/>
        <w:rPr>
          <w:rStyle w:val="FontStyle14"/>
          <w:rFonts w:ascii="Times New Roman" w:hAnsi="Times New Roman" w:cs="Times New Roman"/>
          <w:lang w:val="de-DE" w:eastAsia="de-DE"/>
        </w:rPr>
      </w:pPr>
      <w:r>
        <w:rPr>
          <w:rStyle w:val="FontStyle14"/>
          <w:lang w:val="sl-SI" w:eastAsia="fr-FR"/>
        </w:rPr>
        <w:t>Konvenciji št. 138 iz leta 1973 in št. 182 iz leta 1989, o minimalni starosti za sklenitev delovnega razmerja in o prepovedi najhujših oblik dela otrok,</w:t>
      </w:r>
    </w:p>
    <w:p w:rsidR="00926E4F" w:rsidRDefault="00926E4F" w:rsidP="00BA3D36">
      <w:pPr>
        <w:pStyle w:val="Style10"/>
        <w:widowControl/>
        <w:numPr>
          <w:ilvl w:val="0"/>
          <w:numId w:val="1"/>
        </w:numPr>
        <w:tabs>
          <w:tab w:val="left" w:pos="346"/>
        </w:tabs>
        <w:spacing w:before="7" w:line="266" w:lineRule="exact"/>
        <w:ind w:firstLine="0"/>
        <w:jc w:val="left"/>
        <w:rPr>
          <w:rStyle w:val="FontStyle14"/>
          <w:rFonts w:ascii="Times New Roman" w:hAnsi="Times New Roman" w:cs="Times New Roman"/>
          <w:lang w:val="de-DE" w:eastAsia="de-DE"/>
        </w:rPr>
      </w:pPr>
      <w:r>
        <w:rPr>
          <w:rStyle w:val="FontStyle14"/>
          <w:lang w:val="sl-SI" w:eastAsia="fr-FR"/>
        </w:rPr>
        <w:t>konvenciji št. 29 iz leta 1930 in št. 105 iz leta 1957, o odpravi prisilnega dela,</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konvencija št. 111 iz leta 1958, o nediskriminaciji pri zaposlovanju in poklicih,</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konvencija št. 100 iz leta 1951, o enakem nagrajevanju moške in ženske delovne sile za delo enake vrednosti,</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konvencija št. 87 iz leta 1948, o sindikalni svobodi in varstvu sindikalnih pravic,</w:t>
      </w:r>
    </w:p>
    <w:p w:rsidR="00926E4F" w:rsidRDefault="00926E4F" w:rsidP="00BA3D36">
      <w:pPr>
        <w:pStyle w:val="Style10"/>
        <w:widowControl/>
        <w:numPr>
          <w:ilvl w:val="0"/>
          <w:numId w:val="1"/>
        </w:numPr>
        <w:tabs>
          <w:tab w:val="left" w:pos="346"/>
        </w:tabs>
        <w:spacing w:line="266" w:lineRule="exact"/>
        <w:ind w:firstLine="0"/>
        <w:jc w:val="left"/>
        <w:rPr>
          <w:rStyle w:val="FontStyle14"/>
          <w:rFonts w:ascii="Times New Roman" w:hAnsi="Times New Roman" w:cs="Times New Roman"/>
          <w:lang w:val="de-DE" w:eastAsia="de-DE"/>
        </w:rPr>
      </w:pPr>
      <w:r>
        <w:rPr>
          <w:rStyle w:val="FontStyle14"/>
          <w:lang w:val="sl-SI" w:eastAsia="fr-FR"/>
        </w:rPr>
        <w:t xml:space="preserve">konvencija št. 98 iz leta 1949, o uporabi načel o pravicah </w:t>
      </w:r>
      <w:r w:rsidR="0032525F">
        <w:rPr>
          <w:rStyle w:val="FontStyle14"/>
          <w:lang w:val="sl-SI" w:eastAsia="fr-FR"/>
        </w:rPr>
        <w:t xml:space="preserve">do </w:t>
      </w:r>
      <w:r>
        <w:rPr>
          <w:rStyle w:val="FontStyle14"/>
          <w:lang w:val="sl-SI" w:eastAsia="fr-FR"/>
        </w:rPr>
        <w:t>organiziranja in kolektivnega dogovarjanja,</w:t>
      </w:r>
    </w:p>
    <w:p w:rsidR="00926E4F" w:rsidRDefault="00926E4F" w:rsidP="00BA3D36">
      <w:pPr>
        <w:pStyle w:val="Style10"/>
        <w:widowControl/>
        <w:numPr>
          <w:ilvl w:val="0"/>
          <w:numId w:val="1"/>
        </w:numPr>
        <w:tabs>
          <w:tab w:val="left" w:pos="346"/>
        </w:tabs>
        <w:spacing w:before="7" w:line="252" w:lineRule="exact"/>
        <w:ind w:left="346"/>
        <w:jc w:val="left"/>
        <w:rPr>
          <w:rStyle w:val="FontStyle14"/>
          <w:rFonts w:ascii="Times New Roman" w:hAnsi="Times New Roman" w:cs="Times New Roman"/>
          <w:lang w:val="de-DE" w:eastAsia="de-DE"/>
        </w:rPr>
      </w:pPr>
      <w:r>
        <w:rPr>
          <w:rStyle w:val="FontStyle14"/>
          <w:lang w:val="sl-SI" w:eastAsia="fr-FR"/>
        </w:rPr>
        <w:t>Konvencija št.135 iz leta 1971, o varstvu in olajšavah za predstavnike delavcev v podjetju.</w:t>
      </w:r>
    </w:p>
    <w:p w:rsidR="00926E4F" w:rsidRPr="000B10EA" w:rsidRDefault="00926E4F" w:rsidP="003721EE">
      <w:pPr>
        <w:pStyle w:val="Style2"/>
        <w:widowControl/>
        <w:numPr>
          <w:ilvl w:val="0"/>
          <w:numId w:val="6"/>
        </w:numPr>
        <w:spacing w:line="240" w:lineRule="exact"/>
        <w:rPr>
          <w:sz w:val="20"/>
          <w:szCs w:val="20"/>
          <w:lang w:val="de-DE"/>
        </w:rPr>
      </w:pPr>
    </w:p>
    <w:p w:rsidR="00926E4F" w:rsidRPr="000B10EA" w:rsidRDefault="00926E4F" w:rsidP="003721EE">
      <w:pPr>
        <w:pStyle w:val="Style2"/>
        <w:widowControl/>
        <w:numPr>
          <w:ilvl w:val="0"/>
          <w:numId w:val="6"/>
        </w:numPr>
        <w:spacing w:before="19"/>
        <w:rPr>
          <w:rStyle w:val="FontStyle14"/>
          <w:rFonts w:ascii="Times New Roman" w:hAnsi="Times New Roman" w:cs="Times New Roman"/>
          <w:lang w:val="sl-SI" w:eastAsia="fr-FR"/>
        </w:rPr>
      </w:pPr>
      <w:r>
        <w:rPr>
          <w:rStyle w:val="FontStyle14"/>
          <w:lang w:val="sl-SI" w:eastAsia="fr-FR"/>
        </w:rPr>
        <w:t>Prav tako je Skupina Renault dne 26. julija 2001 privolila v univerzalna načela, povezana s človekovimi pravicami, ki tvorijo Globalni pakt, sprejet na pobudo Združenih narodov (Global Compact). V skladu z Globalnim paktom (Global Compact) se Skupina Renault bori zlasti proti vsem oblikam korupcije. Skupina Renault ozavešča svoje zaposlene o tem vprašanju s pomočjo Kodeksa o etičnem ravnanju Skupine Renault in različnih komunikacijskih in/ali izobraževalnih pripomočkov.</w:t>
      </w:r>
    </w:p>
    <w:p w:rsidR="00926E4F" w:rsidRPr="000B10EA" w:rsidRDefault="00926E4F" w:rsidP="003721EE">
      <w:pPr>
        <w:pStyle w:val="Style2"/>
        <w:widowControl/>
        <w:numPr>
          <w:ilvl w:val="0"/>
          <w:numId w:val="6"/>
        </w:numPr>
        <w:spacing w:line="240" w:lineRule="exact"/>
        <w:rPr>
          <w:sz w:val="20"/>
          <w:szCs w:val="20"/>
          <w:lang w:val="sl-SI"/>
        </w:rPr>
      </w:pPr>
    </w:p>
    <w:p w:rsidR="00926E4F" w:rsidRPr="005449BA" w:rsidRDefault="00926E4F" w:rsidP="003721EE">
      <w:pPr>
        <w:pStyle w:val="Style2"/>
        <w:widowControl/>
        <w:numPr>
          <w:ilvl w:val="0"/>
          <w:numId w:val="6"/>
        </w:numPr>
        <w:spacing w:before="19"/>
        <w:rPr>
          <w:rStyle w:val="FontStyle14"/>
          <w:rFonts w:ascii="Times New Roman" w:hAnsi="Times New Roman" w:cs="Times New Roman"/>
          <w:lang w:val="sl-SI" w:eastAsia="fr-FR"/>
        </w:rPr>
      </w:pPr>
      <w:r>
        <w:rPr>
          <w:rStyle w:val="FontStyle14"/>
          <w:lang w:val="sl-SI" w:eastAsia="fr-FR"/>
        </w:rPr>
        <w:t>Sku</w:t>
      </w:r>
      <w:r w:rsidR="005449BA">
        <w:rPr>
          <w:rStyle w:val="FontStyle14"/>
          <w:lang w:val="sl-SI" w:eastAsia="fr-FR"/>
        </w:rPr>
        <w:t xml:space="preserve">pina Renault se zavezuje tudi </w:t>
      </w:r>
      <w:r>
        <w:rPr>
          <w:rStyle w:val="FontStyle14"/>
          <w:lang w:val="sl-SI" w:eastAsia="fr-FR"/>
        </w:rPr>
        <w:t xml:space="preserve">spoštovanju glavnih načel OECD, namenjenih multinacionalnim podjetjem in sprejetih 27. junija 2000  ter </w:t>
      </w:r>
      <w:r w:rsidR="005449BA">
        <w:rPr>
          <w:rStyle w:val="FontStyle14"/>
          <w:lang w:val="sl-SI" w:eastAsia="fr-FR"/>
        </w:rPr>
        <w:t xml:space="preserve">posodobljenih  maja 2011, ter </w:t>
      </w:r>
      <w:r>
        <w:rPr>
          <w:rStyle w:val="FontStyle14"/>
          <w:lang w:val="sl-SI" w:eastAsia="fr-FR"/>
        </w:rPr>
        <w:t>spoštovanju konvencije  Mednarodne organizacije dela št.158 iz leta 1982. Kot referenčni dokument priznava tudi ISO 26 000.</w:t>
      </w:r>
    </w:p>
    <w:p w:rsidR="00926E4F" w:rsidRPr="005449BA" w:rsidRDefault="00926E4F" w:rsidP="003721EE">
      <w:pPr>
        <w:pStyle w:val="Style2"/>
        <w:widowControl/>
        <w:numPr>
          <w:ilvl w:val="0"/>
          <w:numId w:val="6"/>
        </w:numPr>
        <w:spacing w:line="240" w:lineRule="exact"/>
        <w:rPr>
          <w:sz w:val="20"/>
          <w:szCs w:val="20"/>
          <w:lang w:val="sl-SI"/>
        </w:rPr>
      </w:pPr>
    </w:p>
    <w:p w:rsidR="00926E4F" w:rsidRPr="005449BA" w:rsidRDefault="00926E4F" w:rsidP="003721EE">
      <w:pPr>
        <w:pStyle w:val="Style2"/>
        <w:widowControl/>
        <w:numPr>
          <w:ilvl w:val="0"/>
          <w:numId w:val="6"/>
        </w:numPr>
        <w:spacing w:line="240" w:lineRule="exact"/>
        <w:rPr>
          <w:sz w:val="20"/>
          <w:szCs w:val="20"/>
          <w:lang w:val="sl-SI"/>
        </w:rPr>
      </w:pPr>
    </w:p>
    <w:p w:rsidR="00926E4F" w:rsidRPr="005449BA" w:rsidRDefault="00926E4F" w:rsidP="003721EE">
      <w:pPr>
        <w:pStyle w:val="Style2"/>
        <w:widowControl/>
        <w:numPr>
          <w:ilvl w:val="0"/>
          <w:numId w:val="6"/>
        </w:numPr>
        <w:spacing w:line="240" w:lineRule="exact"/>
        <w:rPr>
          <w:sz w:val="20"/>
          <w:szCs w:val="20"/>
          <w:lang w:val="sl-SI"/>
        </w:rPr>
      </w:pPr>
    </w:p>
    <w:p w:rsidR="00926E4F" w:rsidRPr="000B10EA" w:rsidRDefault="00926E4F" w:rsidP="003721EE">
      <w:pPr>
        <w:pStyle w:val="Style2"/>
        <w:widowControl/>
        <w:numPr>
          <w:ilvl w:val="0"/>
          <w:numId w:val="6"/>
        </w:numPr>
        <w:spacing w:before="50" w:line="240" w:lineRule="auto"/>
        <w:rPr>
          <w:rStyle w:val="FontStyle14"/>
          <w:rFonts w:ascii="Times New Roman" w:hAnsi="Times New Roman" w:cs="Times New Roman"/>
          <w:b/>
          <w:lang w:val="fr-FR" w:eastAsia="fr-FR"/>
        </w:rPr>
      </w:pPr>
      <w:r w:rsidRPr="000B10EA">
        <w:rPr>
          <w:rStyle w:val="FontStyle14"/>
          <w:b/>
          <w:lang w:val="sl-SI" w:eastAsia="fr-FR"/>
        </w:rPr>
        <w:t xml:space="preserve">2. POGLAVJE : </w:t>
      </w:r>
      <w:r w:rsidR="000B10EA" w:rsidRPr="000B10EA">
        <w:rPr>
          <w:rStyle w:val="FontStyle14"/>
          <w:b/>
          <w:lang w:val="sl-SI" w:eastAsia="fr-FR"/>
        </w:rPr>
        <w:t>SOCIALNA ODGOVORNOST</w:t>
      </w:r>
    </w:p>
    <w:p w:rsidR="000B10EA" w:rsidRPr="000B10EA" w:rsidRDefault="00926E4F" w:rsidP="003721EE">
      <w:pPr>
        <w:pStyle w:val="Style5"/>
        <w:widowControl/>
        <w:numPr>
          <w:ilvl w:val="0"/>
          <w:numId w:val="6"/>
        </w:numPr>
        <w:spacing w:before="65" w:line="504" w:lineRule="exact"/>
        <w:ind w:right="1843"/>
        <w:rPr>
          <w:rStyle w:val="FontStyle14"/>
          <w:rFonts w:ascii="Times New Roman" w:hAnsi="Times New Roman" w:cs="Times New Roman"/>
          <w:b/>
          <w:bCs/>
          <w:lang w:val="fr-FR" w:eastAsia="fr-FR"/>
        </w:rPr>
      </w:pPr>
      <w:r>
        <w:rPr>
          <w:rStyle w:val="FontStyle14"/>
          <w:lang w:val="sl-SI" w:eastAsia="fr-FR"/>
        </w:rPr>
        <w:t>Skupina Renault se zavezuje, da bo spoštovala svoje zap</w:t>
      </w:r>
      <w:r w:rsidR="000B10EA">
        <w:rPr>
          <w:rStyle w:val="FontStyle14"/>
          <w:lang w:val="sl-SI" w:eastAsia="fr-FR"/>
        </w:rPr>
        <w:t>oslene po vsem svetu in skrbela</w:t>
      </w:r>
      <w:r w:rsidR="000B10EA" w:rsidRPr="000B10EA">
        <w:rPr>
          <w:rStyle w:val="FontStyle14"/>
          <w:lang w:val="sl-SI" w:eastAsia="fr-FR"/>
        </w:rPr>
        <w:t xml:space="preserve"> </w:t>
      </w:r>
      <w:r w:rsidR="000B10EA">
        <w:rPr>
          <w:rStyle w:val="FontStyle14"/>
          <w:lang w:val="sl-SI" w:eastAsia="fr-FR"/>
        </w:rPr>
        <w:t>za njihov razvoj</w:t>
      </w:r>
      <w:r>
        <w:rPr>
          <w:rStyle w:val="FontStyle14"/>
          <w:lang w:val="sl-SI" w:eastAsia="fr-FR"/>
        </w:rPr>
        <w:t xml:space="preserve">. </w:t>
      </w:r>
    </w:p>
    <w:p w:rsidR="00926E4F" w:rsidRDefault="00926E4F" w:rsidP="003721EE">
      <w:pPr>
        <w:pStyle w:val="Style5"/>
        <w:widowControl/>
        <w:numPr>
          <w:ilvl w:val="0"/>
          <w:numId w:val="6"/>
        </w:numPr>
        <w:spacing w:before="65" w:line="504" w:lineRule="exact"/>
        <w:ind w:right="1843"/>
        <w:rPr>
          <w:rStyle w:val="FontStyle12"/>
          <w:rFonts w:ascii="Times New Roman" w:hAnsi="Times New Roman" w:cs="Times New Roman"/>
          <w:lang w:val="fr-FR" w:eastAsia="fr-FR"/>
        </w:rPr>
      </w:pPr>
      <w:r>
        <w:rPr>
          <w:rStyle w:val="FontStyle14"/>
          <w:b/>
          <w:bCs/>
          <w:lang w:val="sl-SI" w:eastAsia="fr-FR"/>
        </w:rPr>
        <w:t xml:space="preserve">Podpiranje socialnega dialoga </w:t>
      </w:r>
    </w:p>
    <w:p w:rsidR="00926E4F" w:rsidRDefault="00926E4F" w:rsidP="003721EE">
      <w:pPr>
        <w:pStyle w:val="Style2"/>
        <w:widowControl/>
        <w:numPr>
          <w:ilvl w:val="0"/>
          <w:numId w:val="6"/>
        </w:numPr>
        <w:spacing w:before="209" w:line="245" w:lineRule="exact"/>
        <w:rPr>
          <w:rStyle w:val="FontStyle14"/>
          <w:rFonts w:ascii="Times New Roman" w:hAnsi="Times New Roman" w:cs="Times New Roman"/>
          <w:lang w:val="fr-FR" w:eastAsia="fr-FR"/>
        </w:rPr>
      </w:pPr>
      <w:r>
        <w:rPr>
          <w:rStyle w:val="FontStyle14"/>
          <w:lang w:val="sl-SI" w:eastAsia="fr-FR"/>
        </w:rPr>
        <w:t>Skupina Renault skrbi za to, da imajo zaposleni v vseh enotah Skupine svoje predstavnike, ki so v teh enotah zaposleni in ki so izbrani z volitvami ali glede na sindikalno pripadnost.</w:t>
      </w:r>
    </w:p>
    <w:p w:rsidR="00926E4F" w:rsidRPr="0005032C" w:rsidRDefault="00926E4F" w:rsidP="003721EE">
      <w:pPr>
        <w:widowControl/>
        <w:numPr>
          <w:ilvl w:val="0"/>
          <w:numId w:val="6"/>
        </w:numPr>
        <w:ind w:left="8942" w:right="274"/>
        <w:rPr>
          <w:lang w:val="fr-FR"/>
        </w:rPr>
      </w:pPr>
    </w:p>
    <w:p w:rsidR="00926E4F" w:rsidRPr="0005032C" w:rsidRDefault="00926E4F" w:rsidP="003721EE">
      <w:pPr>
        <w:pStyle w:val="Style2"/>
        <w:widowControl/>
        <w:numPr>
          <w:ilvl w:val="0"/>
          <w:numId w:val="7"/>
        </w:numPr>
        <w:ind w:right="986"/>
        <w:rPr>
          <w:rStyle w:val="FontStyle14"/>
          <w:rFonts w:ascii="Times New Roman" w:hAnsi="Times New Roman" w:cs="Times New Roman"/>
          <w:lang w:val="fr-FR" w:eastAsia="fr-FR"/>
        </w:rPr>
      </w:pPr>
      <w:r>
        <w:rPr>
          <w:rStyle w:val="FontStyle14"/>
          <w:lang w:val="sl-SI" w:eastAsia="fr-FR"/>
        </w:rPr>
        <w:t xml:space="preserve">Skupina Renault soglaša z doslednim spoštovanjem sindikalne svobode v smislu pristopanja in prevzemanja sindikalne odgovornosti, v skladu z načeli, kot jih določa konvencija </w:t>
      </w:r>
      <w:r w:rsidR="000B10EA">
        <w:rPr>
          <w:rStyle w:val="FontStyle14"/>
          <w:lang w:val="sl-SI" w:eastAsia="fr-FR"/>
        </w:rPr>
        <w:t>Mednarodne</w:t>
      </w:r>
      <w:r>
        <w:rPr>
          <w:rStyle w:val="FontStyle14"/>
          <w:lang w:val="sl-SI" w:eastAsia="fr-FR"/>
        </w:rPr>
        <w:t xml:space="preserve"> organizacije dela št</w:t>
      </w:r>
      <w:r w:rsidR="00B13465">
        <w:rPr>
          <w:rStyle w:val="FontStyle14"/>
          <w:lang w:val="sl-SI" w:eastAsia="fr-FR"/>
        </w:rPr>
        <w:t>. 87 iz leta 1948 in ki se nanašajo na sindikalno svobodo in zaščito</w:t>
      </w:r>
      <w:r>
        <w:rPr>
          <w:rStyle w:val="FontStyle14"/>
          <w:lang w:val="sl-SI" w:eastAsia="fr-FR"/>
        </w:rPr>
        <w:t xml:space="preserve"> sindikalnih pravic.</w:t>
      </w:r>
    </w:p>
    <w:p w:rsidR="00926E4F" w:rsidRPr="0005032C" w:rsidRDefault="00926E4F" w:rsidP="003721EE">
      <w:pPr>
        <w:widowControl/>
        <w:numPr>
          <w:ilvl w:val="0"/>
          <w:numId w:val="7"/>
        </w:numPr>
        <w:ind w:left="4954"/>
        <w:rPr>
          <w:lang w:val="fr-FR"/>
        </w:rPr>
        <w:sectPr w:rsidR="00926E4F" w:rsidRPr="0005032C" w:rsidSect="005557E7">
          <w:headerReference w:type="even" r:id="rId18"/>
          <w:headerReference w:type="default" r:id="rId19"/>
          <w:footerReference w:type="even" r:id="rId20"/>
          <w:footerReference w:type="default" r:id="rId21"/>
          <w:pgSz w:w="11905" w:h="16837"/>
          <w:pgMar w:top="1440" w:right="1440" w:bottom="1440" w:left="1440" w:header="720" w:footer="720" w:gutter="0"/>
          <w:cols w:space="60"/>
          <w:noEndnote/>
          <w:docGrid w:linePitch="326"/>
        </w:sectPr>
      </w:pPr>
    </w:p>
    <w:p w:rsidR="00926E4F" w:rsidRPr="000B10EA" w:rsidRDefault="00926E4F" w:rsidP="003721EE">
      <w:pPr>
        <w:pStyle w:val="Style2"/>
        <w:widowControl/>
        <w:numPr>
          <w:ilvl w:val="0"/>
          <w:numId w:val="11"/>
        </w:numPr>
        <w:rPr>
          <w:rStyle w:val="FontStyle14"/>
          <w:rFonts w:ascii="Times New Roman" w:hAnsi="Times New Roman" w:cs="Times New Roman"/>
          <w:lang w:val="sl-SI" w:eastAsia="fr-FR"/>
        </w:rPr>
      </w:pPr>
      <w:r>
        <w:rPr>
          <w:rStyle w:val="FontStyle14"/>
          <w:lang w:val="sl-SI" w:eastAsia="fr-FR"/>
        </w:rPr>
        <w:lastRenderedPageBreak/>
        <w:t>Priznavanje sindikalne pravice pomeni, da ima vsak zaposleni pravico do včlanitve, če tako želi. Skupina Renault se zavezuje tudi, da bo spoštovala določila konvencije št. 98 Mednarodne organizacije dela o uporabi načel o pravicah organiziranja in kolektivnega dogovarjanja. Iz tega naslova Skupina Renault spoštuje pravico zaposlenih, da se kolektivno organizirajo, in ostaja strogo nevtralna. Podpisniki se zavezujejo, da bodo spoštovali odločitev vsakega posameznika na tem področju.</w:t>
      </w:r>
    </w:p>
    <w:p w:rsidR="00926E4F" w:rsidRPr="000B10EA" w:rsidRDefault="00926E4F" w:rsidP="003721EE">
      <w:pPr>
        <w:pStyle w:val="Style2"/>
        <w:widowControl/>
        <w:numPr>
          <w:ilvl w:val="0"/>
          <w:numId w:val="11"/>
        </w:numPr>
        <w:spacing w:line="240" w:lineRule="exact"/>
        <w:rPr>
          <w:sz w:val="20"/>
          <w:szCs w:val="20"/>
          <w:lang w:val="sl-SI"/>
        </w:rPr>
      </w:pPr>
    </w:p>
    <w:p w:rsidR="00926E4F" w:rsidRPr="000B10EA" w:rsidRDefault="00926E4F" w:rsidP="003721EE">
      <w:pPr>
        <w:pStyle w:val="Style2"/>
        <w:widowControl/>
        <w:numPr>
          <w:ilvl w:val="0"/>
          <w:numId w:val="11"/>
        </w:numPr>
        <w:spacing w:before="12" w:line="245" w:lineRule="exact"/>
        <w:rPr>
          <w:rStyle w:val="FontStyle14"/>
          <w:rFonts w:ascii="Times New Roman" w:hAnsi="Times New Roman" w:cs="Times New Roman"/>
          <w:lang w:eastAsia="fr-FR"/>
        </w:rPr>
      </w:pPr>
      <w:r>
        <w:rPr>
          <w:rStyle w:val="FontStyle14"/>
          <w:lang w:val="sl-SI" w:eastAsia="fr-FR"/>
        </w:rPr>
        <w:t>Svet Skupine Renault je prednostni organ v dialogu med vodstvom in predstavniki zaposlenih na ravni celotne Skupine Renault. Ta dialog poteka v obliki rednih srečanj, tako v obliki sestankov ožjega Sveta kot na plenarnih zasedanjih. Omogoča predvsem predvidevanje in spremljanje pomembnih sprememb v Skupini Renault.</w:t>
      </w:r>
    </w:p>
    <w:p w:rsidR="00926E4F" w:rsidRPr="000B10EA" w:rsidRDefault="00926E4F" w:rsidP="003721EE">
      <w:pPr>
        <w:pStyle w:val="Style2"/>
        <w:widowControl/>
        <w:numPr>
          <w:ilvl w:val="0"/>
          <w:numId w:val="11"/>
        </w:numPr>
        <w:spacing w:before="12" w:line="245" w:lineRule="exact"/>
        <w:rPr>
          <w:rStyle w:val="FontStyle14"/>
          <w:rFonts w:ascii="Times New Roman" w:hAnsi="Times New Roman" w:cs="Times New Roman"/>
          <w:lang w:eastAsia="fr-FR"/>
        </w:rPr>
        <w:sectPr w:rsidR="00926E4F" w:rsidRPr="000B10EA">
          <w:headerReference w:type="even" r:id="rId22"/>
          <w:headerReference w:type="default" r:id="rId23"/>
          <w:footerReference w:type="even" r:id="rId24"/>
          <w:footerReference w:type="default" r:id="rId25"/>
          <w:pgSz w:w="11905" w:h="16837"/>
          <w:pgMar w:top="1227" w:right="1028" w:bottom="0" w:left="1107" w:header="720" w:footer="720" w:gutter="0"/>
          <w:cols w:space="60"/>
          <w:noEndnote/>
        </w:sectPr>
      </w:pPr>
    </w:p>
    <w:p w:rsidR="00926E4F" w:rsidRPr="000B10EA" w:rsidRDefault="00926E4F" w:rsidP="003721EE">
      <w:pPr>
        <w:pStyle w:val="Style1"/>
        <w:widowControl/>
        <w:numPr>
          <w:ilvl w:val="0"/>
          <w:numId w:val="11"/>
        </w:numPr>
        <w:spacing w:line="240" w:lineRule="exact"/>
        <w:jc w:val="left"/>
        <w:rPr>
          <w:sz w:val="20"/>
          <w:szCs w:val="20"/>
        </w:rPr>
      </w:pPr>
    </w:p>
    <w:p w:rsidR="00926E4F" w:rsidRPr="000B10EA" w:rsidRDefault="00926E4F" w:rsidP="003721EE">
      <w:pPr>
        <w:pStyle w:val="Style1"/>
        <w:widowControl/>
        <w:numPr>
          <w:ilvl w:val="0"/>
          <w:numId w:val="11"/>
        </w:numPr>
        <w:spacing w:line="240" w:lineRule="exact"/>
        <w:jc w:val="left"/>
        <w:rPr>
          <w:sz w:val="20"/>
          <w:szCs w:val="20"/>
        </w:rPr>
      </w:pPr>
    </w:p>
    <w:p w:rsidR="00926E4F" w:rsidRPr="000B10EA" w:rsidRDefault="00926E4F" w:rsidP="003721EE">
      <w:pPr>
        <w:pStyle w:val="Style1"/>
        <w:widowControl/>
        <w:numPr>
          <w:ilvl w:val="0"/>
          <w:numId w:val="11"/>
        </w:numPr>
        <w:spacing w:before="53" w:line="240" w:lineRule="auto"/>
        <w:jc w:val="left"/>
        <w:rPr>
          <w:rStyle w:val="FontStyle12"/>
          <w:rFonts w:ascii="Times New Roman" w:hAnsi="Times New Roman" w:cs="Times New Roman"/>
          <w:lang w:eastAsia="fr-FR"/>
        </w:rPr>
      </w:pPr>
      <w:r>
        <w:rPr>
          <w:rStyle w:val="FontStyle12"/>
          <w:lang w:val="sl-SI" w:eastAsia="fr-FR"/>
        </w:rPr>
        <w:t>Skrb za zdravje, varnost in kakovost življenja na delovnem mestu</w:t>
      </w:r>
    </w:p>
    <w:p w:rsidR="00926E4F" w:rsidRPr="000B10EA" w:rsidRDefault="00926E4F" w:rsidP="003721EE">
      <w:pPr>
        <w:pStyle w:val="Style2"/>
        <w:widowControl/>
        <w:numPr>
          <w:ilvl w:val="0"/>
          <w:numId w:val="11"/>
        </w:numPr>
        <w:spacing w:line="240" w:lineRule="exact"/>
        <w:rPr>
          <w:sz w:val="20"/>
          <w:szCs w:val="20"/>
        </w:rPr>
      </w:pPr>
    </w:p>
    <w:p w:rsidR="00926E4F" w:rsidRPr="000B10EA" w:rsidRDefault="00926E4F" w:rsidP="003721EE">
      <w:pPr>
        <w:pStyle w:val="Style2"/>
        <w:widowControl/>
        <w:numPr>
          <w:ilvl w:val="0"/>
          <w:numId w:val="11"/>
        </w:numPr>
        <w:spacing w:before="41"/>
        <w:rPr>
          <w:rStyle w:val="FontStyle14"/>
          <w:rFonts w:ascii="Times New Roman" w:hAnsi="Times New Roman" w:cs="Times New Roman"/>
          <w:lang w:eastAsia="fr-FR"/>
        </w:rPr>
      </w:pPr>
      <w:r>
        <w:rPr>
          <w:rStyle w:val="FontStyle14"/>
          <w:lang w:val="sl-SI" w:eastAsia="fr-FR"/>
        </w:rPr>
        <w:t>Ohranjanje zdravja in varnosti ter izboljševanje kakovosti življenja na delovnem mestu za zaposlene sta pomembna cilja za Skupino Renault.</w:t>
      </w:r>
    </w:p>
    <w:p w:rsidR="00926E4F" w:rsidRPr="000B10EA" w:rsidRDefault="00926E4F" w:rsidP="003721EE">
      <w:pPr>
        <w:pStyle w:val="Style2"/>
        <w:widowControl/>
        <w:numPr>
          <w:ilvl w:val="0"/>
          <w:numId w:val="11"/>
        </w:numPr>
        <w:spacing w:line="240" w:lineRule="exact"/>
        <w:rPr>
          <w:sz w:val="20"/>
          <w:szCs w:val="20"/>
        </w:rPr>
      </w:pPr>
    </w:p>
    <w:p w:rsidR="00926E4F" w:rsidRPr="000B10EA" w:rsidRDefault="00926E4F" w:rsidP="003721EE">
      <w:pPr>
        <w:pStyle w:val="Style2"/>
        <w:widowControl/>
        <w:numPr>
          <w:ilvl w:val="0"/>
          <w:numId w:val="11"/>
        </w:numPr>
        <w:spacing w:before="41"/>
        <w:rPr>
          <w:rStyle w:val="FontStyle14"/>
          <w:rFonts w:ascii="Times New Roman" w:hAnsi="Times New Roman" w:cs="Times New Roman"/>
          <w:lang w:val="sl-SI" w:eastAsia="fr-FR"/>
        </w:rPr>
      </w:pPr>
      <w:r>
        <w:rPr>
          <w:rStyle w:val="FontStyle14"/>
          <w:lang w:val="sl-SI" w:eastAsia="fr-FR"/>
        </w:rPr>
        <w:t xml:space="preserve">Skupina Renault je določila politiko "preventivnih ukrepov na področju zdravja-varnosti in delovnega okolja", ki se opira na "devet glavnih preventivnih načel" </w:t>
      </w:r>
      <w:r>
        <w:rPr>
          <w:rStyle w:val="FontStyle14"/>
          <w:vertAlign w:val="superscript"/>
          <w:lang w:val="sl-SI" w:eastAsia="fr-FR"/>
        </w:rPr>
        <w:t>1</w:t>
      </w:r>
      <w:r>
        <w:rPr>
          <w:rStyle w:val="FontStyle14"/>
          <w:lang w:val="sl-SI" w:eastAsia="fr-FR"/>
        </w:rPr>
        <w:t xml:space="preserve"> in se razširja v vseh njenih enotah ter vključuje vodje, </w:t>
      </w:r>
      <w:r w:rsidR="005449BA">
        <w:rPr>
          <w:rStyle w:val="FontStyle14"/>
          <w:lang w:val="sl-SI" w:eastAsia="fr-FR"/>
        </w:rPr>
        <w:t>osebje</w:t>
      </w:r>
      <w:r>
        <w:rPr>
          <w:rStyle w:val="FontStyle14"/>
          <w:lang w:val="sl-SI" w:eastAsia="fr-FR"/>
        </w:rPr>
        <w:t>, strokovnjake s področja zdravja in varnosti, predstavnike zaposlenih - vsakogar skladno z njegovim področjem. Sistem vodenja ukrepov s področja preventive, zdravja in varnosti omogoča Skupini Renault pripravo diagnostike in planov aktivnosti.</w:t>
      </w:r>
    </w:p>
    <w:p w:rsidR="00926E4F" w:rsidRPr="000B10EA" w:rsidRDefault="00926E4F" w:rsidP="003721EE">
      <w:pPr>
        <w:pStyle w:val="Style2"/>
        <w:widowControl/>
        <w:numPr>
          <w:ilvl w:val="0"/>
          <w:numId w:val="11"/>
        </w:numPr>
        <w:spacing w:line="240" w:lineRule="exact"/>
        <w:rPr>
          <w:sz w:val="20"/>
          <w:szCs w:val="20"/>
          <w:lang w:val="sl-SI"/>
        </w:rPr>
      </w:pPr>
    </w:p>
    <w:p w:rsidR="00926E4F" w:rsidRPr="000B10EA" w:rsidRDefault="00926E4F" w:rsidP="003721EE">
      <w:pPr>
        <w:pStyle w:val="Style2"/>
        <w:widowControl/>
        <w:numPr>
          <w:ilvl w:val="0"/>
          <w:numId w:val="11"/>
        </w:numPr>
        <w:spacing w:before="41"/>
        <w:rPr>
          <w:rStyle w:val="FontStyle14"/>
          <w:rFonts w:ascii="Times New Roman" w:hAnsi="Times New Roman" w:cs="Times New Roman"/>
          <w:lang w:val="sl-SI" w:eastAsia="fr-FR"/>
        </w:rPr>
      </w:pPr>
      <w:r>
        <w:rPr>
          <w:rStyle w:val="FontStyle14"/>
          <w:lang w:val="sl-SI" w:eastAsia="fr-FR"/>
        </w:rPr>
        <w:t>V okviru postopkov za ohranjanje fizičnega in psihičnega zdravja posebne službe spremljajo zaposlene ves čas njihove poklicne poti. Na ta način Skupina Renault izvaja preventivo pred poklicnimi tveganji in nenehoma izboljšuje  ergonomijo delovnih mest. Namen izvajanih aktivnosti je predvsem</w:t>
      </w:r>
      <w:r w:rsidR="000B10EA">
        <w:rPr>
          <w:rStyle w:val="FontStyle14"/>
          <w:lang w:val="sl-SI" w:eastAsia="fr-FR"/>
        </w:rPr>
        <w:t xml:space="preserve"> </w:t>
      </w:r>
      <w:r>
        <w:rPr>
          <w:rStyle w:val="FontStyle14"/>
          <w:lang w:val="sl-SI" w:eastAsia="fr-FR"/>
        </w:rPr>
        <w:t xml:space="preserve">preprečevanje bolezenskih stanj, ki se lahko pojavijo ali razvijejo zaradi poklicne aktivnosti; še posebej gre za mišično-skeletna obolenja. Posebni ukrepi se nanašajo na različne vrste tveganj, kot so tveganje pri delu z elektriko, tveganje v prometu, kemično tveganje. </w:t>
      </w:r>
    </w:p>
    <w:p w:rsidR="00926E4F" w:rsidRPr="000B10EA" w:rsidRDefault="00926E4F" w:rsidP="003721EE">
      <w:pPr>
        <w:pStyle w:val="Style2"/>
        <w:widowControl/>
        <w:numPr>
          <w:ilvl w:val="0"/>
          <w:numId w:val="11"/>
        </w:numPr>
        <w:spacing w:line="240" w:lineRule="exact"/>
        <w:rPr>
          <w:sz w:val="20"/>
          <w:szCs w:val="20"/>
          <w:lang w:val="sl-SI"/>
        </w:rPr>
      </w:pPr>
    </w:p>
    <w:p w:rsidR="00926E4F" w:rsidRPr="000B10EA" w:rsidRDefault="00926E4F" w:rsidP="003721EE">
      <w:pPr>
        <w:pStyle w:val="Style2"/>
        <w:widowControl/>
        <w:numPr>
          <w:ilvl w:val="0"/>
          <w:numId w:val="11"/>
        </w:numPr>
        <w:spacing w:before="12"/>
        <w:rPr>
          <w:rStyle w:val="FontStyle14"/>
          <w:rFonts w:ascii="Times New Roman" w:hAnsi="Times New Roman" w:cs="Times New Roman"/>
          <w:lang w:eastAsia="fr-FR"/>
        </w:rPr>
      </w:pPr>
      <w:r>
        <w:rPr>
          <w:rStyle w:val="FontStyle14"/>
          <w:lang w:val="sl-SI" w:eastAsia="fr-FR"/>
        </w:rPr>
        <w:t>Posebno pozornost posvečamo napredovanju znanja na področju elektromagnetnih polj. To znanje bo, kolikor bo to potrebno, upoštevano v preventivni politiki Skupine Renault.</w:t>
      </w:r>
    </w:p>
    <w:p w:rsidR="00926E4F" w:rsidRPr="000B10EA" w:rsidRDefault="00926E4F" w:rsidP="003721EE">
      <w:pPr>
        <w:pStyle w:val="Style2"/>
        <w:widowControl/>
        <w:numPr>
          <w:ilvl w:val="0"/>
          <w:numId w:val="11"/>
        </w:numPr>
        <w:spacing w:line="240" w:lineRule="exact"/>
        <w:rPr>
          <w:sz w:val="20"/>
          <w:szCs w:val="20"/>
        </w:rPr>
      </w:pPr>
    </w:p>
    <w:p w:rsidR="00926E4F" w:rsidRPr="000B10EA" w:rsidRDefault="00926E4F" w:rsidP="003721EE">
      <w:pPr>
        <w:pStyle w:val="Style2"/>
        <w:widowControl/>
        <w:numPr>
          <w:ilvl w:val="0"/>
          <w:numId w:val="11"/>
        </w:numPr>
        <w:spacing w:before="41"/>
        <w:rPr>
          <w:rStyle w:val="FontStyle14"/>
          <w:rFonts w:ascii="Times New Roman" w:hAnsi="Times New Roman" w:cs="Times New Roman"/>
          <w:lang w:eastAsia="fr-FR"/>
        </w:rPr>
      </w:pPr>
      <w:r>
        <w:rPr>
          <w:rStyle w:val="FontStyle14"/>
          <w:lang w:val="sl-SI" w:eastAsia="fr-FR"/>
        </w:rPr>
        <w:t>Skupina Renault podpira dejavnost služb za varovanje zdravja pri razširjanju pobud za informiranje in preventivo, namenjenih zaposlenim,  ko gre za teme, kot so srčno-žilna tveganja, tobak, alkohol in druge odvisnosti, spanje, HIV/AIDS in spolno prenosljive bolezni.</w:t>
      </w:r>
    </w:p>
    <w:p w:rsidR="00926E4F" w:rsidRPr="000B10EA" w:rsidRDefault="00926E4F" w:rsidP="003721EE">
      <w:pPr>
        <w:pStyle w:val="Style2"/>
        <w:widowControl/>
        <w:numPr>
          <w:ilvl w:val="0"/>
          <w:numId w:val="11"/>
        </w:numPr>
        <w:spacing w:line="240" w:lineRule="exact"/>
        <w:rPr>
          <w:sz w:val="20"/>
          <w:szCs w:val="20"/>
        </w:rPr>
      </w:pPr>
    </w:p>
    <w:p w:rsidR="00926E4F" w:rsidRDefault="00926E4F" w:rsidP="003721EE">
      <w:pPr>
        <w:pStyle w:val="Style2"/>
        <w:widowControl/>
        <w:numPr>
          <w:ilvl w:val="0"/>
          <w:numId w:val="11"/>
        </w:numPr>
        <w:spacing w:before="41"/>
        <w:rPr>
          <w:rStyle w:val="FontStyle14"/>
          <w:rFonts w:ascii="Times New Roman" w:hAnsi="Times New Roman" w:cs="Times New Roman"/>
          <w:lang w:val="es-ES_tradnl" w:eastAsia="fr-FR"/>
        </w:rPr>
      </w:pPr>
      <w:r>
        <w:rPr>
          <w:rStyle w:val="FontStyle14"/>
          <w:lang w:val="sl-SI" w:eastAsia="fr-FR"/>
        </w:rPr>
        <w:t>Poleg prej navedenih aktivnosti podjetje razširja tudi postopek, katerega namen je promocija pobud njenih enot v skladu s štirimi glavnimi smernicami:</w:t>
      </w:r>
    </w:p>
    <w:p w:rsidR="00926E4F" w:rsidRPr="000B10EA" w:rsidRDefault="000B10EA" w:rsidP="003721EE">
      <w:pPr>
        <w:pStyle w:val="Style2"/>
        <w:framePr w:w="9598" w:h="591" w:hRule="exact" w:hSpace="36" w:wrap="notBeside" w:vAnchor="text" w:hAnchor="text" w:x="1" w:y="1563"/>
        <w:widowControl/>
        <w:numPr>
          <w:ilvl w:val="0"/>
          <w:numId w:val="12"/>
        </w:numPr>
        <w:spacing w:line="245" w:lineRule="exact"/>
        <w:rPr>
          <w:rStyle w:val="FontStyle14"/>
          <w:rFonts w:ascii="Times New Roman" w:hAnsi="Times New Roman" w:cs="Times New Roman"/>
          <w:lang w:val="sl-SI" w:eastAsia="fr-FR"/>
        </w:rPr>
      </w:pPr>
      <w:r w:rsidRPr="000B10EA">
        <w:rPr>
          <w:rStyle w:val="FontStyle14"/>
          <w:lang w:val="es-ES_tradnl" w:eastAsia="fr-FR"/>
        </w:rPr>
        <w:t>S</w:t>
      </w:r>
      <w:r w:rsidR="00926E4F">
        <w:rPr>
          <w:rStyle w:val="FontStyle14"/>
          <w:lang w:val="sl-SI" w:eastAsia="fr-FR"/>
        </w:rPr>
        <w:t xml:space="preserve"> podporo in širokim uvajanjem najboljših praks na teh področjih Skupina Renault potrjuje svojo pripravljenost za izboljšanje kakovosti življenja na delovnem mestu.</w:t>
      </w:r>
    </w:p>
    <w:p w:rsidR="00926E4F" w:rsidRDefault="00926E4F" w:rsidP="00BA3D36">
      <w:pPr>
        <w:pStyle w:val="Style10"/>
        <w:widowControl/>
        <w:numPr>
          <w:ilvl w:val="0"/>
          <w:numId w:val="2"/>
        </w:numPr>
        <w:tabs>
          <w:tab w:val="left" w:pos="734"/>
        </w:tabs>
        <w:spacing w:before="295" w:line="240" w:lineRule="auto"/>
        <w:ind w:left="389" w:firstLine="0"/>
        <w:jc w:val="left"/>
        <w:rPr>
          <w:rStyle w:val="FontStyle14"/>
          <w:rFonts w:ascii="Times New Roman" w:hAnsi="Times New Roman" w:cs="Times New Roman"/>
          <w:lang w:val="es-ES_tradnl" w:eastAsia="es-ES_tradnl"/>
        </w:rPr>
      </w:pPr>
      <w:r>
        <w:rPr>
          <w:rStyle w:val="FontStyle14"/>
          <w:lang w:val="sl-SI" w:eastAsia="fr-FR"/>
        </w:rPr>
        <w:t>zdravje in varnost,</w:t>
      </w:r>
    </w:p>
    <w:p w:rsidR="00926E4F" w:rsidRDefault="00926E4F" w:rsidP="00BA3D36">
      <w:pPr>
        <w:pStyle w:val="Style10"/>
        <w:widowControl/>
        <w:numPr>
          <w:ilvl w:val="0"/>
          <w:numId w:val="2"/>
        </w:numPr>
        <w:tabs>
          <w:tab w:val="left" w:pos="734"/>
        </w:tabs>
        <w:spacing w:before="14" w:line="252" w:lineRule="exact"/>
        <w:ind w:left="389" w:firstLine="0"/>
        <w:jc w:val="left"/>
        <w:rPr>
          <w:rStyle w:val="FontStyle14"/>
          <w:rFonts w:ascii="Times New Roman" w:hAnsi="Times New Roman" w:cs="Times New Roman"/>
          <w:lang w:val="es-ES_tradnl" w:eastAsia="es-ES_tradnl"/>
        </w:rPr>
      </w:pPr>
      <w:r>
        <w:rPr>
          <w:rStyle w:val="FontStyle14"/>
          <w:lang w:val="sl-SI" w:eastAsia="fr-FR"/>
        </w:rPr>
        <w:t>okolje in delovni prostor,</w:t>
      </w:r>
    </w:p>
    <w:p w:rsidR="000B10EA" w:rsidRPr="000B10EA" w:rsidRDefault="00926E4F" w:rsidP="00BA3D36">
      <w:pPr>
        <w:pStyle w:val="Style10"/>
        <w:widowControl/>
        <w:numPr>
          <w:ilvl w:val="0"/>
          <w:numId w:val="3"/>
        </w:numPr>
        <w:tabs>
          <w:tab w:val="left" w:pos="734"/>
        </w:tabs>
        <w:spacing w:before="7" w:line="252" w:lineRule="exact"/>
        <w:ind w:left="734"/>
        <w:jc w:val="left"/>
        <w:rPr>
          <w:rStyle w:val="FontStyle14"/>
          <w:rFonts w:ascii="Times New Roman" w:hAnsi="Times New Roman" w:cs="Times New Roman"/>
          <w:lang w:val="es-ES_tradnl" w:eastAsia="es-ES_tradnl"/>
        </w:rPr>
      </w:pPr>
      <w:r>
        <w:rPr>
          <w:rStyle w:val="FontStyle14"/>
          <w:lang w:val="sl-SI" w:eastAsia="fr-FR"/>
        </w:rPr>
        <w:t>uravnoteženost med poklicnim in zasebnim življenjem,</w:t>
      </w:r>
    </w:p>
    <w:p w:rsidR="00926E4F" w:rsidRDefault="00926E4F" w:rsidP="00BA3D36">
      <w:pPr>
        <w:pStyle w:val="Style10"/>
        <w:widowControl/>
        <w:numPr>
          <w:ilvl w:val="0"/>
          <w:numId w:val="3"/>
        </w:numPr>
        <w:tabs>
          <w:tab w:val="left" w:pos="734"/>
        </w:tabs>
        <w:spacing w:before="7" w:line="252" w:lineRule="exact"/>
        <w:ind w:left="734"/>
        <w:jc w:val="left"/>
        <w:rPr>
          <w:rStyle w:val="FontStyle14"/>
          <w:rFonts w:ascii="Times New Roman" w:hAnsi="Times New Roman" w:cs="Times New Roman"/>
          <w:lang w:val="es-ES_tradnl" w:eastAsia="es-ES_tradnl"/>
        </w:rPr>
      </w:pPr>
      <w:r>
        <w:rPr>
          <w:rStyle w:val="FontStyle14"/>
          <w:lang w:val="sl-SI" w:eastAsia="fr-FR"/>
        </w:rPr>
        <w:t xml:space="preserve">vsakodnevno vodenje. </w:t>
      </w:r>
    </w:p>
    <w:p w:rsidR="005449BA" w:rsidRPr="005449BA" w:rsidRDefault="005449BA" w:rsidP="003721EE">
      <w:pPr>
        <w:pStyle w:val="Style7"/>
        <w:widowControl/>
        <w:numPr>
          <w:ilvl w:val="0"/>
          <w:numId w:val="13"/>
        </w:numPr>
        <w:spacing w:before="216"/>
        <w:rPr>
          <w:rStyle w:val="FontStyle14"/>
          <w:rFonts w:ascii="Times New Roman" w:hAnsi="Times New Roman" w:cs="Times New Roman"/>
          <w:lang w:val="es-ES_tradnl"/>
        </w:rPr>
      </w:pPr>
      <w:r>
        <w:rPr>
          <w:rStyle w:val="FontStyle14"/>
          <w:rFonts w:ascii="Times New Roman" w:hAnsi="Times New Roman" w:cs="Times New Roman"/>
          <w:lang w:val="es-ES_tradnl"/>
        </w:rPr>
        <w:t>----------------------------------------------</w:t>
      </w:r>
    </w:p>
    <w:p w:rsidR="00926E4F" w:rsidRPr="000B10EA" w:rsidRDefault="00926E4F" w:rsidP="003721EE">
      <w:pPr>
        <w:pStyle w:val="Style7"/>
        <w:widowControl/>
        <w:numPr>
          <w:ilvl w:val="0"/>
          <w:numId w:val="13"/>
        </w:numPr>
        <w:spacing w:before="216"/>
        <w:rPr>
          <w:rStyle w:val="FontStyle14"/>
          <w:rFonts w:ascii="Times New Roman" w:hAnsi="Times New Roman" w:cs="Times New Roman"/>
          <w:lang w:val="es-ES_tradnl"/>
        </w:rPr>
      </w:pPr>
      <w:r w:rsidRPr="00B27583">
        <w:rPr>
          <w:rStyle w:val="FontStyle14"/>
          <w:vertAlign w:val="superscript"/>
          <w:lang w:val="sl-SI"/>
        </w:rPr>
        <w:t>1</w:t>
      </w:r>
      <w:r w:rsidRPr="00B27583">
        <w:rPr>
          <w:rStyle w:val="FontStyle14"/>
          <w:lang w:val="sl-SI"/>
        </w:rPr>
        <w:t xml:space="preserve"> Devet glavnih načel preventive: izogibamo se tveg</w:t>
      </w:r>
      <w:r w:rsidR="005449BA">
        <w:rPr>
          <w:rStyle w:val="FontStyle14"/>
          <w:lang w:val="sl-SI"/>
        </w:rPr>
        <w:t xml:space="preserve">anjem; ocenimo tveganja, ki se </w:t>
      </w:r>
      <w:r w:rsidRPr="00B27583">
        <w:rPr>
          <w:rStyle w:val="FontStyle14"/>
          <w:lang w:val="sl-SI"/>
        </w:rPr>
        <w:t>jim ni mogoč</w:t>
      </w:r>
      <w:r w:rsidR="005449BA">
        <w:rPr>
          <w:rStyle w:val="FontStyle14"/>
          <w:lang w:val="sl-SI"/>
        </w:rPr>
        <w:t>e izogniti;</w:t>
      </w:r>
      <w:r w:rsidRPr="00B27583">
        <w:rPr>
          <w:rStyle w:val="FontStyle14"/>
          <w:lang w:val="sl-SI"/>
        </w:rPr>
        <w:t xml:space="preserve"> tveganja sku</w:t>
      </w:r>
      <w:r w:rsidR="005449BA">
        <w:rPr>
          <w:rStyle w:val="FontStyle14"/>
          <w:lang w:val="sl-SI"/>
        </w:rPr>
        <w:t>šamo preprečiti na samem izvoru; delo prilagodimo človeku; upoštevamo razvoj tehnike;</w:t>
      </w:r>
      <w:r w:rsidRPr="00B27583">
        <w:rPr>
          <w:rStyle w:val="FontStyle14"/>
          <w:lang w:val="sl-SI"/>
        </w:rPr>
        <w:t xml:space="preserve"> zamenjamo tisto, kar je nevarno, z</w:t>
      </w:r>
      <w:r w:rsidR="005449BA">
        <w:rPr>
          <w:rStyle w:val="FontStyle14"/>
          <w:lang w:val="sl-SI"/>
        </w:rPr>
        <w:t xml:space="preserve"> nenevarnim ali z manj nevarnim; načrtujemo preventivne ukrepe;</w:t>
      </w:r>
      <w:r w:rsidRPr="00B27583">
        <w:rPr>
          <w:rStyle w:val="FontStyle14"/>
          <w:lang w:val="sl-SI"/>
        </w:rPr>
        <w:t xml:space="preserve"> izvajamo ukrepe za kolektivno zaščito, ki naj imajo prednost pred zašč</w:t>
      </w:r>
      <w:r w:rsidR="005449BA">
        <w:rPr>
          <w:rStyle w:val="FontStyle14"/>
          <w:lang w:val="sl-SI"/>
        </w:rPr>
        <w:t>itnimi ukrepi;</w:t>
      </w:r>
      <w:r w:rsidR="000B10EA">
        <w:rPr>
          <w:rStyle w:val="FontStyle14"/>
          <w:lang w:val="sl-SI"/>
        </w:rPr>
        <w:t xml:space="preserve"> delavcem damo ustrezna navodila.</w:t>
      </w:r>
    </w:p>
    <w:p w:rsidR="00926E4F" w:rsidRPr="0032525F" w:rsidRDefault="00926E4F" w:rsidP="003721EE">
      <w:pPr>
        <w:widowControl/>
        <w:numPr>
          <w:ilvl w:val="0"/>
          <w:numId w:val="13"/>
        </w:numPr>
        <w:rPr>
          <w:lang w:val="es-ES_tradnl"/>
        </w:rPr>
      </w:pPr>
    </w:p>
    <w:p w:rsidR="00926E4F" w:rsidRPr="0032525F" w:rsidRDefault="00926E4F" w:rsidP="003721EE">
      <w:pPr>
        <w:widowControl/>
        <w:numPr>
          <w:ilvl w:val="0"/>
          <w:numId w:val="13"/>
        </w:numPr>
        <w:rPr>
          <w:lang w:val="es-ES_tradnl"/>
        </w:rPr>
        <w:sectPr w:rsidR="00926E4F" w:rsidRPr="0032525F">
          <w:type w:val="continuous"/>
          <w:pgSz w:w="11905" w:h="16837"/>
          <w:pgMar w:top="1227" w:right="1028" w:bottom="0" w:left="1107" w:header="720" w:footer="720" w:gutter="0"/>
          <w:cols w:space="60"/>
          <w:noEndnote/>
        </w:sectPr>
      </w:pPr>
    </w:p>
    <w:p w:rsidR="00926E4F" w:rsidRDefault="00B93A36" w:rsidP="003721EE">
      <w:pPr>
        <w:pStyle w:val="Style1"/>
        <w:widowControl/>
        <w:numPr>
          <w:ilvl w:val="0"/>
          <w:numId w:val="17"/>
        </w:numPr>
        <w:spacing w:line="240" w:lineRule="auto"/>
        <w:jc w:val="left"/>
        <w:rPr>
          <w:rStyle w:val="FontStyle12"/>
          <w:rFonts w:ascii="Times New Roman" w:hAnsi="Times New Roman" w:cs="Times New Roman"/>
          <w:lang w:val="fr-FR" w:eastAsia="fr-FR"/>
        </w:rPr>
      </w:pPr>
      <w:r>
        <w:rPr>
          <w:rStyle w:val="FontStyle12"/>
          <w:lang w:val="sl-SI" w:eastAsia="fr-FR"/>
        </w:rPr>
        <w:t>Vodenje zaposlovanja in kompetenc</w:t>
      </w:r>
    </w:p>
    <w:p w:rsidR="00926E4F" w:rsidRPr="00B27583" w:rsidRDefault="00926E4F" w:rsidP="003721EE">
      <w:pPr>
        <w:pStyle w:val="Style2"/>
        <w:widowControl/>
        <w:numPr>
          <w:ilvl w:val="0"/>
          <w:numId w:val="17"/>
        </w:numPr>
        <w:spacing w:line="240" w:lineRule="exact"/>
        <w:jc w:val="left"/>
        <w:rPr>
          <w:sz w:val="20"/>
          <w:szCs w:val="20"/>
          <w:lang w:val="fr-FR"/>
        </w:rPr>
      </w:pPr>
    </w:p>
    <w:p w:rsidR="00926E4F" w:rsidRDefault="00926E4F" w:rsidP="003721EE">
      <w:pPr>
        <w:pStyle w:val="Style2"/>
        <w:widowControl/>
        <w:numPr>
          <w:ilvl w:val="0"/>
          <w:numId w:val="17"/>
        </w:numPr>
        <w:spacing w:before="41" w:line="240" w:lineRule="auto"/>
        <w:jc w:val="left"/>
        <w:rPr>
          <w:rStyle w:val="FontStyle14"/>
          <w:rFonts w:ascii="Times New Roman" w:hAnsi="Times New Roman" w:cs="Times New Roman"/>
          <w:lang w:val="fr-FR" w:eastAsia="fr-FR"/>
        </w:rPr>
      </w:pPr>
      <w:r>
        <w:rPr>
          <w:rStyle w:val="FontStyle14"/>
          <w:lang w:val="sl-SI" w:eastAsia="fr-FR"/>
        </w:rPr>
        <w:t>Skupina Renault se zavezuje, da bo dajala prednost zaposlovanju svojih zaposlenih.</w:t>
      </w:r>
    </w:p>
    <w:p w:rsidR="00926E4F" w:rsidRPr="00B27583" w:rsidRDefault="00926E4F" w:rsidP="003721EE">
      <w:pPr>
        <w:pStyle w:val="Style2"/>
        <w:widowControl/>
        <w:numPr>
          <w:ilvl w:val="0"/>
          <w:numId w:val="17"/>
        </w:numPr>
        <w:spacing w:line="240" w:lineRule="exact"/>
        <w:rPr>
          <w:sz w:val="20"/>
          <w:szCs w:val="20"/>
          <w:lang w:val="fr-FR"/>
        </w:rPr>
      </w:pPr>
    </w:p>
    <w:p w:rsidR="00926E4F" w:rsidRPr="000B10EA" w:rsidRDefault="00926E4F" w:rsidP="003721EE">
      <w:pPr>
        <w:pStyle w:val="Style2"/>
        <w:widowControl/>
        <w:numPr>
          <w:ilvl w:val="0"/>
          <w:numId w:val="17"/>
        </w:numPr>
        <w:spacing w:before="19" w:line="245" w:lineRule="exact"/>
        <w:rPr>
          <w:rStyle w:val="FontStyle14"/>
          <w:rFonts w:ascii="Times New Roman" w:hAnsi="Times New Roman" w:cs="Times New Roman"/>
          <w:lang w:val="sl-SI" w:eastAsia="fr-FR"/>
        </w:rPr>
      </w:pPr>
      <w:r>
        <w:rPr>
          <w:rStyle w:val="FontStyle14"/>
          <w:lang w:val="sl-SI" w:eastAsia="fr-FR"/>
        </w:rPr>
        <w:t>Skupina Renault potrjuje svojo pripravljenost, da se bo čimbolje pripravila na poklicne spremembe s pomočjo dinamičnega vodenja kompetenc. Iz tega naslova je ožji Svet Skupine obveščen o delih, ki potekajo na področju razvoja poklicev, pa tudi o politikah, ki se vpeljujejo na teh področjih.</w:t>
      </w:r>
    </w:p>
    <w:p w:rsidR="00926E4F" w:rsidRPr="000B10EA" w:rsidRDefault="00926E4F" w:rsidP="003721EE">
      <w:pPr>
        <w:pStyle w:val="Style2"/>
        <w:widowControl/>
        <w:numPr>
          <w:ilvl w:val="0"/>
          <w:numId w:val="17"/>
        </w:numPr>
        <w:spacing w:line="240" w:lineRule="exact"/>
        <w:rPr>
          <w:sz w:val="20"/>
          <w:szCs w:val="20"/>
          <w:lang w:val="sl-SI"/>
        </w:rPr>
      </w:pPr>
    </w:p>
    <w:p w:rsidR="00926E4F" w:rsidRPr="000B10EA" w:rsidRDefault="00926E4F" w:rsidP="003721EE">
      <w:pPr>
        <w:pStyle w:val="Style2"/>
        <w:widowControl/>
        <w:numPr>
          <w:ilvl w:val="0"/>
          <w:numId w:val="17"/>
        </w:numPr>
        <w:spacing w:before="19" w:line="245" w:lineRule="exact"/>
        <w:rPr>
          <w:rStyle w:val="FontStyle14"/>
          <w:rFonts w:ascii="Times New Roman" w:hAnsi="Times New Roman" w:cs="Times New Roman"/>
          <w:lang w:val="sl-SI" w:eastAsia="fr-FR"/>
        </w:rPr>
      </w:pPr>
      <w:r>
        <w:rPr>
          <w:rStyle w:val="FontStyle14"/>
          <w:lang w:val="sl-SI" w:eastAsia="fr-FR"/>
        </w:rPr>
        <w:t>Skupina Renault se zavezuje, da bo v okviru svoje politike vsakomur omogočila, da aktivno sodeluje v svojem poklicnem razvoju. Ne glede na to, kje po svetu dela, kakšna je njegova starost in funkcija,</w:t>
      </w:r>
      <w:r w:rsidR="00A32EBA">
        <w:rPr>
          <w:rStyle w:val="FontStyle14"/>
          <w:lang w:val="sl-SI" w:eastAsia="fr-FR"/>
        </w:rPr>
        <w:t xml:space="preserve"> se</w:t>
      </w:r>
      <w:r>
        <w:rPr>
          <w:rStyle w:val="FontStyle14"/>
          <w:lang w:val="sl-SI" w:eastAsia="fr-FR"/>
        </w:rPr>
        <w:t xml:space="preserve"> lahko vsak zaposleni ves</w:t>
      </w:r>
      <w:r w:rsidR="00A32EBA">
        <w:rPr>
          <w:rStyle w:val="FontStyle14"/>
          <w:lang w:val="sl-SI" w:eastAsia="fr-FR"/>
        </w:rPr>
        <w:t xml:space="preserve"> čas svoje poklicne poti udeležuje</w:t>
      </w:r>
      <w:r w:rsidR="00B93A36">
        <w:rPr>
          <w:rStyle w:val="FontStyle14"/>
          <w:lang w:val="sl-SI" w:eastAsia="fr-FR"/>
        </w:rPr>
        <w:t xml:space="preserve"> izobraževanj, ki so potrebna</w:t>
      </w:r>
      <w:r>
        <w:rPr>
          <w:rStyle w:val="FontStyle14"/>
          <w:lang w:val="sl-SI" w:eastAsia="fr-FR"/>
        </w:rPr>
        <w:t xml:space="preserve"> za kakovostno izvajanje njegovega poklica in za oblikovanje njegove poklicne poti.</w:t>
      </w:r>
    </w:p>
    <w:p w:rsidR="00926E4F" w:rsidRPr="000B10EA" w:rsidRDefault="00926E4F" w:rsidP="003721EE">
      <w:pPr>
        <w:pStyle w:val="Style2"/>
        <w:widowControl/>
        <w:numPr>
          <w:ilvl w:val="0"/>
          <w:numId w:val="17"/>
        </w:numPr>
        <w:spacing w:line="240" w:lineRule="exact"/>
        <w:rPr>
          <w:sz w:val="20"/>
          <w:szCs w:val="20"/>
          <w:lang w:val="sl-SI"/>
        </w:rPr>
      </w:pPr>
    </w:p>
    <w:p w:rsidR="00926E4F" w:rsidRPr="000B10EA" w:rsidRDefault="00926E4F" w:rsidP="003721EE">
      <w:pPr>
        <w:pStyle w:val="Style2"/>
        <w:widowControl/>
        <w:numPr>
          <w:ilvl w:val="0"/>
          <w:numId w:val="17"/>
        </w:numPr>
        <w:spacing w:before="26" w:line="245" w:lineRule="exact"/>
        <w:rPr>
          <w:rStyle w:val="FontStyle14"/>
          <w:rFonts w:ascii="Times New Roman" w:hAnsi="Times New Roman" w:cs="Times New Roman"/>
          <w:lang w:val="sl-SI" w:eastAsia="fr-FR"/>
        </w:rPr>
      </w:pPr>
      <w:r>
        <w:rPr>
          <w:rStyle w:val="FontStyle14"/>
          <w:lang w:val="sl-SI" w:eastAsia="fr-FR"/>
        </w:rPr>
        <w:t xml:space="preserve">V okviru hitro rastočih tržišč Skupina Renault z dobičkonosnostjo svojih izdelkov in  s </w:t>
      </w:r>
      <w:r w:rsidR="00205D0E">
        <w:rPr>
          <w:rStyle w:val="FontStyle14"/>
          <w:lang w:val="sl-SI" w:eastAsia="fr-FR"/>
        </w:rPr>
        <w:t>konkurenčnostjo</w:t>
      </w:r>
      <w:r>
        <w:rPr>
          <w:rStyle w:val="FontStyle14"/>
          <w:lang w:val="sl-SI" w:eastAsia="fr-FR"/>
        </w:rPr>
        <w:t xml:space="preserve"> svojih industrijskih in komercialnih operacij prispeva h gospodarskemu razvoju zaposlovanja in zaposljivosti v industrijskem in komercialnem okolju.</w:t>
      </w:r>
    </w:p>
    <w:p w:rsidR="00926E4F" w:rsidRPr="000B10EA" w:rsidRDefault="00926E4F" w:rsidP="003721EE">
      <w:pPr>
        <w:pStyle w:val="Style2"/>
        <w:widowControl/>
        <w:numPr>
          <w:ilvl w:val="0"/>
          <w:numId w:val="17"/>
        </w:numPr>
        <w:spacing w:line="240" w:lineRule="exact"/>
        <w:rPr>
          <w:sz w:val="20"/>
          <w:szCs w:val="20"/>
          <w:lang w:val="sl-SI"/>
        </w:rPr>
      </w:pPr>
    </w:p>
    <w:p w:rsidR="00926E4F" w:rsidRPr="000B10EA" w:rsidRDefault="00926E4F" w:rsidP="003721EE">
      <w:pPr>
        <w:pStyle w:val="Style2"/>
        <w:widowControl/>
        <w:numPr>
          <w:ilvl w:val="0"/>
          <w:numId w:val="17"/>
        </w:numPr>
        <w:spacing w:before="19"/>
        <w:rPr>
          <w:rStyle w:val="FontStyle14"/>
          <w:rFonts w:ascii="Times New Roman" w:hAnsi="Times New Roman" w:cs="Times New Roman"/>
          <w:lang w:val="sl-SI" w:eastAsia="fr-FR"/>
        </w:rPr>
      </w:pPr>
      <w:r>
        <w:rPr>
          <w:rStyle w:val="FontStyle14"/>
          <w:lang w:val="sl-SI" w:eastAsia="fr-FR"/>
        </w:rPr>
        <w:t xml:space="preserve">V kontekstu velikih nihanj </w:t>
      </w:r>
      <w:r w:rsidR="00B93A36">
        <w:rPr>
          <w:rStyle w:val="FontStyle14"/>
          <w:lang w:val="sl-SI" w:eastAsia="fr-FR"/>
        </w:rPr>
        <w:t>na področju povpraševanj</w:t>
      </w:r>
      <w:r w:rsidR="00A32EBA">
        <w:rPr>
          <w:rStyle w:val="FontStyle14"/>
          <w:lang w:val="sl-SI" w:eastAsia="fr-FR"/>
        </w:rPr>
        <w:t>a</w:t>
      </w:r>
      <w:r>
        <w:rPr>
          <w:rStyle w:val="FontStyle14"/>
          <w:lang w:val="sl-SI" w:eastAsia="fr-FR"/>
        </w:rPr>
        <w:t xml:space="preserve"> in </w:t>
      </w:r>
      <w:r w:rsidR="00B93A36">
        <w:rPr>
          <w:rStyle w:val="FontStyle14"/>
          <w:lang w:val="sl-SI" w:eastAsia="fr-FR"/>
        </w:rPr>
        <w:t xml:space="preserve">izjemne </w:t>
      </w:r>
      <w:r>
        <w:rPr>
          <w:rStyle w:val="FontStyle14"/>
          <w:lang w:val="sl-SI" w:eastAsia="fr-FR"/>
        </w:rPr>
        <w:t>raznolikosti avtomobilskih tržišč se Skupina Renault trudi poiskati najboljše možno ravnovesje med interesi podjetja in kakovostjo življenja svojih zaposlenih, kar poteka preko pogovorov s predstavniki zaposlenih in s sindikalnimi organizacijami. Skladno z nacionalnimi zakonodajami in lokalnimi pogoji socialnega dialoga so sprejeti ustrezni ukrepi.</w:t>
      </w:r>
    </w:p>
    <w:p w:rsidR="00926E4F" w:rsidRPr="000B10EA" w:rsidRDefault="00926E4F" w:rsidP="003721EE">
      <w:pPr>
        <w:pStyle w:val="Style2"/>
        <w:widowControl/>
        <w:numPr>
          <w:ilvl w:val="0"/>
          <w:numId w:val="17"/>
        </w:numPr>
        <w:spacing w:line="240" w:lineRule="exact"/>
        <w:rPr>
          <w:sz w:val="20"/>
          <w:szCs w:val="20"/>
          <w:lang w:val="sl-SI"/>
        </w:rPr>
      </w:pPr>
    </w:p>
    <w:p w:rsidR="00926E4F" w:rsidRPr="000B10EA" w:rsidRDefault="00926E4F" w:rsidP="003721EE">
      <w:pPr>
        <w:pStyle w:val="Style2"/>
        <w:widowControl/>
        <w:numPr>
          <w:ilvl w:val="0"/>
          <w:numId w:val="17"/>
        </w:numPr>
        <w:spacing w:before="19"/>
        <w:rPr>
          <w:rStyle w:val="FontStyle14"/>
          <w:rFonts w:ascii="Times New Roman" w:hAnsi="Times New Roman" w:cs="Times New Roman"/>
          <w:lang w:val="sl-SI" w:eastAsia="fr-FR"/>
        </w:rPr>
      </w:pPr>
      <w:r>
        <w:rPr>
          <w:rStyle w:val="FontStyle14"/>
          <w:lang w:val="sl-SI" w:eastAsia="fr-FR"/>
        </w:rPr>
        <w:t>V primeru reorganizacije ali prestrukturiranja se Skupina Renault zavezuje, da bo podpirala prekvalifikacije in preusmerjanja, prednostno in v okviru možnosti, znotraj Skupine, pri čemer bo vsakič, ko bo to potrebno, izkoristila možnosti strokovnega izobraževanja.</w:t>
      </w:r>
    </w:p>
    <w:p w:rsidR="00926E4F" w:rsidRPr="000B10EA" w:rsidRDefault="00926E4F" w:rsidP="003721EE">
      <w:pPr>
        <w:pStyle w:val="Style2"/>
        <w:widowControl/>
        <w:numPr>
          <w:ilvl w:val="0"/>
          <w:numId w:val="17"/>
        </w:numPr>
        <w:spacing w:line="240" w:lineRule="exact"/>
        <w:rPr>
          <w:sz w:val="20"/>
          <w:szCs w:val="20"/>
          <w:lang w:val="sl-SI"/>
        </w:rPr>
      </w:pPr>
    </w:p>
    <w:p w:rsidR="00926E4F" w:rsidRPr="000B10EA" w:rsidRDefault="00926E4F" w:rsidP="003721EE">
      <w:pPr>
        <w:pStyle w:val="Style2"/>
        <w:widowControl/>
        <w:numPr>
          <w:ilvl w:val="0"/>
          <w:numId w:val="17"/>
        </w:numPr>
        <w:spacing w:before="19" w:line="245" w:lineRule="exact"/>
        <w:rPr>
          <w:rStyle w:val="FontStyle14"/>
          <w:rFonts w:ascii="Times New Roman" w:hAnsi="Times New Roman" w:cs="Times New Roman"/>
          <w:lang w:val="sl-SI" w:eastAsia="fr-FR"/>
        </w:rPr>
      </w:pPr>
      <w:r>
        <w:rPr>
          <w:rStyle w:val="FontStyle14"/>
          <w:lang w:val="sl-SI" w:eastAsia="fr-FR"/>
        </w:rPr>
        <w:t>Ukrepom v zvezi z zaposlitvijo in kompetencami je</w:t>
      </w:r>
      <w:r w:rsidR="00B93A36">
        <w:rPr>
          <w:rStyle w:val="FontStyle14"/>
          <w:lang w:val="sl-SI" w:eastAsia="fr-FR"/>
        </w:rPr>
        <w:t xml:space="preserve"> </w:t>
      </w:r>
      <w:r>
        <w:rPr>
          <w:rStyle w:val="FontStyle14"/>
          <w:lang w:val="sl-SI" w:eastAsia="fr-FR"/>
        </w:rPr>
        <w:t>v okviru izvajanja tega sporazu</w:t>
      </w:r>
      <w:r w:rsidR="00B93A36">
        <w:rPr>
          <w:rStyle w:val="FontStyle14"/>
          <w:lang w:val="sl-SI" w:eastAsia="fr-FR"/>
        </w:rPr>
        <w:t>ma posvečena posebna pozornost</w:t>
      </w:r>
      <w:r>
        <w:rPr>
          <w:rStyle w:val="FontStyle14"/>
          <w:lang w:val="sl-SI" w:eastAsia="fr-FR"/>
        </w:rPr>
        <w:t>.</w:t>
      </w:r>
    </w:p>
    <w:p w:rsidR="00926E4F" w:rsidRPr="000B10EA" w:rsidRDefault="00926E4F" w:rsidP="003721EE">
      <w:pPr>
        <w:pStyle w:val="Style1"/>
        <w:widowControl/>
        <w:numPr>
          <w:ilvl w:val="0"/>
          <w:numId w:val="17"/>
        </w:numPr>
        <w:spacing w:line="240" w:lineRule="exact"/>
        <w:jc w:val="left"/>
        <w:rPr>
          <w:sz w:val="20"/>
          <w:szCs w:val="20"/>
          <w:lang w:val="sl-SI"/>
        </w:rPr>
      </w:pPr>
    </w:p>
    <w:p w:rsidR="00926E4F" w:rsidRPr="000B10EA" w:rsidRDefault="00926E4F" w:rsidP="003721EE">
      <w:pPr>
        <w:pStyle w:val="Style1"/>
        <w:widowControl/>
        <w:numPr>
          <w:ilvl w:val="0"/>
          <w:numId w:val="17"/>
        </w:numPr>
        <w:spacing w:line="240" w:lineRule="exact"/>
        <w:jc w:val="left"/>
        <w:rPr>
          <w:sz w:val="20"/>
          <w:szCs w:val="20"/>
          <w:lang w:val="sl-SI"/>
        </w:rPr>
      </w:pPr>
    </w:p>
    <w:p w:rsidR="00926E4F" w:rsidRDefault="00926E4F" w:rsidP="003721EE">
      <w:pPr>
        <w:pStyle w:val="Style1"/>
        <w:widowControl/>
        <w:numPr>
          <w:ilvl w:val="0"/>
          <w:numId w:val="17"/>
        </w:numPr>
        <w:spacing w:before="53" w:line="240" w:lineRule="auto"/>
        <w:jc w:val="left"/>
        <w:rPr>
          <w:rStyle w:val="FontStyle12"/>
          <w:rFonts w:ascii="Times New Roman" w:hAnsi="Times New Roman" w:cs="Times New Roman"/>
          <w:lang w:val="fr-FR" w:eastAsia="fr-FR"/>
        </w:rPr>
      </w:pPr>
      <w:r>
        <w:rPr>
          <w:rStyle w:val="FontStyle12"/>
          <w:lang w:val="sl-SI" w:eastAsia="fr-FR"/>
        </w:rPr>
        <w:t>Nagrajevanje, pravica do plačanega dopusta, socialna zaščita</w:t>
      </w:r>
    </w:p>
    <w:p w:rsidR="00926E4F" w:rsidRPr="00B27583" w:rsidRDefault="00926E4F" w:rsidP="003721EE">
      <w:pPr>
        <w:pStyle w:val="Style2"/>
        <w:widowControl/>
        <w:numPr>
          <w:ilvl w:val="0"/>
          <w:numId w:val="17"/>
        </w:numPr>
        <w:spacing w:line="240" w:lineRule="exact"/>
        <w:rPr>
          <w:sz w:val="20"/>
          <w:szCs w:val="20"/>
          <w:lang w:val="fr-FR"/>
        </w:rPr>
      </w:pPr>
    </w:p>
    <w:p w:rsidR="00926E4F" w:rsidRDefault="00926E4F" w:rsidP="003721EE">
      <w:pPr>
        <w:pStyle w:val="Style2"/>
        <w:widowControl/>
        <w:numPr>
          <w:ilvl w:val="0"/>
          <w:numId w:val="17"/>
        </w:numPr>
        <w:spacing w:before="19" w:line="245" w:lineRule="exact"/>
        <w:rPr>
          <w:rStyle w:val="FontStyle14"/>
          <w:rFonts w:ascii="Times New Roman" w:hAnsi="Times New Roman" w:cs="Times New Roman"/>
          <w:lang w:val="fr-FR" w:eastAsia="fr-FR"/>
        </w:rPr>
      </w:pPr>
      <w:r>
        <w:rPr>
          <w:rStyle w:val="FontStyle14"/>
          <w:lang w:val="sl-SI" w:eastAsia="fr-FR"/>
        </w:rPr>
        <w:t>Skupina Renault priznava načelo do pravičnega plačila za delo in spoštuje določila konvencije št.</w:t>
      </w:r>
      <w:r w:rsidR="00B93A36">
        <w:rPr>
          <w:rStyle w:val="FontStyle14"/>
          <w:lang w:val="sl-SI" w:eastAsia="fr-FR"/>
        </w:rPr>
        <w:t xml:space="preserve"> </w:t>
      </w:r>
      <w:r>
        <w:rPr>
          <w:rStyle w:val="FontStyle14"/>
          <w:lang w:val="sl-SI" w:eastAsia="fr-FR"/>
        </w:rPr>
        <w:t>100 Mednarodne organizacije dela glede enakega plačila za delo enake vrednosti.</w:t>
      </w:r>
    </w:p>
    <w:p w:rsidR="00926E4F" w:rsidRDefault="00926E4F" w:rsidP="003721EE">
      <w:pPr>
        <w:pStyle w:val="Style2"/>
        <w:widowControl/>
        <w:numPr>
          <w:ilvl w:val="0"/>
          <w:numId w:val="17"/>
        </w:numPr>
        <w:spacing w:before="130"/>
        <w:rPr>
          <w:rStyle w:val="FontStyle14"/>
          <w:rFonts w:ascii="Times New Roman" w:hAnsi="Times New Roman" w:cs="Times New Roman"/>
          <w:lang w:val="fr-FR" w:eastAsia="fr-FR"/>
        </w:rPr>
      </w:pPr>
      <w:r>
        <w:rPr>
          <w:rStyle w:val="FontStyle14"/>
          <w:lang w:val="sl-SI" w:eastAsia="fr-FR"/>
        </w:rPr>
        <w:t>Skupina Renault se zavezuje, da trajanje dela ne bo daljše od tistega, ki ga določajo nacionalna zakonodaja oz. kolektivne pogodbe v posameznih državah.</w:t>
      </w:r>
    </w:p>
    <w:p w:rsidR="00926E4F" w:rsidRPr="00B27583" w:rsidRDefault="00926E4F" w:rsidP="003721EE">
      <w:pPr>
        <w:pStyle w:val="Style2"/>
        <w:widowControl/>
        <w:numPr>
          <w:ilvl w:val="0"/>
          <w:numId w:val="17"/>
        </w:numPr>
        <w:spacing w:line="240" w:lineRule="exact"/>
        <w:rPr>
          <w:sz w:val="20"/>
          <w:szCs w:val="20"/>
          <w:lang w:val="fr-FR"/>
        </w:rPr>
      </w:pPr>
    </w:p>
    <w:p w:rsidR="00926E4F" w:rsidRDefault="00926E4F" w:rsidP="003721EE">
      <w:pPr>
        <w:pStyle w:val="Style2"/>
        <w:widowControl/>
        <w:numPr>
          <w:ilvl w:val="0"/>
          <w:numId w:val="17"/>
        </w:numPr>
        <w:spacing w:before="19"/>
        <w:rPr>
          <w:rStyle w:val="FontStyle14"/>
          <w:rFonts w:ascii="Times New Roman" w:hAnsi="Times New Roman" w:cs="Times New Roman"/>
          <w:lang w:val="fr-FR" w:eastAsia="fr-FR"/>
        </w:rPr>
      </w:pPr>
      <w:r>
        <w:rPr>
          <w:rStyle w:val="FontStyle14"/>
          <w:lang w:val="sl-SI" w:eastAsia="fr-FR"/>
        </w:rPr>
        <w:t>V skladu z nacionalnimi zakonodajami in praksami v posameznih državah, v katerih je Skupina Renault prisotna, imajo vsi zaposleni dejansko pravico do plačanega dopusta.</w:t>
      </w:r>
    </w:p>
    <w:p w:rsidR="00926E4F" w:rsidRPr="00B27583" w:rsidRDefault="00926E4F" w:rsidP="003721EE">
      <w:pPr>
        <w:pStyle w:val="Style2"/>
        <w:widowControl/>
        <w:numPr>
          <w:ilvl w:val="0"/>
          <w:numId w:val="17"/>
        </w:numPr>
        <w:spacing w:line="240" w:lineRule="exact"/>
        <w:ind w:right="1080"/>
        <w:rPr>
          <w:sz w:val="20"/>
          <w:szCs w:val="20"/>
          <w:lang w:val="fr-FR"/>
        </w:rPr>
      </w:pPr>
    </w:p>
    <w:p w:rsidR="00926E4F" w:rsidRDefault="00926E4F" w:rsidP="003721EE">
      <w:pPr>
        <w:pStyle w:val="Style2"/>
        <w:widowControl/>
        <w:numPr>
          <w:ilvl w:val="0"/>
          <w:numId w:val="17"/>
        </w:numPr>
        <w:spacing w:before="12"/>
        <w:ind w:right="1080"/>
        <w:rPr>
          <w:rStyle w:val="FontStyle14"/>
          <w:rFonts w:ascii="Times New Roman" w:hAnsi="Times New Roman" w:cs="Times New Roman"/>
          <w:lang w:val="fr-FR" w:eastAsia="fr-FR"/>
        </w:rPr>
      </w:pPr>
      <w:r>
        <w:rPr>
          <w:rStyle w:val="FontStyle14"/>
          <w:lang w:val="sl-SI" w:eastAsia="fr-FR"/>
        </w:rPr>
        <w:t>Skupina Renault skrbi za to, da povsod po svetu, kjer je prisotna, njeni zaposleni in njihove družine prejmejo zadostno socialno zaščito v primeru smrti, invalidnosti, nesreče pri delu ali poklicnih bolezni.</w:t>
      </w:r>
    </w:p>
    <w:p w:rsidR="00926E4F" w:rsidRPr="0005032C" w:rsidRDefault="00926E4F" w:rsidP="003721EE">
      <w:pPr>
        <w:widowControl/>
        <w:numPr>
          <w:ilvl w:val="0"/>
          <w:numId w:val="17"/>
        </w:numPr>
        <w:rPr>
          <w:lang w:val="fr-FR"/>
        </w:rPr>
      </w:pPr>
    </w:p>
    <w:p w:rsidR="00926E4F" w:rsidRPr="0005032C" w:rsidRDefault="00926E4F" w:rsidP="003721EE">
      <w:pPr>
        <w:widowControl/>
        <w:numPr>
          <w:ilvl w:val="0"/>
          <w:numId w:val="17"/>
        </w:numPr>
        <w:rPr>
          <w:lang w:val="fr-FR"/>
        </w:rPr>
        <w:sectPr w:rsidR="00926E4F" w:rsidRPr="0005032C" w:rsidSect="005557E7">
          <w:headerReference w:type="even" r:id="rId26"/>
          <w:headerReference w:type="default" r:id="rId27"/>
          <w:footerReference w:type="even" r:id="rId28"/>
          <w:footerReference w:type="default" r:id="rId29"/>
          <w:pgSz w:w="11905" w:h="16837"/>
          <w:pgMar w:top="1440" w:right="1440" w:bottom="1440" w:left="1440" w:header="720" w:footer="720" w:gutter="0"/>
          <w:cols w:space="60"/>
          <w:noEndnote/>
          <w:docGrid w:linePitch="326"/>
        </w:sectPr>
      </w:pPr>
    </w:p>
    <w:p w:rsidR="00926E4F" w:rsidRDefault="00A32EBA" w:rsidP="003721EE">
      <w:pPr>
        <w:pStyle w:val="Style1"/>
        <w:widowControl/>
        <w:numPr>
          <w:ilvl w:val="0"/>
          <w:numId w:val="21"/>
        </w:numPr>
        <w:spacing w:line="240" w:lineRule="auto"/>
        <w:jc w:val="both"/>
        <w:rPr>
          <w:rStyle w:val="FontStyle12"/>
          <w:rFonts w:ascii="Times New Roman" w:hAnsi="Times New Roman" w:cs="Times New Roman"/>
          <w:lang w:val="fr-FR" w:eastAsia="fr-FR"/>
        </w:rPr>
      </w:pPr>
      <w:r>
        <w:rPr>
          <w:rStyle w:val="FontStyle12"/>
          <w:lang w:val="sl-SI" w:eastAsia="fr-FR"/>
        </w:rPr>
        <w:t>S</w:t>
      </w:r>
      <w:r w:rsidR="00926E4F">
        <w:rPr>
          <w:rStyle w:val="FontStyle12"/>
          <w:lang w:val="sl-SI" w:eastAsia="fr-FR"/>
        </w:rPr>
        <w:t xml:space="preserve">podbujanje raznolikosti </w:t>
      </w:r>
    </w:p>
    <w:p w:rsidR="00926E4F" w:rsidRPr="00B27583" w:rsidRDefault="00926E4F" w:rsidP="003721EE">
      <w:pPr>
        <w:pStyle w:val="Style2"/>
        <w:widowControl/>
        <w:numPr>
          <w:ilvl w:val="0"/>
          <w:numId w:val="21"/>
        </w:numPr>
        <w:spacing w:line="240" w:lineRule="exact"/>
        <w:rPr>
          <w:sz w:val="20"/>
          <w:szCs w:val="20"/>
          <w:lang w:val="fr-FR"/>
        </w:rPr>
      </w:pPr>
    </w:p>
    <w:p w:rsidR="00926E4F" w:rsidRPr="000B10EA" w:rsidRDefault="00926E4F" w:rsidP="003721EE">
      <w:pPr>
        <w:pStyle w:val="Style2"/>
        <w:widowControl/>
        <w:numPr>
          <w:ilvl w:val="0"/>
          <w:numId w:val="21"/>
        </w:numPr>
        <w:spacing w:before="12"/>
        <w:rPr>
          <w:rStyle w:val="FontStyle14"/>
          <w:rFonts w:ascii="Times New Roman" w:hAnsi="Times New Roman" w:cs="Times New Roman"/>
          <w:lang w:val="sl-SI" w:eastAsia="fr-FR"/>
        </w:rPr>
      </w:pPr>
      <w:r>
        <w:rPr>
          <w:rStyle w:val="FontStyle14"/>
          <w:lang w:val="sl-SI" w:eastAsia="fr-FR"/>
        </w:rPr>
        <w:t>Skladno s konvencijo Mednarodne organizacije dela št. 111 Skupina Renault ne dopušča nobene diskriminacije pri delu ne glede na razlog. Skupina se še zlasti drži načela, da zaposluje ženske in moške glede na njihove lastnosti in da vsakogar obravnava s spoštovanjem, na nediskriminatoren način in spoštljivo ne glede na njegov spol, starost, rasni izvor ali pripadnost oz. nepripadnost, dejansko ali domnevno, določeni etnični, kulturni ali nacionalni skupnosti, glede na njegov zakonski stan, sindikalno dejavnost, spolno usmeritev, invalidnost, politično ali religiozno prepričanje.</w:t>
      </w:r>
    </w:p>
    <w:p w:rsidR="00926E4F" w:rsidRPr="000B10EA" w:rsidRDefault="00926E4F" w:rsidP="003721EE">
      <w:pPr>
        <w:pStyle w:val="Style2"/>
        <w:widowControl/>
        <w:numPr>
          <w:ilvl w:val="0"/>
          <w:numId w:val="21"/>
        </w:numPr>
        <w:spacing w:before="238" w:line="259" w:lineRule="exact"/>
        <w:rPr>
          <w:rStyle w:val="FontStyle14"/>
          <w:rFonts w:ascii="Times New Roman" w:hAnsi="Times New Roman" w:cs="Times New Roman"/>
          <w:lang w:val="sl-SI" w:eastAsia="fr-FR"/>
        </w:rPr>
      </w:pPr>
      <w:r>
        <w:rPr>
          <w:rStyle w:val="FontStyle14"/>
          <w:lang w:val="sl-SI" w:eastAsia="fr-FR"/>
        </w:rPr>
        <w:t>V okviru svoje politike raznolikosti Skupina Renault izvaja prednostne aktivnosti na več področjih:</w:t>
      </w:r>
    </w:p>
    <w:p w:rsidR="00926E4F" w:rsidRPr="000B10EA" w:rsidRDefault="00926E4F" w:rsidP="003721EE">
      <w:pPr>
        <w:pStyle w:val="Style1"/>
        <w:widowControl/>
        <w:numPr>
          <w:ilvl w:val="0"/>
          <w:numId w:val="21"/>
        </w:numPr>
        <w:spacing w:line="240" w:lineRule="exact"/>
        <w:jc w:val="left"/>
        <w:rPr>
          <w:sz w:val="20"/>
          <w:szCs w:val="20"/>
          <w:lang w:val="sl-SI"/>
        </w:rPr>
      </w:pPr>
    </w:p>
    <w:p w:rsidR="00926E4F" w:rsidRDefault="00926E4F" w:rsidP="003721EE">
      <w:pPr>
        <w:pStyle w:val="Style1"/>
        <w:widowControl/>
        <w:numPr>
          <w:ilvl w:val="0"/>
          <w:numId w:val="21"/>
        </w:numPr>
        <w:spacing w:before="26" w:line="240" w:lineRule="auto"/>
        <w:jc w:val="left"/>
        <w:rPr>
          <w:rStyle w:val="FontStyle12"/>
          <w:rFonts w:ascii="Times New Roman" w:hAnsi="Times New Roman" w:cs="Times New Roman"/>
          <w:lang w:val="fr-FR" w:eastAsia="fr-FR"/>
        </w:rPr>
      </w:pPr>
      <w:r>
        <w:rPr>
          <w:rStyle w:val="FontStyle12"/>
          <w:lang w:val="sl-SI" w:eastAsia="fr-FR"/>
        </w:rPr>
        <w:t>Zaposlovanje moških in žensk</w:t>
      </w:r>
    </w:p>
    <w:p w:rsidR="00926E4F" w:rsidRPr="00B27583" w:rsidRDefault="00926E4F" w:rsidP="003721EE">
      <w:pPr>
        <w:pStyle w:val="Style2"/>
        <w:widowControl/>
        <w:numPr>
          <w:ilvl w:val="0"/>
          <w:numId w:val="21"/>
        </w:numPr>
        <w:spacing w:line="240" w:lineRule="exact"/>
        <w:rPr>
          <w:sz w:val="20"/>
          <w:szCs w:val="20"/>
          <w:lang w:val="fr-FR"/>
        </w:rPr>
      </w:pPr>
    </w:p>
    <w:p w:rsidR="00926E4F" w:rsidRDefault="00926E4F" w:rsidP="003721EE">
      <w:pPr>
        <w:pStyle w:val="Style2"/>
        <w:widowControl/>
        <w:numPr>
          <w:ilvl w:val="0"/>
          <w:numId w:val="21"/>
        </w:numPr>
        <w:spacing w:before="12"/>
        <w:rPr>
          <w:rStyle w:val="FontStyle14"/>
          <w:rFonts w:ascii="Times New Roman" w:hAnsi="Times New Roman" w:cs="Times New Roman"/>
          <w:lang w:val="fr-FR" w:eastAsia="fr-FR"/>
        </w:rPr>
      </w:pPr>
      <w:r>
        <w:rPr>
          <w:rStyle w:val="FontStyle14"/>
          <w:lang w:val="sl-SI" w:eastAsia="fr-FR"/>
        </w:rPr>
        <w:t xml:space="preserve">Skupina Renault se obvezuje k izvajanju posebnega postopka pri razporejanju žensk v podjetju, kar se izkazuje v spremembah njenih procesov ČV v smislu zaposlovanja in vodenja poklicnih poti ter </w:t>
      </w:r>
      <w:r w:rsidR="00731393">
        <w:rPr>
          <w:rStyle w:val="FontStyle14"/>
          <w:lang w:val="sl-SI" w:eastAsia="fr-FR"/>
        </w:rPr>
        <w:t>razvoju</w:t>
      </w:r>
      <w:r w:rsidR="0082382E">
        <w:rPr>
          <w:rStyle w:val="FontStyle14"/>
          <w:lang w:val="sl-SI" w:eastAsia="fr-FR"/>
        </w:rPr>
        <w:t xml:space="preserve"> </w:t>
      </w:r>
      <w:r w:rsidR="00731393">
        <w:rPr>
          <w:rStyle w:val="FontStyle14"/>
          <w:lang w:val="sl-SI" w:eastAsia="fr-FR"/>
        </w:rPr>
        <w:t xml:space="preserve">t.i. </w:t>
      </w:r>
      <w:r w:rsidR="0082382E">
        <w:rPr>
          <w:rStyle w:val="FontStyle14"/>
          <w:lang w:val="sl-SI" w:eastAsia="fr-FR"/>
        </w:rPr>
        <w:t>žensk</w:t>
      </w:r>
      <w:r w:rsidR="00731393">
        <w:rPr>
          <w:rStyle w:val="FontStyle14"/>
          <w:lang w:val="sl-SI" w:eastAsia="fr-FR"/>
        </w:rPr>
        <w:t>ih omrežij</w:t>
      </w:r>
      <w:r w:rsidR="0082382E">
        <w:rPr>
          <w:rStyle w:val="FontStyle14"/>
          <w:lang w:val="sl-SI" w:eastAsia="fr-FR"/>
        </w:rPr>
        <w:t xml:space="preserve"> na mednarodni ravni</w:t>
      </w:r>
      <w:r>
        <w:rPr>
          <w:rStyle w:val="FontStyle14"/>
          <w:lang w:val="sl-SI" w:eastAsia="fr-FR"/>
        </w:rPr>
        <w:t>.</w:t>
      </w:r>
    </w:p>
    <w:p w:rsidR="00926E4F" w:rsidRPr="00B27583" w:rsidRDefault="00926E4F" w:rsidP="003721EE">
      <w:pPr>
        <w:pStyle w:val="Style1"/>
        <w:widowControl/>
        <w:numPr>
          <w:ilvl w:val="0"/>
          <w:numId w:val="21"/>
        </w:numPr>
        <w:spacing w:line="240" w:lineRule="exact"/>
        <w:jc w:val="left"/>
        <w:rPr>
          <w:sz w:val="20"/>
          <w:szCs w:val="20"/>
          <w:lang w:val="fr-FR"/>
        </w:rPr>
      </w:pPr>
    </w:p>
    <w:p w:rsidR="00926E4F" w:rsidRDefault="00926E4F" w:rsidP="003721EE">
      <w:pPr>
        <w:pStyle w:val="Style1"/>
        <w:widowControl/>
        <w:numPr>
          <w:ilvl w:val="0"/>
          <w:numId w:val="21"/>
        </w:numPr>
        <w:spacing w:before="34" w:line="240" w:lineRule="auto"/>
        <w:jc w:val="left"/>
        <w:rPr>
          <w:rStyle w:val="FontStyle12"/>
          <w:rFonts w:ascii="Times New Roman" w:hAnsi="Times New Roman" w:cs="Times New Roman"/>
          <w:lang w:val="fr-FR" w:eastAsia="fr-FR"/>
        </w:rPr>
      </w:pPr>
      <w:r>
        <w:rPr>
          <w:rStyle w:val="FontStyle12"/>
          <w:lang w:val="sl-SI" w:eastAsia="fr-FR"/>
        </w:rPr>
        <w:t>Invalidnost</w:t>
      </w:r>
    </w:p>
    <w:p w:rsidR="00926E4F" w:rsidRPr="00B27583" w:rsidRDefault="00926E4F" w:rsidP="003721EE">
      <w:pPr>
        <w:pStyle w:val="Style2"/>
        <w:widowControl/>
        <w:numPr>
          <w:ilvl w:val="0"/>
          <w:numId w:val="21"/>
        </w:numPr>
        <w:spacing w:line="240" w:lineRule="exact"/>
        <w:rPr>
          <w:sz w:val="20"/>
          <w:szCs w:val="20"/>
          <w:lang w:val="fr-FR"/>
        </w:rPr>
      </w:pPr>
    </w:p>
    <w:p w:rsidR="00926E4F" w:rsidRDefault="00926E4F" w:rsidP="003721EE">
      <w:pPr>
        <w:pStyle w:val="Style2"/>
        <w:widowControl/>
        <w:numPr>
          <w:ilvl w:val="0"/>
          <w:numId w:val="21"/>
        </w:numPr>
        <w:spacing w:before="12"/>
        <w:rPr>
          <w:rStyle w:val="FontStyle14"/>
          <w:rFonts w:ascii="Times New Roman" w:hAnsi="Times New Roman" w:cs="Times New Roman"/>
          <w:lang w:val="fr-FR" w:eastAsia="fr-FR"/>
        </w:rPr>
      </w:pPr>
      <w:r>
        <w:rPr>
          <w:rStyle w:val="FontStyle14"/>
          <w:lang w:val="sl-SI" w:eastAsia="fr-FR"/>
        </w:rPr>
        <w:t>Skupina Renault podpira vključevanje invalidnih oseb v Skupino: izvajanje posebnih aktivnosti za njihovo vključevanje, ureditev delovnih mest, komunikacijske aktivnosti in aktivnosti ozaveščanja zaposlenih, razvoj mreže.</w:t>
      </w:r>
    </w:p>
    <w:p w:rsidR="00926E4F" w:rsidRPr="00B27583" w:rsidRDefault="00926E4F" w:rsidP="003721EE">
      <w:pPr>
        <w:pStyle w:val="Style1"/>
        <w:widowControl/>
        <w:numPr>
          <w:ilvl w:val="0"/>
          <w:numId w:val="21"/>
        </w:numPr>
        <w:spacing w:line="240" w:lineRule="exact"/>
        <w:jc w:val="left"/>
        <w:rPr>
          <w:sz w:val="20"/>
          <w:szCs w:val="20"/>
          <w:lang w:val="fr-FR"/>
        </w:rPr>
      </w:pPr>
    </w:p>
    <w:p w:rsidR="00926E4F" w:rsidRDefault="00926E4F" w:rsidP="003721EE">
      <w:pPr>
        <w:pStyle w:val="Style1"/>
        <w:widowControl/>
        <w:numPr>
          <w:ilvl w:val="0"/>
          <w:numId w:val="21"/>
        </w:numPr>
        <w:spacing w:before="41" w:line="240" w:lineRule="auto"/>
        <w:jc w:val="left"/>
        <w:rPr>
          <w:rStyle w:val="FontStyle12"/>
          <w:rFonts w:ascii="Times New Roman" w:hAnsi="Times New Roman" w:cs="Times New Roman"/>
          <w:lang w:val="fr-FR" w:eastAsia="fr-FR"/>
        </w:rPr>
      </w:pPr>
      <w:r>
        <w:rPr>
          <w:rStyle w:val="FontStyle12"/>
          <w:lang w:val="sl-SI" w:eastAsia="fr-FR"/>
        </w:rPr>
        <w:t>Izvor</w:t>
      </w:r>
    </w:p>
    <w:p w:rsidR="00926E4F" w:rsidRPr="00B27583" w:rsidRDefault="00926E4F" w:rsidP="003721EE">
      <w:pPr>
        <w:pStyle w:val="Style2"/>
        <w:widowControl/>
        <w:numPr>
          <w:ilvl w:val="0"/>
          <w:numId w:val="21"/>
        </w:numPr>
        <w:spacing w:line="240" w:lineRule="exact"/>
        <w:rPr>
          <w:sz w:val="20"/>
          <w:szCs w:val="20"/>
          <w:lang w:val="fr-FR"/>
        </w:rPr>
      </w:pPr>
    </w:p>
    <w:p w:rsidR="00926E4F" w:rsidRDefault="00926E4F" w:rsidP="003721EE">
      <w:pPr>
        <w:pStyle w:val="Style2"/>
        <w:widowControl/>
        <w:numPr>
          <w:ilvl w:val="0"/>
          <w:numId w:val="21"/>
        </w:numPr>
        <w:spacing w:before="5" w:line="259" w:lineRule="exact"/>
        <w:rPr>
          <w:rStyle w:val="FontStyle14"/>
          <w:rFonts w:ascii="Times New Roman" w:hAnsi="Times New Roman" w:cs="Times New Roman"/>
          <w:lang w:val="fr-FR" w:eastAsia="fr-FR"/>
        </w:rPr>
      </w:pPr>
      <w:r>
        <w:rPr>
          <w:rStyle w:val="FontStyle14"/>
          <w:lang w:val="sl-SI" w:eastAsia="fr-FR"/>
        </w:rPr>
        <w:t>Skupina Renault spodbuja kulturno in socialno mešane kolektive v vseh državah, v katerih je prisotna.</w:t>
      </w:r>
    </w:p>
    <w:p w:rsidR="00926E4F" w:rsidRPr="00B27583" w:rsidRDefault="00926E4F" w:rsidP="003721EE">
      <w:pPr>
        <w:pStyle w:val="Style1"/>
        <w:widowControl/>
        <w:numPr>
          <w:ilvl w:val="0"/>
          <w:numId w:val="21"/>
        </w:numPr>
        <w:spacing w:line="240" w:lineRule="exact"/>
        <w:jc w:val="left"/>
        <w:rPr>
          <w:sz w:val="20"/>
          <w:szCs w:val="20"/>
          <w:lang w:val="fr-FR"/>
        </w:rPr>
      </w:pPr>
    </w:p>
    <w:p w:rsidR="00926E4F" w:rsidRDefault="00926E4F" w:rsidP="003721EE">
      <w:pPr>
        <w:pStyle w:val="Style1"/>
        <w:widowControl/>
        <w:numPr>
          <w:ilvl w:val="0"/>
          <w:numId w:val="21"/>
        </w:numPr>
        <w:spacing w:before="26" w:line="240" w:lineRule="auto"/>
        <w:jc w:val="left"/>
        <w:rPr>
          <w:rStyle w:val="FontStyle12"/>
          <w:rFonts w:ascii="Times New Roman" w:hAnsi="Times New Roman" w:cs="Times New Roman"/>
          <w:lang w:val="fr-FR" w:eastAsia="fr-FR"/>
        </w:rPr>
      </w:pPr>
      <w:r>
        <w:rPr>
          <w:rStyle w:val="FontStyle12"/>
          <w:lang w:val="sl-SI" w:eastAsia="fr-FR"/>
        </w:rPr>
        <w:t>Starost</w:t>
      </w:r>
    </w:p>
    <w:p w:rsidR="00926E4F" w:rsidRPr="000B10EA" w:rsidRDefault="00926E4F" w:rsidP="003721EE">
      <w:pPr>
        <w:pStyle w:val="Style2"/>
        <w:widowControl/>
        <w:numPr>
          <w:ilvl w:val="0"/>
          <w:numId w:val="21"/>
        </w:numPr>
        <w:spacing w:before="238"/>
        <w:rPr>
          <w:rStyle w:val="FontStyle14"/>
          <w:rFonts w:ascii="Times New Roman" w:hAnsi="Times New Roman" w:cs="Times New Roman"/>
          <w:lang w:val="sl-SI" w:eastAsia="fr-FR"/>
        </w:rPr>
      </w:pPr>
      <w:r>
        <w:rPr>
          <w:rStyle w:val="FontStyle14"/>
          <w:lang w:val="sl-SI" w:eastAsia="fr-FR"/>
        </w:rPr>
        <w:t xml:space="preserve">Skupina Renault skrbi za </w:t>
      </w:r>
      <w:r w:rsidR="00A32EBA">
        <w:rPr>
          <w:rStyle w:val="FontStyle14"/>
          <w:lang w:val="sl-SI" w:eastAsia="fr-FR"/>
        </w:rPr>
        <w:t>ravnovesje</w:t>
      </w:r>
      <w:r>
        <w:rPr>
          <w:rStyle w:val="FontStyle14"/>
          <w:lang w:val="sl-SI" w:eastAsia="fr-FR"/>
        </w:rPr>
        <w:t xml:space="preserve"> med generacijami in spremlja svoje zaposlene ves čas njihove poklicne poti. Ceni izkušnje, izobraženost in znanje ter veščine starejših zaposlenih, obenem pa skrbi za izobraževanje in poklicno vključevanje mladih.</w:t>
      </w:r>
    </w:p>
    <w:p w:rsidR="00926E4F" w:rsidRPr="000B10EA" w:rsidRDefault="00926E4F" w:rsidP="003721EE">
      <w:pPr>
        <w:pStyle w:val="Style1"/>
        <w:widowControl/>
        <w:numPr>
          <w:ilvl w:val="0"/>
          <w:numId w:val="21"/>
        </w:numPr>
        <w:spacing w:line="240" w:lineRule="exact"/>
        <w:jc w:val="both"/>
        <w:rPr>
          <w:sz w:val="20"/>
          <w:szCs w:val="20"/>
          <w:lang w:val="sl-SI"/>
        </w:rPr>
      </w:pPr>
    </w:p>
    <w:p w:rsidR="00926E4F" w:rsidRPr="000B10EA" w:rsidRDefault="00926E4F" w:rsidP="003721EE">
      <w:pPr>
        <w:pStyle w:val="Style1"/>
        <w:widowControl/>
        <w:numPr>
          <w:ilvl w:val="0"/>
          <w:numId w:val="21"/>
        </w:numPr>
        <w:spacing w:line="240" w:lineRule="exact"/>
        <w:jc w:val="both"/>
        <w:rPr>
          <w:sz w:val="20"/>
          <w:szCs w:val="20"/>
          <w:lang w:val="sl-SI"/>
        </w:rPr>
      </w:pPr>
    </w:p>
    <w:p w:rsidR="00926E4F" w:rsidRPr="000B10EA" w:rsidRDefault="00926E4F" w:rsidP="003721EE">
      <w:pPr>
        <w:pStyle w:val="Style1"/>
        <w:widowControl/>
        <w:numPr>
          <w:ilvl w:val="0"/>
          <w:numId w:val="21"/>
        </w:numPr>
        <w:spacing w:line="240" w:lineRule="exact"/>
        <w:jc w:val="both"/>
        <w:rPr>
          <w:sz w:val="20"/>
          <w:szCs w:val="20"/>
          <w:lang w:val="sl-SI"/>
        </w:rPr>
      </w:pPr>
    </w:p>
    <w:p w:rsidR="00926E4F" w:rsidRPr="000B10EA" w:rsidRDefault="00926E4F" w:rsidP="003721EE">
      <w:pPr>
        <w:pStyle w:val="Style1"/>
        <w:widowControl/>
        <w:numPr>
          <w:ilvl w:val="0"/>
          <w:numId w:val="21"/>
        </w:numPr>
        <w:spacing w:before="122" w:line="240" w:lineRule="auto"/>
        <w:jc w:val="both"/>
        <w:rPr>
          <w:rStyle w:val="FontStyle12"/>
          <w:rFonts w:ascii="Times New Roman" w:hAnsi="Times New Roman" w:cs="Times New Roman"/>
          <w:lang w:val="sl-SI" w:eastAsia="fr-FR"/>
        </w:rPr>
      </w:pPr>
      <w:r>
        <w:rPr>
          <w:rStyle w:val="FontStyle12"/>
          <w:lang w:val="sl-SI" w:eastAsia="fr-FR"/>
        </w:rPr>
        <w:t xml:space="preserve"> 3. POGLAVJE : ODNOSI Z DOBAVITELJI IN PODI</w:t>
      </w:r>
      <w:r w:rsidR="00731393">
        <w:rPr>
          <w:rStyle w:val="FontStyle12"/>
          <w:lang w:val="sl-SI" w:eastAsia="fr-FR"/>
        </w:rPr>
        <w:t>-</w:t>
      </w:r>
      <w:r>
        <w:rPr>
          <w:rStyle w:val="FontStyle12"/>
          <w:lang w:val="sl-SI" w:eastAsia="fr-FR"/>
        </w:rPr>
        <w:t>ZVAJALCI</w:t>
      </w:r>
    </w:p>
    <w:p w:rsidR="00926E4F" w:rsidRPr="000B10EA" w:rsidRDefault="00926E4F" w:rsidP="003721EE">
      <w:pPr>
        <w:pStyle w:val="Style1"/>
        <w:widowControl/>
        <w:numPr>
          <w:ilvl w:val="0"/>
          <w:numId w:val="21"/>
        </w:numPr>
        <w:spacing w:before="122" w:line="240" w:lineRule="auto"/>
        <w:jc w:val="both"/>
        <w:rPr>
          <w:rStyle w:val="FontStyle12"/>
          <w:rFonts w:ascii="Times New Roman" w:hAnsi="Times New Roman" w:cs="Times New Roman"/>
          <w:lang w:val="sl-SI" w:eastAsia="fr-FR"/>
        </w:rPr>
        <w:sectPr w:rsidR="00926E4F" w:rsidRPr="000B10EA" w:rsidSect="005557E7">
          <w:headerReference w:type="even" r:id="rId30"/>
          <w:headerReference w:type="default" r:id="rId31"/>
          <w:footerReference w:type="even" r:id="rId32"/>
          <w:footerReference w:type="default" r:id="rId33"/>
          <w:pgSz w:w="11905" w:h="16837"/>
          <w:pgMar w:top="1440" w:right="1440" w:bottom="1440" w:left="1440" w:header="720" w:footer="720" w:gutter="0"/>
          <w:cols w:space="60"/>
          <w:noEndnote/>
          <w:docGrid w:linePitch="326"/>
        </w:sectPr>
      </w:pPr>
    </w:p>
    <w:p w:rsidR="00926E4F" w:rsidRPr="000B10EA" w:rsidRDefault="00926E4F" w:rsidP="003721EE">
      <w:pPr>
        <w:pStyle w:val="Style2"/>
        <w:widowControl/>
        <w:numPr>
          <w:ilvl w:val="0"/>
          <w:numId w:val="21"/>
        </w:numPr>
        <w:spacing w:line="240" w:lineRule="exact"/>
        <w:rPr>
          <w:sz w:val="20"/>
          <w:szCs w:val="20"/>
          <w:lang w:val="sl-SI"/>
        </w:rPr>
      </w:pPr>
    </w:p>
    <w:p w:rsidR="00926E4F" w:rsidRPr="000B10EA" w:rsidRDefault="00926E4F" w:rsidP="003721EE">
      <w:pPr>
        <w:pStyle w:val="Style2"/>
        <w:widowControl/>
        <w:numPr>
          <w:ilvl w:val="0"/>
          <w:numId w:val="21"/>
        </w:numPr>
        <w:spacing w:before="34" w:line="259" w:lineRule="exact"/>
        <w:rPr>
          <w:rStyle w:val="FontStyle14"/>
          <w:rFonts w:ascii="Times New Roman" w:hAnsi="Times New Roman" w:cs="Times New Roman"/>
          <w:lang w:val="sl-SI" w:eastAsia="fr-FR"/>
        </w:rPr>
      </w:pPr>
      <w:r>
        <w:rPr>
          <w:rStyle w:val="FontStyle14"/>
          <w:lang w:val="sl-SI" w:eastAsia="fr-FR"/>
        </w:rPr>
        <w:t>Spoštovanje temeljnih pravic je eden izmed odločujočih kriterijev pri izbiri dobaviteljev in pod-izvajalcev.</w:t>
      </w:r>
    </w:p>
    <w:p w:rsidR="00926E4F" w:rsidRPr="000B10EA" w:rsidRDefault="00926E4F" w:rsidP="003721EE">
      <w:pPr>
        <w:pStyle w:val="Style2"/>
        <w:widowControl/>
        <w:numPr>
          <w:ilvl w:val="0"/>
          <w:numId w:val="21"/>
        </w:numPr>
        <w:spacing w:line="240" w:lineRule="exact"/>
        <w:rPr>
          <w:sz w:val="20"/>
          <w:szCs w:val="20"/>
          <w:lang w:val="sl-SI"/>
        </w:rPr>
      </w:pPr>
    </w:p>
    <w:p w:rsidR="00926E4F" w:rsidRPr="000B10EA" w:rsidRDefault="00926E4F" w:rsidP="003721EE">
      <w:pPr>
        <w:pStyle w:val="Style2"/>
        <w:widowControl/>
        <w:numPr>
          <w:ilvl w:val="0"/>
          <w:numId w:val="22"/>
        </w:numPr>
        <w:spacing w:before="34"/>
        <w:rPr>
          <w:rStyle w:val="FontStyle14"/>
          <w:rFonts w:ascii="Times New Roman" w:hAnsi="Times New Roman" w:cs="Times New Roman"/>
          <w:lang w:val="sl-SI" w:eastAsia="fr-FR"/>
        </w:rPr>
      </w:pPr>
      <w:r>
        <w:rPr>
          <w:rStyle w:val="FontStyle14"/>
          <w:lang w:val="sl-SI" w:eastAsia="fr-FR"/>
        </w:rPr>
        <w:t>Skupina Renault se zavezuje, da bo ta sporazum posredovala svojim dobaviteljem in pod-izvajalcem. Od njih pričakuje, da</w:t>
      </w:r>
      <w:r w:rsidR="00EE669C">
        <w:rPr>
          <w:rStyle w:val="FontStyle14"/>
          <w:lang w:val="sl-SI" w:eastAsia="fr-FR"/>
        </w:rPr>
        <w:t xml:space="preserve"> se v svojem podjetju zavežejo</w:t>
      </w:r>
      <w:r>
        <w:rPr>
          <w:rStyle w:val="FontStyle14"/>
          <w:lang w:val="sl-SI" w:eastAsia="fr-FR"/>
        </w:rPr>
        <w:t xml:space="preserve"> izvajanju temeljnih socialnih pravic, navedenih v 1. poglavju tega sporazuma.</w:t>
      </w:r>
    </w:p>
    <w:p w:rsidR="00926E4F" w:rsidRPr="000B10EA" w:rsidRDefault="00926E4F" w:rsidP="003721EE">
      <w:pPr>
        <w:pStyle w:val="Style7"/>
        <w:widowControl/>
        <w:numPr>
          <w:ilvl w:val="0"/>
          <w:numId w:val="22"/>
        </w:numPr>
        <w:spacing w:line="240" w:lineRule="exact"/>
        <w:rPr>
          <w:sz w:val="20"/>
          <w:szCs w:val="20"/>
          <w:lang w:val="sl-SI"/>
        </w:rPr>
      </w:pPr>
    </w:p>
    <w:p w:rsidR="00926E4F" w:rsidRPr="000B10EA" w:rsidRDefault="00926E4F" w:rsidP="003721EE">
      <w:pPr>
        <w:pStyle w:val="Style7"/>
        <w:widowControl/>
        <w:numPr>
          <w:ilvl w:val="0"/>
          <w:numId w:val="22"/>
        </w:numPr>
        <w:spacing w:before="41" w:line="252" w:lineRule="exact"/>
        <w:rPr>
          <w:rStyle w:val="FontStyle14"/>
          <w:rFonts w:ascii="Times New Roman" w:hAnsi="Times New Roman" w:cs="Times New Roman"/>
          <w:lang w:val="sl-SI" w:eastAsia="fr-FR"/>
        </w:rPr>
      </w:pPr>
      <w:r>
        <w:rPr>
          <w:rStyle w:val="FontStyle14"/>
          <w:lang w:val="sl-SI" w:eastAsia="fr-FR"/>
        </w:rPr>
        <w:t xml:space="preserve">Po potrebi bodo </w:t>
      </w:r>
      <w:r w:rsidR="00731393">
        <w:rPr>
          <w:rStyle w:val="FontStyle14"/>
          <w:lang w:val="sl-SI" w:eastAsia="fr-FR"/>
        </w:rPr>
        <w:t>ob podpori</w:t>
      </w:r>
      <w:r>
        <w:rPr>
          <w:rStyle w:val="FontStyle14"/>
          <w:lang w:val="sl-SI" w:eastAsia="fr-FR"/>
        </w:rPr>
        <w:t xml:space="preserve"> Skupine Renault uvedeni plani korektivnih aktivnosti. Kakršnakoli </w:t>
      </w:r>
      <w:r w:rsidR="00731393">
        <w:rPr>
          <w:rStyle w:val="FontStyle14"/>
          <w:lang w:val="sl-SI" w:eastAsia="fr-FR"/>
        </w:rPr>
        <w:t>kršitev</w:t>
      </w:r>
      <w:r>
        <w:rPr>
          <w:rStyle w:val="FontStyle14"/>
          <w:lang w:val="sl-SI" w:eastAsia="fr-FR"/>
        </w:rPr>
        <w:t xml:space="preserve">, ki </w:t>
      </w:r>
      <w:r w:rsidR="00731393">
        <w:rPr>
          <w:rStyle w:val="FontStyle14"/>
          <w:lang w:val="sl-SI" w:eastAsia="fr-FR"/>
        </w:rPr>
        <w:t>kljub</w:t>
      </w:r>
      <w:r>
        <w:rPr>
          <w:rStyle w:val="FontStyle14"/>
          <w:lang w:val="sl-SI" w:eastAsia="fr-FR"/>
        </w:rPr>
        <w:t xml:space="preserve"> opozorilu ne bo odpravljena, bo imela za posledico različne ukrepe, ki lahko segajo vse do prekinitve poslovanja s tem podjetjem.</w:t>
      </w:r>
    </w:p>
    <w:p w:rsidR="00926E4F" w:rsidRPr="0005032C" w:rsidRDefault="00926E4F" w:rsidP="003721EE">
      <w:pPr>
        <w:framePr w:h="699" w:hSpace="36" w:wrap="auto" w:vAnchor="text" w:hAnchor="text" w:x="-748" w:y="1002"/>
        <w:widowControl/>
        <w:numPr>
          <w:ilvl w:val="0"/>
          <w:numId w:val="22"/>
        </w:numPr>
        <w:rPr>
          <w:lang w:val="sl-SI"/>
        </w:rPr>
      </w:pPr>
    </w:p>
    <w:p w:rsidR="00926E4F" w:rsidRPr="0005032C" w:rsidRDefault="00926E4F" w:rsidP="003721EE">
      <w:pPr>
        <w:pStyle w:val="Style7"/>
        <w:widowControl/>
        <w:numPr>
          <w:ilvl w:val="0"/>
          <w:numId w:val="23"/>
        </w:numPr>
        <w:spacing w:line="240" w:lineRule="exact"/>
        <w:ind w:right="922"/>
        <w:rPr>
          <w:sz w:val="20"/>
          <w:szCs w:val="20"/>
          <w:lang w:val="sl-SI"/>
        </w:rPr>
      </w:pPr>
    </w:p>
    <w:p w:rsidR="00926E4F" w:rsidRPr="0005032C" w:rsidRDefault="00926E4F" w:rsidP="003721EE">
      <w:pPr>
        <w:pStyle w:val="Style7"/>
        <w:widowControl/>
        <w:numPr>
          <w:ilvl w:val="0"/>
          <w:numId w:val="24"/>
        </w:numPr>
        <w:spacing w:before="26" w:line="259" w:lineRule="exact"/>
        <w:ind w:right="922"/>
        <w:rPr>
          <w:rStyle w:val="FontStyle14"/>
          <w:rFonts w:ascii="Times New Roman" w:hAnsi="Times New Roman" w:cs="Times New Roman"/>
          <w:lang w:val="sl-SI" w:eastAsia="fr-FR"/>
        </w:rPr>
      </w:pPr>
      <w:r>
        <w:rPr>
          <w:rStyle w:val="FontStyle14"/>
          <w:lang w:val="sl-SI" w:eastAsia="fr-FR"/>
        </w:rPr>
        <w:t xml:space="preserve">Taka zaveza ne pomeni, da Skupina Renault prevzame pravno odgovornost </w:t>
      </w:r>
      <w:r w:rsidR="00EE669C">
        <w:rPr>
          <w:rStyle w:val="FontStyle14"/>
          <w:lang w:val="sl-SI" w:eastAsia="fr-FR"/>
        </w:rPr>
        <w:t>namesto</w:t>
      </w:r>
      <w:r>
        <w:rPr>
          <w:rStyle w:val="FontStyle14"/>
          <w:lang w:val="sl-SI" w:eastAsia="fr-FR"/>
        </w:rPr>
        <w:t xml:space="preserve"> omenjenih dobaviteljev in pod-izvajalcev.</w:t>
      </w:r>
    </w:p>
    <w:p w:rsidR="00926E4F" w:rsidRPr="0005032C" w:rsidRDefault="00926E4F" w:rsidP="003721EE">
      <w:pPr>
        <w:widowControl/>
        <w:numPr>
          <w:ilvl w:val="0"/>
          <w:numId w:val="24"/>
        </w:numPr>
        <w:ind w:left="5702" w:right="2376"/>
        <w:rPr>
          <w:lang w:val="sl-SI"/>
        </w:rPr>
      </w:pPr>
    </w:p>
    <w:p w:rsidR="00926E4F" w:rsidRPr="0005032C" w:rsidRDefault="00926E4F" w:rsidP="003721EE">
      <w:pPr>
        <w:widowControl/>
        <w:numPr>
          <w:ilvl w:val="0"/>
          <w:numId w:val="24"/>
        </w:numPr>
        <w:ind w:left="5702" w:right="2376"/>
        <w:rPr>
          <w:lang w:val="sl-SI"/>
        </w:rPr>
        <w:sectPr w:rsidR="00926E4F" w:rsidRPr="0005032C">
          <w:type w:val="continuous"/>
          <w:pgSz w:w="11905" w:h="16837"/>
          <w:pgMar w:top="1256" w:right="1150" w:bottom="130" w:left="1136" w:header="720" w:footer="720" w:gutter="0"/>
          <w:cols w:space="60"/>
          <w:noEndnote/>
        </w:sectPr>
      </w:pPr>
    </w:p>
    <w:p w:rsidR="00926E4F" w:rsidRDefault="00926E4F" w:rsidP="003721EE">
      <w:pPr>
        <w:pStyle w:val="Style1"/>
        <w:widowControl/>
        <w:numPr>
          <w:ilvl w:val="0"/>
          <w:numId w:val="28"/>
        </w:numPr>
        <w:spacing w:line="240" w:lineRule="auto"/>
        <w:ind w:left="684"/>
        <w:jc w:val="both"/>
        <w:rPr>
          <w:rStyle w:val="FontStyle12"/>
          <w:rFonts w:ascii="Times New Roman" w:hAnsi="Times New Roman" w:cs="Times New Roman"/>
          <w:lang w:val="fr-FR" w:eastAsia="fr-FR"/>
        </w:rPr>
      </w:pPr>
      <w:r>
        <w:rPr>
          <w:rStyle w:val="FontStyle12"/>
          <w:lang w:val="sl-SI" w:eastAsia="fr-FR"/>
        </w:rPr>
        <w:t xml:space="preserve">4. POGLAVJE : </w:t>
      </w:r>
      <w:r w:rsidR="00205D0E">
        <w:rPr>
          <w:rStyle w:val="FontStyle12"/>
          <w:lang w:val="sl-SI" w:eastAsia="fr-FR"/>
        </w:rPr>
        <w:t>DRUŽBENA ODGOVORNOST</w:t>
      </w:r>
    </w:p>
    <w:p w:rsidR="00926E4F" w:rsidRPr="00B27583" w:rsidRDefault="00926E4F" w:rsidP="003721EE">
      <w:pPr>
        <w:pStyle w:val="Style2"/>
        <w:widowControl/>
        <w:numPr>
          <w:ilvl w:val="0"/>
          <w:numId w:val="28"/>
        </w:numPr>
        <w:spacing w:line="240" w:lineRule="exact"/>
        <w:ind w:left="677"/>
        <w:rPr>
          <w:sz w:val="20"/>
          <w:szCs w:val="20"/>
          <w:lang w:val="fr-FR"/>
        </w:rPr>
      </w:pPr>
    </w:p>
    <w:p w:rsidR="00926E4F" w:rsidRDefault="00926E4F" w:rsidP="003721EE">
      <w:pPr>
        <w:pStyle w:val="Style2"/>
        <w:widowControl/>
        <w:numPr>
          <w:ilvl w:val="0"/>
          <w:numId w:val="28"/>
        </w:numPr>
        <w:spacing w:before="26" w:line="245" w:lineRule="exact"/>
        <w:ind w:left="677"/>
        <w:rPr>
          <w:rStyle w:val="FontStyle14"/>
          <w:rFonts w:ascii="Times New Roman" w:hAnsi="Times New Roman" w:cs="Times New Roman"/>
          <w:lang w:val="fr-FR" w:eastAsia="fr-FR"/>
        </w:rPr>
      </w:pPr>
      <w:r>
        <w:rPr>
          <w:rStyle w:val="FontStyle14"/>
          <w:lang w:val="sl-SI" w:eastAsia="fr-FR"/>
        </w:rPr>
        <w:t>Skupina Renault izvaja aktivnosti v povezavi s svojo družbeno odgovornostjo v okviru svojih dejavnosti, ki jih ima kot proizvajalec avtomobilov.</w:t>
      </w:r>
    </w:p>
    <w:p w:rsidR="00926E4F" w:rsidRPr="00B27583" w:rsidRDefault="00926E4F" w:rsidP="003721EE">
      <w:pPr>
        <w:pStyle w:val="Style2"/>
        <w:widowControl/>
        <w:numPr>
          <w:ilvl w:val="0"/>
          <w:numId w:val="28"/>
        </w:numPr>
        <w:spacing w:line="240" w:lineRule="exact"/>
        <w:ind w:left="677"/>
        <w:jc w:val="left"/>
        <w:rPr>
          <w:sz w:val="20"/>
          <w:szCs w:val="20"/>
          <w:lang w:val="fr-FR"/>
        </w:rPr>
      </w:pPr>
    </w:p>
    <w:p w:rsidR="00926E4F" w:rsidRDefault="00926E4F" w:rsidP="003721EE">
      <w:pPr>
        <w:pStyle w:val="Style2"/>
        <w:widowControl/>
        <w:numPr>
          <w:ilvl w:val="0"/>
          <w:numId w:val="28"/>
        </w:numPr>
        <w:spacing w:before="34" w:line="240" w:lineRule="auto"/>
        <w:ind w:left="677"/>
        <w:jc w:val="left"/>
        <w:rPr>
          <w:rStyle w:val="FontStyle14"/>
          <w:rFonts w:ascii="Times New Roman" w:hAnsi="Times New Roman" w:cs="Times New Roman"/>
          <w:lang w:val="fr-FR" w:eastAsia="fr-FR"/>
        </w:rPr>
      </w:pPr>
      <w:r>
        <w:rPr>
          <w:rStyle w:val="FontStyle14"/>
          <w:lang w:val="sl-SI" w:eastAsia="fr-FR"/>
        </w:rPr>
        <w:t>Aktivnosti potekajo na treh prednostnih področjih:</w:t>
      </w:r>
    </w:p>
    <w:p w:rsidR="00926E4F" w:rsidRPr="00B27583" w:rsidRDefault="00926E4F" w:rsidP="003721EE">
      <w:pPr>
        <w:pStyle w:val="Style1"/>
        <w:widowControl/>
        <w:numPr>
          <w:ilvl w:val="0"/>
          <w:numId w:val="28"/>
        </w:numPr>
        <w:spacing w:line="240" w:lineRule="exact"/>
        <w:ind w:left="670"/>
        <w:jc w:val="left"/>
        <w:rPr>
          <w:sz w:val="20"/>
          <w:szCs w:val="20"/>
          <w:lang w:val="fr-FR"/>
        </w:rPr>
      </w:pPr>
    </w:p>
    <w:p w:rsidR="00926E4F" w:rsidRDefault="00926E4F" w:rsidP="003721EE">
      <w:pPr>
        <w:pStyle w:val="Style1"/>
        <w:widowControl/>
        <w:numPr>
          <w:ilvl w:val="0"/>
          <w:numId w:val="28"/>
        </w:numPr>
        <w:spacing w:before="34" w:line="240" w:lineRule="auto"/>
        <w:ind w:left="670"/>
        <w:jc w:val="left"/>
        <w:rPr>
          <w:rStyle w:val="FontStyle12"/>
          <w:rFonts w:ascii="Times New Roman" w:hAnsi="Times New Roman" w:cs="Times New Roman"/>
          <w:lang w:val="fr-FR" w:eastAsia="fr-FR"/>
        </w:rPr>
      </w:pPr>
      <w:r>
        <w:rPr>
          <w:rStyle w:val="FontStyle12"/>
          <w:lang w:val="sl-SI" w:eastAsia="fr-FR"/>
        </w:rPr>
        <w:t>Podpora vzgojnim projektom</w:t>
      </w:r>
    </w:p>
    <w:p w:rsidR="00926E4F" w:rsidRPr="00B27583" w:rsidRDefault="00926E4F" w:rsidP="003721EE">
      <w:pPr>
        <w:pStyle w:val="Style2"/>
        <w:widowControl/>
        <w:numPr>
          <w:ilvl w:val="0"/>
          <w:numId w:val="28"/>
        </w:numPr>
        <w:spacing w:line="240" w:lineRule="exact"/>
        <w:ind w:left="655"/>
        <w:rPr>
          <w:sz w:val="20"/>
          <w:szCs w:val="20"/>
          <w:lang w:val="fr-FR"/>
        </w:rPr>
      </w:pPr>
    </w:p>
    <w:p w:rsidR="00926E4F" w:rsidRPr="000B10EA" w:rsidRDefault="00926E4F" w:rsidP="003721EE">
      <w:pPr>
        <w:pStyle w:val="Style2"/>
        <w:widowControl/>
        <w:numPr>
          <w:ilvl w:val="0"/>
          <w:numId w:val="28"/>
        </w:numPr>
        <w:spacing w:before="19"/>
        <w:ind w:left="655"/>
        <w:rPr>
          <w:rStyle w:val="FontStyle14"/>
          <w:rFonts w:ascii="Times New Roman" w:hAnsi="Times New Roman" w:cs="Times New Roman"/>
          <w:lang w:val="sl-SI" w:eastAsia="fr-FR"/>
        </w:rPr>
      </w:pPr>
      <w:r>
        <w:rPr>
          <w:rStyle w:val="FontStyle14"/>
          <w:lang w:val="sl-SI" w:eastAsia="fr-FR"/>
        </w:rPr>
        <w:t>Skupina Renault se obvezuje k izvajanju izobraževalnih projektov v obliki inovativnih pedagoških programov in podpira izobraževalne aktivnosti. Te aktivnosti, ki se izvajajo z zaposlenimi in v sodelovanju z lokalnimi oblastmi, so priložnost za odpiranje v svet in za dejavno državljanstvo ter konkretno prispevajo k razvoju kompetenc za prihodnost.</w:t>
      </w:r>
    </w:p>
    <w:p w:rsidR="00926E4F" w:rsidRPr="000B10EA" w:rsidRDefault="00926E4F" w:rsidP="003721EE">
      <w:pPr>
        <w:pStyle w:val="Style1"/>
        <w:widowControl/>
        <w:numPr>
          <w:ilvl w:val="0"/>
          <w:numId w:val="28"/>
        </w:numPr>
        <w:spacing w:line="240" w:lineRule="exact"/>
        <w:ind w:left="662"/>
        <w:jc w:val="left"/>
        <w:rPr>
          <w:sz w:val="20"/>
          <w:szCs w:val="20"/>
          <w:lang w:val="sl-SI"/>
        </w:rPr>
      </w:pPr>
    </w:p>
    <w:p w:rsidR="00926E4F" w:rsidRPr="000B10EA" w:rsidRDefault="00926E4F" w:rsidP="003721EE">
      <w:pPr>
        <w:pStyle w:val="Style1"/>
        <w:widowControl/>
        <w:numPr>
          <w:ilvl w:val="0"/>
          <w:numId w:val="28"/>
        </w:numPr>
        <w:spacing w:before="34" w:line="240" w:lineRule="auto"/>
        <w:ind w:left="662"/>
        <w:jc w:val="left"/>
        <w:rPr>
          <w:rStyle w:val="FontStyle12"/>
          <w:rFonts w:ascii="Times New Roman" w:hAnsi="Times New Roman" w:cs="Times New Roman"/>
          <w:lang w:val="sl-SI" w:eastAsia="fr-FR"/>
        </w:rPr>
      </w:pPr>
      <w:r>
        <w:rPr>
          <w:rStyle w:val="FontStyle12"/>
          <w:lang w:val="sl-SI" w:eastAsia="fr-FR"/>
        </w:rPr>
        <w:t>Podpora vključevanju mladih v svet avtomobilizma</w:t>
      </w:r>
    </w:p>
    <w:p w:rsidR="00926E4F" w:rsidRPr="000B10EA" w:rsidRDefault="00926E4F" w:rsidP="003721EE">
      <w:pPr>
        <w:pStyle w:val="Style2"/>
        <w:widowControl/>
        <w:numPr>
          <w:ilvl w:val="0"/>
          <w:numId w:val="28"/>
        </w:numPr>
        <w:spacing w:line="240" w:lineRule="exact"/>
        <w:ind w:left="641"/>
        <w:rPr>
          <w:sz w:val="20"/>
          <w:szCs w:val="20"/>
          <w:lang w:val="sl-SI"/>
        </w:rPr>
      </w:pPr>
    </w:p>
    <w:p w:rsidR="00926E4F" w:rsidRPr="000B10EA" w:rsidRDefault="00926E4F" w:rsidP="003721EE">
      <w:pPr>
        <w:pStyle w:val="Style2"/>
        <w:widowControl/>
        <w:numPr>
          <w:ilvl w:val="0"/>
          <w:numId w:val="28"/>
        </w:numPr>
        <w:spacing w:before="19" w:line="245" w:lineRule="exact"/>
        <w:ind w:left="641"/>
        <w:rPr>
          <w:rStyle w:val="FontStyle14"/>
          <w:rFonts w:ascii="Times New Roman" w:hAnsi="Times New Roman" w:cs="Times New Roman"/>
          <w:lang w:val="sl-SI" w:eastAsia="fr-FR"/>
        </w:rPr>
      </w:pPr>
      <w:r>
        <w:rPr>
          <w:rStyle w:val="FontStyle14"/>
          <w:lang w:val="sl-SI" w:eastAsia="fr-FR"/>
        </w:rPr>
        <w:t xml:space="preserve">Skupina Renault podpira vstopanje mladih v podjetje skozi različne aktivnosti za osveščanje, </w:t>
      </w:r>
      <w:r w:rsidR="00423912">
        <w:rPr>
          <w:rStyle w:val="FontStyle14"/>
          <w:lang w:val="sl-SI" w:eastAsia="fr-FR"/>
        </w:rPr>
        <w:t>izobraževanje</w:t>
      </w:r>
      <w:r>
        <w:rPr>
          <w:rStyle w:val="FontStyle14"/>
          <w:lang w:val="sl-SI" w:eastAsia="fr-FR"/>
        </w:rPr>
        <w:t xml:space="preserve"> in vključevanje.</w:t>
      </w:r>
    </w:p>
    <w:p w:rsidR="00926E4F" w:rsidRPr="000B10EA" w:rsidRDefault="00926E4F" w:rsidP="003721EE">
      <w:pPr>
        <w:pStyle w:val="Style2"/>
        <w:widowControl/>
        <w:numPr>
          <w:ilvl w:val="0"/>
          <w:numId w:val="28"/>
        </w:numPr>
        <w:spacing w:line="240" w:lineRule="exact"/>
        <w:ind w:left="648"/>
        <w:jc w:val="left"/>
        <w:rPr>
          <w:sz w:val="20"/>
          <w:szCs w:val="20"/>
          <w:lang w:val="sl-SI"/>
        </w:rPr>
      </w:pPr>
    </w:p>
    <w:p w:rsidR="00926E4F" w:rsidRPr="000B10EA" w:rsidRDefault="00926E4F" w:rsidP="003721EE">
      <w:pPr>
        <w:pStyle w:val="Style2"/>
        <w:widowControl/>
        <w:numPr>
          <w:ilvl w:val="0"/>
          <w:numId w:val="28"/>
        </w:numPr>
        <w:spacing w:before="19"/>
        <w:ind w:left="648"/>
        <w:jc w:val="left"/>
        <w:rPr>
          <w:rStyle w:val="FontStyle14"/>
          <w:rFonts w:ascii="Times New Roman" w:hAnsi="Times New Roman" w:cs="Times New Roman"/>
          <w:lang w:val="sl-SI" w:eastAsia="fr-FR"/>
        </w:rPr>
      </w:pPr>
      <w:r>
        <w:rPr>
          <w:rStyle w:val="FontStyle14"/>
          <w:lang w:val="sl-SI" w:eastAsia="fr-FR"/>
        </w:rPr>
        <w:t>Skupina Renault na lokalni ravni podpira izobraževanje mladih, ki se znajdejo v težavnem položaju.</w:t>
      </w:r>
    </w:p>
    <w:p w:rsidR="00926E4F" w:rsidRPr="00731393" w:rsidRDefault="00926E4F" w:rsidP="00731393">
      <w:pPr>
        <w:pStyle w:val="Style2"/>
        <w:widowControl/>
        <w:numPr>
          <w:ilvl w:val="0"/>
          <w:numId w:val="28"/>
        </w:numPr>
        <w:ind w:left="648"/>
        <w:rPr>
          <w:rStyle w:val="FontStyle14"/>
          <w:rFonts w:ascii="Times New Roman" w:hAnsi="Times New Roman" w:cs="Times New Roman"/>
          <w:lang w:val="sl-SI" w:eastAsia="fr-FR"/>
        </w:rPr>
      </w:pPr>
      <w:r>
        <w:rPr>
          <w:rStyle w:val="FontStyle14"/>
          <w:lang w:val="sl-SI" w:eastAsia="fr-FR"/>
        </w:rPr>
        <w:t>Med drugim podpira razvoj izobraževanja, ki vključuje tudi delovno prakso, zlasti v obliki</w:t>
      </w:r>
      <w:r w:rsidRPr="00731393">
        <w:rPr>
          <w:rStyle w:val="FontStyle14"/>
          <w:lang w:val="sl-SI" w:eastAsia="fr-FR"/>
        </w:rPr>
        <w:t xml:space="preserve"> vajeništva.</w:t>
      </w:r>
    </w:p>
    <w:p w:rsidR="00926E4F" w:rsidRPr="00731393" w:rsidRDefault="00926E4F" w:rsidP="003721EE">
      <w:pPr>
        <w:pStyle w:val="Style2"/>
        <w:widowControl/>
        <w:numPr>
          <w:ilvl w:val="0"/>
          <w:numId w:val="28"/>
        </w:numPr>
        <w:spacing w:line="240" w:lineRule="exact"/>
        <w:ind w:left="641"/>
        <w:rPr>
          <w:sz w:val="20"/>
          <w:szCs w:val="20"/>
          <w:lang w:val="sl-SI"/>
        </w:rPr>
      </w:pPr>
    </w:p>
    <w:p w:rsidR="00926E4F" w:rsidRPr="00386FAA" w:rsidRDefault="00926E4F" w:rsidP="003721EE">
      <w:pPr>
        <w:pStyle w:val="Style2"/>
        <w:widowControl/>
        <w:numPr>
          <w:ilvl w:val="0"/>
          <w:numId w:val="28"/>
        </w:numPr>
        <w:spacing w:before="19"/>
        <w:ind w:left="641"/>
        <w:rPr>
          <w:rStyle w:val="FontStyle14"/>
          <w:rFonts w:ascii="Times New Roman" w:hAnsi="Times New Roman" w:cs="Times New Roman"/>
          <w:lang w:val="sl-SI" w:eastAsia="fr-FR"/>
        </w:rPr>
      </w:pPr>
      <w:r>
        <w:rPr>
          <w:rStyle w:val="FontStyle14"/>
          <w:lang w:val="sl-SI" w:eastAsia="fr-FR"/>
        </w:rPr>
        <w:t xml:space="preserve">V okviru Fundacije Renault </w:t>
      </w:r>
      <w:r>
        <w:rPr>
          <w:rStyle w:val="FontStyle14"/>
          <w:b/>
          <w:bCs/>
          <w:lang w:val="sl-SI" w:eastAsia="fr-FR"/>
        </w:rPr>
        <w:t xml:space="preserve"> </w:t>
      </w:r>
      <w:r>
        <w:rPr>
          <w:rStyle w:val="FontStyle14"/>
          <w:lang w:val="sl-SI" w:eastAsia="fr-FR"/>
        </w:rPr>
        <w:t>v več državah poteka tudi ciljno zasnovano višje in visokošolsko izobraževanje.</w:t>
      </w:r>
    </w:p>
    <w:p w:rsidR="00926E4F" w:rsidRPr="00386FAA" w:rsidRDefault="00926E4F" w:rsidP="003721EE">
      <w:pPr>
        <w:pStyle w:val="Style1"/>
        <w:widowControl/>
        <w:numPr>
          <w:ilvl w:val="0"/>
          <w:numId w:val="28"/>
        </w:numPr>
        <w:spacing w:line="240" w:lineRule="exact"/>
        <w:ind w:left="634"/>
        <w:jc w:val="left"/>
        <w:rPr>
          <w:sz w:val="20"/>
          <w:szCs w:val="20"/>
          <w:lang w:val="sl-SI"/>
        </w:rPr>
      </w:pPr>
    </w:p>
    <w:p w:rsidR="00926E4F" w:rsidRDefault="00926E4F" w:rsidP="003721EE">
      <w:pPr>
        <w:pStyle w:val="Style1"/>
        <w:widowControl/>
        <w:numPr>
          <w:ilvl w:val="0"/>
          <w:numId w:val="28"/>
        </w:numPr>
        <w:spacing w:before="34" w:line="240" w:lineRule="auto"/>
        <w:ind w:left="634"/>
        <w:jc w:val="left"/>
        <w:rPr>
          <w:rStyle w:val="FontStyle12"/>
          <w:rFonts w:ascii="Times New Roman" w:hAnsi="Times New Roman" w:cs="Times New Roman"/>
          <w:lang w:val="fr-FR" w:eastAsia="fr-FR"/>
        </w:rPr>
      </w:pPr>
      <w:r>
        <w:rPr>
          <w:rStyle w:val="FontStyle12"/>
          <w:lang w:val="sl-SI" w:eastAsia="fr-FR"/>
        </w:rPr>
        <w:t>Promocija varnosti v prometu</w:t>
      </w:r>
    </w:p>
    <w:p w:rsidR="00926E4F" w:rsidRPr="00B27583" w:rsidRDefault="00926E4F" w:rsidP="003721EE">
      <w:pPr>
        <w:pStyle w:val="Style2"/>
        <w:widowControl/>
        <w:numPr>
          <w:ilvl w:val="0"/>
          <w:numId w:val="28"/>
        </w:numPr>
        <w:spacing w:line="240" w:lineRule="exact"/>
        <w:ind w:left="612"/>
        <w:rPr>
          <w:sz w:val="20"/>
          <w:szCs w:val="20"/>
          <w:lang w:val="fr-FR"/>
        </w:rPr>
      </w:pPr>
    </w:p>
    <w:p w:rsidR="00926E4F" w:rsidRDefault="00926E4F" w:rsidP="003721EE">
      <w:pPr>
        <w:pStyle w:val="Style2"/>
        <w:widowControl/>
        <w:numPr>
          <w:ilvl w:val="0"/>
          <w:numId w:val="28"/>
        </w:numPr>
        <w:spacing w:before="12"/>
        <w:ind w:left="612"/>
        <w:rPr>
          <w:rStyle w:val="FontStyle14"/>
          <w:rFonts w:ascii="Times New Roman" w:hAnsi="Times New Roman" w:cs="Times New Roman"/>
          <w:lang w:val="fr-FR" w:eastAsia="fr-FR"/>
        </w:rPr>
      </w:pPr>
      <w:r>
        <w:rPr>
          <w:rStyle w:val="FontStyle14"/>
          <w:lang w:val="sl-SI" w:eastAsia="fr-FR"/>
        </w:rPr>
        <w:t>Skupina Renault se zaveda vedno večje mobilnosti posameznikov povsod po svetu in zato opremlja svoja vozila z najnovejšimi tehnologijami tako glede zaščite kot preprečevanja nesreč, izvaja pa tudi vzgojne in izobraževalne aktivnosti s področja varnosti v prometu za različne skupine: otroke, mladostnike, strokovnjake, akademski svet.</w:t>
      </w:r>
    </w:p>
    <w:p w:rsidR="00926E4F" w:rsidRPr="00B27583" w:rsidRDefault="00926E4F" w:rsidP="003721EE">
      <w:pPr>
        <w:pStyle w:val="Style1"/>
        <w:widowControl/>
        <w:numPr>
          <w:ilvl w:val="0"/>
          <w:numId w:val="28"/>
        </w:numPr>
        <w:spacing w:line="240" w:lineRule="exact"/>
        <w:ind w:left="605"/>
        <w:jc w:val="left"/>
        <w:rPr>
          <w:sz w:val="20"/>
          <w:szCs w:val="20"/>
          <w:lang w:val="fr-FR"/>
        </w:rPr>
      </w:pPr>
    </w:p>
    <w:p w:rsidR="00926E4F" w:rsidRPr="00B27583" w:rsidRDefault="00926E4F" w:rsidP="003721EE">
      <w:pPr>
        <w:pStyle w:val="Style1"/>
        <w:widowControl/>
        <w:numPr>
          <w:ilvl w:val="0"/>
          <w:numId w:val="28"/>
        </w:numPr>
        <w:spacing w:line="240" w:lineRule="exact"/>
        <w:ind w:left="605"/>
        <w:jc w:val="left"/>
        <w:rPr>
          <w:sz w:val="20"/>
          <w:szCs w:val="20"/>
          <w:lang w:val="fr-FR"/>
        </w:rPr>
      </w:pPr>
    </w:p>
    <w:p w:rsidR="00926E4F" w:rsidRDefault="00926E4F" w:rsidP="003721EE">
      <w:pPr>
        <w:pStyle w:val="Style1"/>
        <w:widowControl/>
        <w:numPr>
          <w:ilvl w:val="0"/>
          <w:numId w:val="28"/>
        </w:numPr>
        <w:spacing w:before="74" w:line="504" w:lineRule="exact"/>
        <w:ind w:left="605"/>
        <w:jc w:val="left"/>
        <w:rPr>
          <w:rStyle w:val="FontStyle12"/>
          <w:rFonts w:ascii="Times New Roman" w:hAnsi="Times New Roman" w:cs="Times New Roman"/>
          <w:lang w:val="fr-FR" w:eastAsia="fr-FR"/>
        </w:rPr>
      </w:pPr>
      <w:r>
        <w:rPr>
          <w:rStyle w:val="FontStyle12"/>
          <w:lang w:val="sl-SI" w:eastAsia="fr-FR"/>
        </w:rPr>
        <w:t xml:space="preserve"> 5. POGLAVJE : </w:t>
      </w:r>
      <w:r w:rsidR="00423912">
        <w:rPr>
          <w:rStyle w:val="FontStyle12"/>
          <w:lang w:val="sl-SI" w:eastAsia="fr-FR"/>
        </w:rPr>
        <w:t>VAROVANJE OKOLJA IN TRAJNOSTNA MOBILNOST ZA VSE</w:t>
      </w:r>
    </w:p>
    <w:p w:rsidR="00926E4F" w:rsidRDefault="00926E4F" w:rsidP="003721EE">
      <w:pPr>
        <w:pStyle w:val="Style2"/>
        <w:widowControl/>
        <w:numPr>
          <w:ilvl w:val="0"/>
          <w:numId w:val="28"/>
        </w:numPr>
        <w:spacing w:before="7" w:line="504" w:lineRule="exact"/>
        <w:ind w:left="605"/>
        <w:jc w:val="left"/>
        <w:rPr>
          <w:rStyle w:val="FontStyle14"/>
          <w:rFonts w:ascii="Times New Roman" w:hAnsi="Times New Roman" w:cs="Times New Roman"/>
          <w:lang w:val="fr-FR" w:eastAsia="fr-FR"/>
        </w:rPr>
      </w:pPr>
      <w:r>
        <w:rPr>
          <w:rStyle w:val="FontStyle14"/>
          <w:lang w:val="sl-SI" w:eastAsia="fr-FR"/>
        </w:rPr>
        <w:t>Okoljska politika Skupine Renault se opira predvsem na naslednje smernice:</w:t>
      </w:r>
    </w:p>
    <w:p w:rsidR="00926E4F" w:rsidRPr="000B10EA" w:rsidRDefault="00926E4F" w:rsidP="003721EE">
      <w:pPr>
        <w:pStyle w:val="Style1"/>
        <w:widowControl/>
        <w:numPr>
          <w:ilvl w:val="0"/>
          <w:numId w:val="28"/>
        </w:numPr>
        <w:spacing w:line="504" w:lineRule="exact"/>
        <w:ind w:left="598"/>
        <w:jc w:val="left"/>
        <w:rPr>
          <w:rStyle w:val="FontStyle12"/>
          <w:rFonts w:ascii="Times New Roman" w:hAnsi="Times New Roman" w:cs="Times New Roman"/>
          <w:lang w:eastAsia="fr-FR"/>
        </w:rPr>
      </w:pPr>
      <w:r>
        <w:rPr>
          <w:rStyle w:val="FontStyle12"/>
          <w:lang w:val="sl-SI" w:eastAsia="fr-FR"/>
        </w:rPr>
        <w:t>Usklajevanje ponudbe izdelkov in storitev z varovanjem okolja</w:t>
      </w:r>
    </w:p>
    <w:p w:rsidR="00926E4F" w:rsidRPr="000B10EA" w:rsidRDefault="00926E4F" w:rsidP="003721EE">
      <w:pPr>
        <w:pStyle w:val="Style2"/>
        <w:widowControl/>
        <w:numPr>
          <w:ilvl w:val="0"/>
          <w:numId w:val="28"/>
        </w:numPr>
        <w:spacing w:before="209"/>
        <w:ind w:left="583"/>
        <w:rPr>
          <w:rStyle w:val="FontStyle14"/>
          <w:rFonts w:ascii="Times New Roman" w:hAnsi="Times New Roman" w:cs="Times New Roman"/>
          <w:lang w:eastAsia="fr-FR"/>
        </w:rPr>
      </w:pPr>
      <w:r>
        <w:rPr>
          <w:rStyle w:val="FontStyle14"/>
          <w:lang w:val="sl-SI" w:eastAsia="fr-FR"/>
        </w:rPr>
        <w:t>Skupina Renault se s svojo okoljsko oznako eco</w:t>
      </w:r>
      <w:r>
        <w:rPr>
          <w:rStyle w:val="FontStyle14"/>
          <w:vertAlign w:val="superscript"/>
          <w:lang w:val="sl-SI" w:eastAsia="fr-FR"/>
        </w:rPr>
        <w:t>2</w:t>
      </w:r>
      <w:r w:rsidR="00EE669C">
        <w:rPr>
          <w:rStyle w:val="FontStyle14"/>
          <w:vertAlign w:val="superscript"/>
          <w:lang w:val="sl-SI" w:eastAsia="fr-FR"/>
        </w:rPr>
        <w:t xml:space="preserve"> </w:t>
      </w:r>
      <w:r>
        <w:rPr>
          <w:rStyle w:val="FontStyle14"/>
          <w:lang w:val="sl-SI" w:eastAsia="fr-FR"/>
        </w:rPr>
        <w:t>zavezuje nenehnemu izboljševanju okoljskega odtisa svojih vozil skozi njihovo celotno življenjsko obdobje, vključno z reciklažo, še posebej pa to velja za paleto električnih vozil.</w:t>
      </w:r>
    </w:p>
    <w:p w:rsidR="00926E4F" w:rsidRPr="000B10EA" w:rsidRDefault="00926E4F" w:rsidP="003721EE">
      <w:pPr>
        <w:pStyle w:val="Style1"/>
        <w:widowControl/>
        <w:numPr>
          <w:ilvl w:val="0"/>
          <w:numId w:val="28"/>
        </w:numPr>
        <w:spacing w:line="240" w:lineRule="exact"/>
        <w:ind w:left="583"/>
        <w:jc w:val="left"/>
        <w:rPr>
          <w:sz w:val="20"/>
          <w:szCs w:val="20"/>
        </w:rPr>
      </w:pPr>
    </w:p>
    <w:p w:rsidR="00926E4F" w:rsidRPr="000B10EA" w:rsidRDefault="00926E4F" w:rsidP="003721EE">
      <w:pPr>
        <w:pStyle w:val="Style1"/>
        <w:widowControl/>
        <w:numPr>
          <w:ilvl w:val="0"/>
          <w:numId w:val="28"/>
        </w:numPr>
        <w:spacing w:line="240" w:lineRule="exact"/>
        <w:ind w:left="583"/>
        <w:jc w:val="left"/>
        <w:rPr>
          <w:sz w:val="20"/>
          <w:szCs w:val="20"/>
        </w:rPr>
      </w:pPr>
    </w:p>
    <w:p w:rsidR="00926E4F" w:rsidRPr="000B10EA" w:rsidRDefault="00926E4F" w:rsidP="003721EE">
      <w:pPr>
        <w:pStyle w:val="Style1"/>
        <w:widowControl/>
        <w:numPr>
          <w:ilvl w:val="0"/>
          <w:numId w:val="28"/>
        </w:numPr>
        <w:spacing w:before="46" w:line="240" w:lineRule="auto"/>
        <w:ind w:left="583"/>
        <w:jc w:val="left"/>
        <w:rPr>
          <w:rStyle w:val="FontStyle12"/>
          <w:rFonts w:ascii="Times New Roman" w:hAnsi="Times New Roman" w:cs="Times New Roman"/>
          <w:lang w:eastAsia="fr-FR"/>
        </w:rPr>
      </w:pPr>
      <w:r>
        <w:rPr>
          <w:rStyle w:val="FontStyle12"/>
          <w:lang w:val="sl-SI" w:eastAsia="fr-FR"/>
        </w:rPr>
        <w:t>Izvajanje upravljanja z okoljem v</w:t>
      </w:r>
      <w:r w:rsidR="00423912">
        <w:rPr>
          <w:rStyle w:val="FontStyle12"/>
          <w:lang w:val="sl-SI" w:eastAsia="fr-FR"/>
        </w:rPr>
        <w:t xml:space="preserve"> </w:t>
      </w:r>
      <w:r>
        <w:rPr>
          <w:rStyle w:val="FontStyle12"/>
          <w:lang w:val="sl-SI" w:eastAsia="fr-FR"/>
        </w:rPr>
        <w:t>celotnem podjetju</w:t>
      </w:r>
    </w:p>
    <w:p w:rsidR="00926E4F" w:rsidRPr="000B10EA" w:rsidRDefault="00926E4F" w:rsidP="003721EE">
      <w:pPr>
        <w:pStyle w:val="Style2"/>
        <w:widowControl/>
        <w:numPr>
          <w:ilvl w:val="0"/>
          <w:numId w:val="28"/>
        </w:numPr>
        <w:spacing w:line="240" w:lineRule="exact"/>
        <w:ind w:left="562"/>
        <w:rPr>
          <w:sz w:val="20"/>
          <w:szCs w:val="20"/>
        </w:rPr>
      </w:pPr>
    </w:p>
    <w:p w:rsidR="00926E4F" w:rsidRPr="000B10EA" w:rsidRDefault="00926E4F" w:rsidP="003721EE">
      <w:pPr>
        <w:pStyle w:val="Style2"/>
        <w:widowControl/>
        <w:numPr>
          <w:ilvl w:val="0"/>
          <w:numId w:val="28"/>
        </w:numPr>
        <w:spacing w:before="19"/>
        <w:ind w:left="562"/>
        <w:rPr>
          <w:rStyle w:val="FontStyle14"/>
          <w:rFonts w:ascii="Times New Roman" w:hAnsi="Times New Roman" w:cs="Times New Roman"/>
          <w:lang w:val="sl-SI" w:eastAsia="fr-FR"/>
        </w:rPr>
      </w:pPr>
      <w:r>
        <w:rPr>
          <w:rStyle w:val="FontStyle14"/>
          <w:lang w:val="sl-SI" w:eastAsia="fr-FR"/>
        </w:rPr>
        <w:t xml:space="preserve">Skupina Renault je vključena v obvladovanje neobnovljivih virov, zmanjšanje zvočnega onesnaženja, zmanjšanje izpustov v naravno okolje in nadzor uporabe kemičnih izdelkov, pri čemer so aktivnosti razvrščene po pomembnosti in povezujejo cilje podjetja z lokalno </w:t>
      </w:r>
      <w:r w:rsidR="00423912">
        <w:rPr>
          <w:rStyle w:val="FontStyle14"/>
          <w:lang w:val="sl-SI" w:eastAsia="fr-FR"/>
        </w:rPr>
        <w:t>ekološko</w:t>
      </w:r>
      <w:r>
        <w:rPr>
          <w:rStyle w:val="FontStyle14"/>
          <w:lang w:val="sl-SI" w:eastAsia="fr-FR"/>
        </w:rPr>
        <w:t xml:space="preserve"> situacijo. Te proizvodne tovarne so pridobile certifikat ISO 14001. Skupina Renault se vključuje v postopek razvoja svojih obstoječih naprav in tehnologij.</w:t>
      </w:r>
    </w:p>
    <w:p w:rsidR="00926E4F" w:rsidRPr="0005032C" w:rsidRDefault="00926E4F" w:rsidP="003721EE">
      <w:pPr>
        <w:widowControl/>
        <w:numPr>
          <w:ilvl w:val="0"/>
          <w:numId w:val="28"/>
        </w:numPr>
        <w:spacing w:before="187"/>
        <w:rPr>
          <w:lang w:val="sl-SI"/>
        </w:rPr>
      </w:pPr>
    </w:p>
    <w:p w:rsidR="00926E4F" w:rsidRPr="0005032C" w:rsidRDefault="00926E4F" w:rsidP="003721EE">
      <w:pPr>
        <w:pStyle w:val="Style1"/>
        <w:widowControl/>
        <w:numPr>
          <w:ilvl w:val="0"/>
          <w:numId w:val="32"/>
        </w:numPr>
        <w:spacing w:line="240" w:lineRule="auto"/>
        <w:ind w:left="727"/>
        <w:jc w:val="left"/>
        <w:rPr>
          <w:rStyle w:val="FontStyle12"/>
          <w:rFonts w:ascii="Times New Roman" w:hAnsi="Times New Roman" w:cs="Times New Roman"/>
          <w:lang w:val="sl-SI" w:eastAsia="fr-FR"/>
        </w:rPr>
      </w:pPr>
      <w:r>
        <w:rPr>
          <w:rStyle w:val="FontStyle12"/>
          <w:lang w:val="sl-SI" w:eastAsia="fr-FR"/>
        </w:rPr>
        <w:t>Ukinitev ali zmanjšanje učinkov na okolje</w:t>
      </w:r>
    </w:p>
    <w:p w:rsidR="00926E4F" w:rsidRPr="0005032C" w:rsidRDefault="00926E4F" w:rsidP="003721EE">
      <w:pPr>
        <w:pStyle w:val="Style2"/>
        <w:widowControl/>
        <w:numPr>
          <w:ilvl w:val="0"/>
          <w:numId w:val="32"/>
        </w:numPr>
        <w:spacing w:line="240" w:lineRule="exact"/>
        <w:ind w:left="706"/>
        <w:rPr>
          <w:sz w:val="20"/>
          <w:szCs w:val="20"/>
          <w:lang w:val="sl-SI"/>
        </w:rPr>
      </w:pPr>
    </w:p>
    <w:p w:rsidR="00926E4F" w:rsidRPr="000B10EA" w:rsidRDefault="00926E4F" w:rsidP="003721EE">
      <w:pPr>
        <w:pStyle w:val="Style2"/>
        <w:widowControl/>
        <w:numPr>
          <w:ilvl w:val="0"/>
          <w:numId w:val="32"/>
        </w:numPr>
        <w:spacing w:before="12"/>
        <w:ind w:left="706"/>
        <w:rPr>
          <w:rStyle w:val="FontStyle14"/>
          <w:rFonts w:ascii="Times New Roman" w:hAnsi="Times New Roman" w:cs="Times New Roman"/>
          <w:lang w:val="sl-SI" w:eastAsia="fr-FR"/>
        </w:rPr>
      </w:pPr>
      <w:r>
        <w:rPr>
          <w:rStyle w:val="FontStyle14"/>
          <w:lang w:val="sl-SI" w:eastAsia="fr-FR"/>
        </w:rPr>
        <w:t>Kot odgovor na okoljske izzive Skupina Renault prepoznava neposredne in posredne izvore izpustov toplogrednih plinov, jih meri in izvaja aktivnosti za njihovo postopno zmanjšanje. Skupina Renault se zavezuje zniževanju drugih ekoloških učinkov, kot so izčrpavanje naravnih virov, zakisljevanje in evtrofikacija. Zavezuje se tudi izboljševanju kakovosti zraka v mestih z uvajanjem novih tehnologij na področju avtomobilske proizvodnje in v dobro bodočih generacij.</w:t>
      </w:r>
    </w:p>
    <w:p w:rsidR="00926E4F" w:rsidRPr="000B10EA" w:rsidRDefault="00926E4F" w:rsidP="003721EE">
      <w:pPr>
        <w:pStyle w:val="Style1"/>
        <w:widowControl/>
        <w:numPr>
          <w:ilvl w:val="0"/>
          <w:numId w:val="32"/>
        </w:numPr>
        <w:spacing w:line="240" w:lineRule="exact"/>
        <w:ind w:left="706"/>
        <w:jc w:val="left"/>
        <w:rPr>
          <w:sz w:val="20"/>
          <w:szCs w:val="20"/>
          <w:lang w:val="sl-SI"/>
        </w:rPr>
      </w:pPr>
    </w:p>
    <w:p w:rsidR="00926E4F" w:rsidRDefault="0052732A" w:rsidP="0052732A">
      <w:pPr>
        <w:pStyle w:val="Style1"/>
        <w:widowControl/>
        <w:numPr>
          <w:ilvl w:val="4"/>
          <w:numId w:val="32"/>
        </w:numPr>
        <w:spacing w:before="26" w:line="240" w:lineRule="auto"/>
        <w:ind w:left="706"/>
        <w:jc w:val="left"/>
        <w:rPr>
          <w:rStyle w:val="FontStyle12"/>
          <w:rFonts w:ascii="Times New Roman" w:hAnsi="Times New Roman" w:cs="Times New Roman"/>
          <w:lang w:val="fr-FR" w:eastAsia="fr-FR"/>
        </w:rPr>
      </w:pPr>
      <w:r>
        <w:rPr>
          <w:rStyle w:val="FontStyle12"/>
          <w:lang w:val="sl-SI" w:eastAsia="fr-FR"/>
        </w:rPr>
        <w:t xml:space="preserve">              </w:t>
      </w:r>
      <w:r w:rsidR="00926E4F">
        <w:rPr>
          <w:rStyle w:val="FontStyle12"/>
          <w:lang w:val="sl-SI" w:eastAsia="fr-FR"/>
        </w:rPr>
        <w:t>Organizacija komunikacije o okolju</w:t>
      </w:r>
    </w:p>
    <w:p w:rsidR="00926E4F" w:rsidRPr="00B27583" w:rsidRDefault="00926E4F" w:rsidP="003721EE">
      <w:pPr>
        <w:pStyle w:val="Style2"/>
        <w:widowControl/>
        <w:numPr>
          <w:ilvl w:val="0"/>
          <w:numId w:val="32"/>
        </w:numPr>
        <w:spacing w:line="240" w:lineRule="exact"/>
        <w:ind w:left="691"/>
        <w:rPr>
          <w:sz w:val="20"/>
          <w:szCs w:val="20"/>
          <w:lang w:val="fr-FR"/>
        </w:rPr>
      </w:pPr>
    </w:p>
    <w:p w:rsidR="00926E4F" w:rsidRPr="000B10EA" w:rsidRDefault="00926E4F" w:rsidP="003721EE">
      <w:pPr>
        <w:pStyle w:val="Style2"/>
        <w:widowControl/>
        <w:numPr>
          <w:ilvl w:val="0"/>
          <w:numId w:val="32"/>
        </w:numPr>
        <w:spacing w:before="19"/>
        <w:ind w:left="691"/>
        <w:rPr>
          <w:rStyle w:val="FontStyle14"/>
          <w:rFonts w:ascii="Times New Roman" w:hAnsi="Times New Roman" w:cs="Times New Roman"/>
          <w:lang w:val="sl-SI" w:eastAsia="fr-FR"/>
        </w:rPr>
      </w:pPr>
      <w:r>
        <w:rPr>
          <w:rStyle w:val="FontStyle14"/>
          <w:lang w:val="sl-SI" w:eastAsia="fr-FR"/>
        </w:rPr>
        <w:t>Pri izvajanju prej naštetih usmeritev si Renault pomaga z vsemi svojimi sodelavci. Pri teh aktivnostih je pomembna ne samo komunikacija o glavnih usmeritvah s področja okoljske politike, temveč tudi prilagajanje kompetenc glede na razvoj avtomobilov v prihodnosti in glede na pomembne okoljske izzive. Pri tem gre predvsem za razširjanje izobraževanj, ki segajo vse od "delovnega mesta" do "razumevanja bistvenih tem" in strokovnih raziskav na ključnih področjih.</w:t>
      </w:r>
    </w:p>
    <w:p w:rsidR="00926E4F" w:rsidRPr="000B10EA" w:rsidRDefault="00926E4F" w:rsidP="003721EE">
      <w:pPr>
        <w:pStyle w:val="Style1"/>
        <w:widowControl/>
        <w:numPr>
          <w:ilvl w:val="0"/>
          <w:numId w:val="32"/>
        </w:numPr>
        <w:spacing w:line="240" w:lineRule="exact"/>
        <w:ind w:left="684"/>
        <w:jc w:val="left"/>
        <w:rPr>
          <w:sz w:val="20"/>
          <w:szCs w:val="20"/>
          <w:lang w:val="sl-SI"/>
        </w:rPr>
      </w:pPr>
    </w:p>
    <w:p w:rsidR="00926E4F" w:rsidRPr="000B10EA" w:rsidRDefault="00926E4F" w:rsidP="003721EE">
      <w:pPr>
        <w:pStyle w:val="Style1"/>
        <w:widowControl/>
        <w:numPr>
          <w:ilvl w:val="0"/>
          <w:numId w:val="32"/>
        </w:numPr>
        <w:spacing w:line="240" w:lineRule="exact"/>
        <w:ind w:left="684"/>
        <w:jc w:val="left"/>
        <w:rPr>
          <w:sz w:val="20"/>
          <w:szCs w:val="20"/>
          <w:lang w:val="sl-SI"/>
        </w:rPr>
      </w:pPr>
    </w:p>
    <w:p w:rsidR="00926E4F" w:rsidRPr="000B10EA" w:rsidRDefault="00926E4F" w:rsidP="003721EE">
      <w:pPr>
        <w:pStyle w:val="Style1"/>
        <w:widowControl/>
        <w:numPr>
          <w:ilvl w:val="0"/>
          <w:numId w:val="32"/>
        </w:numPr>
        <w:spacing w:before="46" w:line="240" w:lineRule="auto"/>
        <w:ind w:left="684"/>
        <w:jc w:val="left"/>
        <w:rPr>
          <w:rStyle w:val="FontStyle12"/>
          <w:rFonts w:ascii="Times New Roman" w:hAnsi="Times New Roman" w:cs="Times New Roman"/>
          <w:lang w:eastAsia="fr-FR"/>
        </w:rPr>
      </w:pPr>
      <w:r>
        <w:rPr>
          <w:rStyle w:val="FontStyle12"/>
          <w:lang w:val="sl-SI" w:eastAsia="fr-FR"/>
        </w:rPr>
        <w:t>6. POGLAVJE : NAČINI IZVAJANJA IN SPREMLJANJA SPORAZUMA</w:t>
      </w:r>
    </w:p>
    <w:p w:rsidR="00926E4F" w:rsidRPr="000B10EA" w:rsidRDefault="00926E4F" w:rsidP="003721EE">
      <w:pPr>
        <w:pStyle w:val="Style2"/>
        <w:widowControl/>
        <w:numPr>
          <w:ilvl w:val="0"/>
          <w:numId w:val="32"/>
        </w:numPr>
        <w:spacing w:line="240" w:lineRule="exact"/>
        <w:ind w:left="677"/>
        <w:rPr>
          <w:sz w:val="20"/>
          <w:szCs w:val="20"/>
        </w:rPr>
      </w:pPr>
    </w:p>
    <w:p w:rsidR="00926E4F" w:rsidRPr="000B10EA" w:rsidRDefault="00926E4F" w:rsidP="003721EE">
      <w:pPr>
        <w:pStyle w:val="Style2"/>
        <w:widowControl/>
        <w:numPr>
          <w:ilvl w:val="0"/>
          <w:numId w:val="32"/>
        </w:numPr>
        <w:spacing w:before="19"/>
        <w:ind w:left="677"/>
        <w:rPr>
          <w:rStyle w:val="FontStyle14"/>
          <w:rFonts w:ascii="Times New Roman" w:hAnsi="Times New Roman" w:cs="Times New Roman"/>
          <w:lang w:eastAsia="fr-FR"/>
        </w:rPr>
      </w:pPr>
      <w:r>
        <w:rPr>
          <w:rStyle w:val="FontStyle14"/>
          <w:lang w:val="sl-SI" w:eastAsia="fr-FR"/>
        </w:rPr>
        <w:t>Vodstvo in Svet Skupine Renault skupaj bdita za učinkovitim izvajanjem  sporazuma v sodelovanju z IndustriALL Global Union.</w:t>
      </w:r>
    </w:p>
    <w:p w:rsidR="00926E4F" w:rsidRPr="000B10EA" w:rsidRDefault="00926E4F" w:rsidP="003721EE">
      <w:pPr>
        <w:pStyle w:val="Style2"/>
        <w:widowControl/>
        <w:numPr>
          <w:ilvl w:val="0"/>
          <w:numId w:val="32"/>
        </w:numPr>
        <w:spacing w:line="240" w:lineRule="exact"/>
        <w:ind w:left="670"/>
        <w:rPr>
          <w:sz w:val="20"/>
          <w:szCs w:val="20"/>
        </w:rPr>
      </w:pPr>
    </w:p>
    <w:p w:rsidR="00926E4F" w:rsidRDefault="00926E4F" w:rsidP="003721EE">
      <w:pPr>
        <w:pStyle w:val="Style2"/>
        <w:widowControl/>
        <w:numPr>
          <w:ilvl w:val="0"/>
          <w:numId w:val="32"/>
        </w:numPr>
        <w:spacing w:before="12"/>
        <w:ind w:left="670"/>
        <w:rPr>
          <w:rStyle w:val="FontStyle14"/>
          <w:rFonts w:ascii="Times New Roman" w:hAnsi="Times New Roman" w:cs="Times New Roman"/>
          <w:lang w:val="es-ES_tradnl" w:eastAsia="fr-FR"/>
        </w:rPr>
      </w:pPr>
      <w:r>
        <w:rPr>
          <w:rStyle w:val="FontStyle14"/>
          <w:lang w:val="sl-SI" w:eastAsia="fr-FR"/>
        </w:rPr>
        <w:t>Sporazum je preveden v jezike različnih držav in z njim so seznanjeni vsi zaposleni in zlasti vodilni kadri v vseh enotah Skupine Renault, navedenih v 7. poglavju.</w:t>
      </w:r>
    </w:p>
    <w:p w:rsidR="00926E4F" w:rsidRPr="000B10EA" w:rsidRDefault="00926E4F" w:rsidP="003721EE">
      <w:pPr>
        <w:pStyle w:val="Style2"/>
        <w:widowControl/>
        <w:numPr>
          <w:ilvl w:val="0"/>
          <w:numId w:val="32"/>
        </w:numPr>
        <w:spacing w:line="240" w:lineRule="exact"/>
        <w:ind w:left="677"/>
        <w:rPr>
          <w:sz w:val="20"/>
          <w:szCs w:val="20"/>
        </w:rPr>
      </w:pPr>
    </w:p>
    <w:p w:rsidR="00926E4F" w:rsidRDefault="00926E4F" w:rsidP="003721EE">
      <w:pPr>
        <w:pStyle w:val="Style2"/>
        <w:widowControl/>
        <w:numPr>
          <w:ilvl w:val="0"/>
          <w:numId w:val="32"/>
        </w:numPr>
        <w:spacing w:before="12"/>
        <w:ind w:left="677"/>
        <w:rPr>
          <w:rStyle w:val="FontStyle14"/>
          <w:rFonts w:ascii="Times New Roman" w:hAnsi="Times New Roman" w:cs="Times New Roman"/>
          <w:lang w:val="es-ES_tradnl" w:eastAsia="fr-FR"/>
        </w:rPr>
      </w:pPr>
      <w:r>
        <w:rPr>
          <w:rStyle w:val="FontStyle14"/>
          <w:lang w:val="sl-SI" w:eastAsia="fr-FR"/>
        </w:rPr>
        <w:t>Spremljanje sporazuma poteka v obliki dialoga s Svetom Skupine Renault in IndustriALL Global Union :</w:t>
      </w:r>
    </w:p>
    <w:p w:rsidR="00926E4F" w:rsidRDefault="00926E4F" w:rsidP="00BA3D36">
      <w:pPr>
        <w:pStyle w:val="Style10"/>
        <w:widowControl/>
        <w:numPr>
          <w:ilvl w:val="0"/>
          <w:numId w:val="4"/>
        </w:numPr>
        <w:tabs>
          <w:tab w:val="left" w:pos="1001"/>
        </w:tabs>
        <w:spacing w:before="274" w:line="252" w:lineRule="exact"/>
        <w:ind w:left="1001" w:hanging="353"/>
        <w:rPr>
          <w:rStyle w:val="FontStyle14"/>
          <w:rFonts w:ascii="Times New Roman" w:hAnsi="Times New Roman" w:cs="Times New Roman"/>
          <w:lang w:val="es-ES_tradnl" w:eastAsia="es-ES_tradnl"/>
        </w:rPr>
      </w:pPr>
      <w:r>
        <w:rPr>
          <w:rStyle w:val="FontStyle14"/>
          <w:lang w:val="sl-SI" w:eastAsia="fr-FR"/>
        </w:rPr>
        <w:t>Vsako leto ob priliki plenarnega zasedanja Sveta Skupine Renault vodstvo organizira sestanek, ki mu prisostvujejo člani in opazovalci Sveta Skupine Renault ter predstavniki IndustriALL Global Union.</w:t>
      </w:r>
    </w:p>
    <w:p w:rsidR="00926E4F" w:rsidRDefault="00926E4F" w:rsidP="00BA3D36">
      <w:pPr>
        <w:pStyle w:val="Style10"/>
        <w:widowControl/>
        <w:numPr>
          <w:ilvl w:val="0"/>
          <w:numId w:val="4"/>
        </w:numPr>
        <w:tabs>
          <w:tab w:val="left" w:pos="1001"/>
        </w:tabs>
        <w:spacing w:before="266" w:line="252" w:lineRule="exact"/>
        <w:ind w:left="1001" w:hanging="353"/>
        <w:rPr>
          <w:rStyle w:val="FontStyle14"/>
          <w:rFonts w:ascii="Times New Roman" w:hAnsi="Times New Roman" w:cs="Times New Roman"/>
          <w:lang w:val="es-ES_tradnl" w:eastAsia="es-ES_tradnl"/>
        </w:rPr>
      </w:pPr>
      <w:r>
        <w:rPr>
          <w:rStyle w:val="FontStyle14"/>
          <w:lang w:val="sl-SI" w:eastAsia="fr-FR"/>
        </w:rPr>
        <w:t>Ta sestanek pripravi komisija, sestavljena iz predstavnikov vodstva, članov Sveta Skupine Renault in predstavnikov IndustriALL Global Union. Po podpisu sporazuma bo organiziran prvi sestanek te komisije, na katerem bodo določeni konkretni načini za spremljanje sporazuma.</w:t>
      </w:r>
    </w:p>
    <w:p w:rsidR="00926E4F" w:rsidRDefault="00926E4F" w:rsidP="00BA3D36">
      <w:pPr>
        <w:pStyle w:val="Style10"/>
        <w:widowControl/>
        <w:numPr>
          <w:ilvl w:val="0"/>
          <w:numId w:val="4"/>
        </w:numPr>
        <w:tabs>
          <w:tab w:val="left" w:pos="1001"/>
        </w:tabs>
        <w:spacing w:before="259" w:line="259" w:lineRule="exact"/>
        <w:ind w:left="1001" w:hanging="353"/>
        <w:rPr>
          <w:rStyle w:val="FontStyle14"/>
          <w:rFonts w:ascii="Times New Roman" w:hAnsi="Times New Roman" w:cs="Times New Roman"/>
          <w:lang w:val="es-ES_tradnl" w:eastAsia="es-ES_tradnl"/>
        </w:rPr>
      </w:pPr>
      <w:r>
        <w:rPr>
          <w:rStyle w:val="FontStyle14"/>
          <w:lang w:val="sl-SI" w:eastAsia="fr-FR"/>
        </w:rPr>
        <w:t xml:space="preserve">Vsaka tri leta pripravijo podpisniki globalni pregled izvajanja sporazuma in ob tej priložnosti </w:t>
      </w:r>
      <w:r w:rsidR="00BF5EC5">
        <w:rPr>
          <w:rStyle w:val="FontStyle14"/>
          <w:lang w:val="sl-SI" w:eastAsia="fr-FR"/>
        </w:rPr>
        <w:t>preverijo</w:t>
      </w:r>
      <w:r>
        <w:rPr>
          <w:rStyle w:val="FontStyle14"/>
          <w:lang w:val="sl-SI" w:eastAsia="fr-FR"/>
        </w:rPr>
        <w:t>, ali so morebiti potrebne kakšne spremembe.</w:t>
      </w:r>
    </w:p>
    <w:p w:rsidR="00926E4F" w:rsidRPr="000B10EA" w:rsidRDefault="00926E4F">
      <w:pPr>
        <w:pStyle w:val="Style1"/>
        <w:widowControl/>
        <w:spacing w:line="240" w:lineRule="exact"/>
        <w:ind w:left="641"/>
        <w:jc w:val="both"/>
        <w:rPr>
          <w:sz w:val="20"/>
          <w:szCs w:val="20"/>
          <w:lang w:val="es-ES_tradnl"/>
        </w:rPr>
      </w:pPr>
    </w:p>
    <w:p w:rsidR="00926E4F" w:rsidRPr="000B10EA" w:rsidRDefault="00926E4F">
      <w:pPr>
        <w:pStyle w:val="Style1"/>
        <w:widowControl/>
        <w:spacing w:line="240" w:lineRule="exact"/>
        <w:ind w:left="641"/>
        <w:jc w:val="both"/>
        <w:rPr>
          <w:sz w:val="20"/>
          <w:szCs w:val="20"/>
          <w:lang w:val="es-ES_tradnl"/>
        </w:rPr>
      </w:pPr>
    </w:p>
    <w:p w:rsidR="00926E4F" w:rsidRPr="000B10EA" w:rsidRDefault="00926E4F">
      <w:pPr>
        <w:pStyle w:val="Style1"/>
        <w:widowControl/>
        <w:spacing w:before="31" w:line="240" w:lineRule="auto"/>
        <w:ind w:left="641"/>
        <w:jc w:val="both"/>
        <w:rPr>
          <w:rStyle w:val="FontStyle12"/>
          <w:rFonts w:ascii="Times New Roman" w:hAnsi="Times New Roman" w:cs="Times New Roman"/>
          <w:lang w:val="es-ES_tradnl" w:eastAsia="fr-FR"/>
        </w:rPr>
      </w:pPr>
      <w:r>
        <w:rPr>
          <w:rStyle w:val="FontStyle12"/>
          <w:lang w:val="sl-SI" w:eastAsia="fr-FR"/>
        </w:rPr>
        <w:t>Obravnava morebitnih težav</w:t>
      </w:r>
    </w:p>
    <w:p w:rsidR="00926E4F" w:rsidRPr="000B10EA" w:rsidRDefault="00926E4F">
      <w:pPr>
        <w:pStyle w:val="Style1"/>
        <w:widowControl/>
        <w:spacing w:before="31" w:line="240" w:lineRule="auto"/>
        <w:ind w:left="641"/>
        <w:jc w:val="both"/>
        <w:rPr>
          <w:rStyle w:val="FontStyle12"/>
          <w:rFonts w:ascii="Times New Roman" w:hAnsi="Times New Roman" w:cs="Times New Roman"/>
          <w:lang w:val="es-ES_tradnl" w:eastAsia="fr-FR"/>
        </w:rPr>
        <w:sectPr w:rsidR="00926E4F" w:rsidRPr="000B10EA">
          <w:headerReference w:type="even" r:id="rId34"/>
          <w:headerReference w:type="default" r:id="rId35"/>
          <w:footerReference w:type="even" r:id="rId36"/>
          <w:footerReference w:type="default" r:id="rId37"/>
          <w:pgSz w:w="11905" w:h="16837"/>
          <w:pgMar w:top="1242" w:right="1128" w:bottom="0" w:left="488" w:header="720" w:footer="720" w:gutter="0"/>
          <w:cols w:space="60"/>
          <w:noEndnote/>
        </w:sectPr>
      </w:pPr>
    </w:p>
    <w:p w:rsidR="00926E4F" w:rsidRPr="000B10EA" w:rsidRDefault="00926E4F">
      <w:pPr>
        <w:pStyle w:val="Style2"/>
        <w:widowControl/>
        <w:spacing w:line="240" w:lineRule="exact"/>
        <w:ind w:left="634"/>
        <w:rPr>
          <w:sz w:val="20"/>
          <w:szCs w:val="20"/>
          <w:lang w:val="es-ES_tradnl"/>
        </w:rPr>
      </w:pPr>
    </w:p>
    <w:p w:rsidR="00926E4F" w:rsidRPr="000B10EA" w:rsidRDefault="00926E4F">
      <w:pPr>
        <w:pStyle w:val="Style2"/>
        <w:widowControl/>
        <w:spacing w:before="19"/>
        <w:ind w:left="634"/>
        <w:rPr>
          <w:rStyle w:val="FontStyle14"/>
          <w:rFonts w:ascii="Times New Roman" w:hAnsi="Times New Roman" w:cs="Times New Roman"/>
          <w:lang w:val="es-ES_tradnl" w:eastAsia="fr-FR"/>
        </w:rPr>
      </w:pPr>
      <w:r>
        <w:rPr>
          <w:rStyle w:val="FontStyle14"/>
          <w:lang w:val="sl-SI" w:eastAsia="fr-FR"/>
        </w:rPr>
        <w:t xml:space="preserve">Podpisniki se zavezujejo, da se bodo vzajemno in čimprej obveščali v težavah, ugotovljenih pri izvajanju tega sporazuma, in sicer z namenom, da se v čimkrajšem roku omogoči sprejem plana aktivnosti, ki bo namenjen kar najhitrejšemu iskanju rešitve. </w:t>
      </w:r>
    </w:p>
    <w:p w:rsidR="00926E4F" w:rsidRPr="0005032C" w:rsidRDefault="00926E4F">
      <w:pPr>
        <w:framePr w:h="1620" w:hSpace="36" w:wrap="auto" w:vAnchor="text" w:hAnchor="text" w:x="10117" w:y="1592"/>
        <w:widowControl/>
        <w:rPr>
          <w:lang w:val="es-ES_tradnl"/>
        </w:rPr>
      </w:pPr>
    </w:p>
    <w:p w:rsidR="00926E4F" w:rsidRPr="0005032C" w:rsidRDefault="00926E4F">
      <w:pPr>
        <w:pStyle w:val="Style2"/>
        <w:widowControl/>
        <w:spacing w:line="240" w:lineRule="exact"/>
        <w:ind w:left="619"/>
        <w:rPr>
          <w:sz w:val="20"/>
          <w:szCs w:val="20"/>
          <w:lang w:val="es-ES_tradnl"/>
        </w:rPr>
      </w:pPr>
    </w:p>
    <w:p w:rsidR="00926E4F" w:rsidRPr="000B10EA" w:rsidRDefault="00926E4F">
      <w:pPr>
        <w:pStyle w:val="Style2"/>
        <w:widowControl/>
        <w:spacing w:before="12"/>
        <w:ind w:left="619"/>
        <w:rPr>
          <w:rStyle w:val="FontStyle14"/>
          <w:rFonts w:ascii="Times New Roman" w:hAnsi="Times New Roman" w:cs="Times New Roman"/>
          <w:lang w:val="sl-SI" w:eastAsia="fr-FR"/>
        </w:rPr>
      </w:pPr>
      <w:r>
        <w:rPr>
          <w:rStyle w:val="FontStyle14"/>
          <w:lang w:val="sl-SI" w:eastAsia="fr-FR"/>
        </w:rPr>
        <w:t>Lokalne težave, o katerih so podpisniki obveščeni, so prednostno obravnavane v okviru lokalnega socialnega dialoga. Skupina Renault se zavezuje, da bo ustvarila ugodne pogoje za tak dialog. Po potrebi iskanje rešitve poteka na ravni države, regije, nato Skupine Renault.</w:t>
      </w:r>
    </w:p>
    <w:p w:rsidR="00926E4F" w:rsidRPr="000B10EA" w:rsidRDefault="00926E4F">
      <w:pPr>
        <w:pStyle w:val="Style2"/>
        <w:widowControl/>
        <w:ind w:left="612"/>
        <w:rPr>
          <w:rStyle w:val="FontStyle14"/>
          <w:rFonts w:ascii="Times New Roman" w:hAnsi="Times New Roman" w:cs="Times New Roman"/>
          <w:lang w:val="sl-SI" w:eastAsia="fr-FR"/>
        </w:rPr>
      </w:pPr>
      <w:r w:rsidRPr="000B10EA">
        <w:rPr>
          <w:rStyle w:val="FontStyle14"/>
          <w:lang w:val="sl-SI" w:eastAsia="fr-FR"/>
        </w:rPr>
        <w:t xml:space="preserve">Pozorni moramo biti na to, da v takih okoliščinah ohranjamo ozračje zaupanja; podpisniki se zavezujejo, da bodo dajali prednost iskanju rešitev skozi dialog pred drugimi aktivnostmi in da bodo zagotovili </w:t>
      </w:r>
      <w:r w:rsidR="00423912" w:rsidRPr="000B10EA">
        <w:rPr>
          <w:rStyle w:val="FontStyle14"/>
          <w:lang w:val="sl-SI" w:eastAsia="fr-FR"/>
        </w:rPr>
        <w:t>zaupnost</w:t>
      </w:r>
      <w:r w:rsidRPr="000B10EA">
        <w:rPr>
          <w:rStyle w:val="FontStyle14"/>
          <w:lang w:val="sl-SI" w:eastAsia="fr-FR"/>
        </w:rPr>
        <w:t xml:space="preserve"> izmenjanih informacij.</w:t>
      </w:r>
    </w:p>
    <w:p w:rsidR="00926E4F" w:rsidRPr="0005032C" w:rsidRDefault="00926E4F">
      <w:pPr>
        <w:widowControl/>
        <w:ind w:right="9389"/>
        <w:rPr>
          <w:lang w:val="sl-SI"/>
        </w:rPr>
      </w:pPr>
    </w:p>
    <w:p w:rsidR="00926E4F" w:rsidRPr="0005032C" w:rsidRDefault="00926E4F">
      <w:pPr>
        <w:widowControl/>
        <w:ind w:right="9389"/>
        <w:rPr>
          <w:lang w:val="sl-SI"/>
        </w:rPr>
        <w:sectPr w:rsidR="00926E4F" w:rsidRPr="0005032C">
          <w:type w:val="continuous"/>
          <w:pgSz w:w="11905" w:h="16837"/>
          <w:pgMar w:top="1242" w:right="1186" w:bottom="0" w:left="488" w:header="720" w:footer="720" w:gutter="0"/>
          <w:cols w:space="60"/>
          <w:noEndnote/>
        </w:sectPr>
      </w:pPr>
    </w:p>
    <w:p w:rsidR="00926E4F" w:rsidRPr="0005032C" w:rsidRDefault="00926E4F">
      <w:pPr>
        <w:pStyle w:val="Style3"/>
        <w:widowControl/>
        <w:rPr>
          <w:rStyle w:val="FontStyle12"/>
          <w:rFonts w:ascii="Times New Roman" w:hAnsi="Times New Roman" w:cs="Times New Roman"/>
          <w:lang w:val="sl-SI" w:eastAsia="fr-FR"/>
        </w:rPr>
      </w:pPr>
      <w:r>
        <w:rPr>
          <w:rStyle w:val="FontStyle12"/>
          <w:lang w:val="sl-SI" w:eastAsia="fr-FR"/>
        </w:rPr>
        <w:t>7. POGLAVJE : KONČNE DOLOČBE</w:t>
      </w:r>
    </w:p>
    <w:p w:rsidR="00926E4F" w:rsidRPr="0005032C" w:rsidRDefault="00926E4F">
      <w:pPr>
        <w:pStyle w:val="Style2"/>
        <w:widowControl/>
        <w:spacing w:line="240" w:lineRule="exact"/>
        <w:rPr>
          <w:sz w:val="20"/>
          <w:szCs w:val="20"/>
          <w:lang w:val="sl-SI"/>
        </w:rPr>
      </w:pPr>
    </w:p>
    <w:p w:rsidR="00926E4F" w:rsidRPr="00FA183D" w:rsidRDefault="00926E4F">
      <w:pPr>
        <w:pStyle w:val="Style2"/>
        <w:widowControl/>
        <w:spacing w:before="19"/>
        <w:rPr>
          <w:rStyle w:val="FontStyle14"/>
          <w:rFonts w:ascii="Times New Roman" w:hAnsi="Times New Roman" w:cs="Times New Roman"/>
          <w:lang w:val="sl-SI" w:eastAsia="fr-FR"/>
        </w:rPr>
      </w:pPr>
      <w:r>
        <w:rPr>
          <w:rStyle w:val="FontStyle14"/>
          <w:lang w:val="sl-SI" w:eastAsia="fr-FR"/>
        </w:rPr>
        <w:t xml:space="preserve">Ta sporazum je podrejen francoski zakonodaji; veljaven je od dne podpisa in za nedoločen čas, za družbe Skupine Renault, t.j. za vse družbe, v kateri ima Renault s.a.s. neposredno </w:t>
      </w:r>
      <w:r w:rsidR="009B0712" w:rsidRPr="00E961B0">
        <w:rPr>
          <w:rStyle w:val="FontStyle14"/>
          <w:color w:val="auto"/>
          <w:lang w:val="sl-SI" w:eastAsia="fr-FR"/>
        </w:rPr>
        <w:t>in</w:t>
      </w:r>
      <w:r w:rsidRPr="00E961B0">
        <w:rPr>
          <w:rStyle w:val="FontStyle14"/>
          <w:color w:val="auto"/>
          <w:lang w:val="sl-SI" w:eastAsia="fr-FR"/>
        </w:rPr>
        <w:t xml:space="preserve"> </w:t>
      </w:r>
      <w:r>
        <w:rPr>
          <w:rStyle w:val="FontStyle14"/>
          <w:lang w:val="sl-SI" w:eastAsia="fr-FR"/>
        </w:rPr>
        <w:t>posredno v lasti več kot polovico kapitala.</w:t>
      </w:r>
    </w:p>
    <w:p w:rsidR="00926E4F" w:rsidRPr="00FA183D" w:rsidRDefault="00926E4F">
      <w:pPr>
        <w:pStyle w:val="Style2"/>
        <w:widowControl/>
        <w:spacing w:line="240" w:lineRule="exact"/>
        <w:rPr>
          <w:sz w:val="20"/>
          <w:szCs w:val="20"/>
          <w:lang w:val="sl-SI"/>
        </w:rPr>
      </w:pPr>
    </w:p>
    <w:p w:rsidR="00926E4F" w:rsidRPr="0005032C" w:rsidRDefault="00926E4F">
      <w:pPr>
        <w:pStyle w:val="Style2"/>
        <w:widowControl/>
        <w:spacing w:before="12"/>
        <w:rPr>
          <w:rStyle w:val="FontStyle14"/>
          <w:rFonts w:ascii="Times New Roman" w:hAnsi="Times New Roman" w:cs="Times New Roman"/>
          <w:lang w:val="sl-SI" w:eastAsia="fr-FR"/>
        </w:rPr>
      </w:pPr>
      <w:r>
        <w:rPr>
          <w:rStyle w:val="FontStyle14"/>
          <w:lang w:val="sl-SI" w:eastAsia="fr-FR"/>
        </w:rPr>
        <w:t>Ko nova družba vstopi v zgoraj opisani okvir,  podpisniki skupaj pregledajo pogoje za njen pristop k temu sporazumu, vključno z morebitnim s tem povezanim planom aktivnosti, z izjemo temeljnih socialnih pravic, navedenih v 1. poglavju tega sporazuma, ki se uveljavijo brez odloga.</w:t>
      </w:r>
    </w:p>
    <w:p w:rsidR="00926E4F" w:rsidRPr="0005032C" w:rsidRDefault="00926E4F">
      <w:pPr>
        <w:pStyle w:val="Style2"/>
        <w:widowControl/>
        <w:spacing w:line="240" w:lineRule="exact"/>
        <w:rPr>
          <w:sz w:val="20"/>
          <w:szCs w:val="20"/>
          <w:lang w:val="sl-SI"/>
        </w:rPr>
      </w:pPr>
    </w:p>
    <w:p w:rsidR="00926E4F" w:rsidRPr="000B10EA" w:rsidRDefault="00926E4F">
      <w:pPr>
        <w:pStyle w:val="Style2"/>
        <w:widowControl/>
        <w:spacing w:before="12"/>
        <w:rPr>
          <w:rStyle w:val="FontStyle14"/>
          <w:rFonts w:ascii="Times New Roman" w:hAnsi="Times New Roman" w:cs="Times New Roman"/>
          <w:lang w:val="sl-SI" w:eastAsia="fr-FR"/>
        </w:rPr>
      </w:pPr>
      <w:r>
        <w:rPr>
          <w:rStyle w:val="FontStyle14"/>
          <w:lang w:val="sl-SI" w:eastAsia="fr-FR"/>
        </w:rPr>
        <w:t>Določila tega sporazuma nadomestijo tista iz izjave o temeljnih socialnih pravicah z dne 12. oktobra 2004. V primeru razlik med posameznimi jezikovnimi različicami velja francoska različica besedila.</w:t>
      </w:r>
    </w:p>
    <w:p w:rsidR="00926E4F" w:rsidRPr="000B10EA" w:rsidRDefault="00926E4F">
      <w:pPr>
        <w:pStyle w:val="Style2"/>
        <w:widowControl/>
        <w:spacing w:line="240" w:lineRule="exact"/>
        <w:rPr>
          <w:sz w:val="20"/>
          <w:szCs w:val="20"/>
          <w:lang w:val="sl-SI"/>
        </w:rPr>
      </w:pPr>
    </w:p>
    <w:p w:rsidR="00926E4F" w:rsidRPr="000B10EA" w:rsidRDefault="00926E4F">
      <w:pPr>
        <w:pStyle w:val="Style2"/>
        <w:widowControl/>
        <w:spacing w:line="240" w:lineRule="exact"/>
        <w:rPr>
          <w:sz w:val="20"/>
          <w:szCs w:val="20"/>
          <w:lang w:val="sl-SI"/>
        </w:rPr>
      </w:pPr>
    </w:p>
    <w:p w:rsidR="00926E4F" w:rsidRPr="000B10EA" w:rsidRDefault="00926E4F">
      <w:pPr>
        <w:pStyle w:val="Style2"/>
        <w:widowControl/>
        <w:spacing w:line="240" w:lineRule="exact"/>
        <w:rPr>
          <w:sz w:val="20"/>
          <w:szCs w:val="20"/>
          <w:lang w:val="sl-SI"/>
        </w:rPr>
      </w:pPr>
    </w:p>
    <w:p w:rsidR="00926E4F" w:rsidRPr="000B10EA" w:rsidRDefault="00926E4F">
      <w:pPr>
        <w:pStyle w:val="Style2"/>
        <w:widowControl/>
        <w:spacing w:line="240" w:lineRule="exact"/>
        <w:rPr>
          <w:sz w:val="20"/>
          <w:szCs w:val="20"/>
          <w:lang w:val="sl-SI"/>
        </w:rPr>
      </w:pPr>
    </w:p>
    <w:p w:rsidR="00926E4F" w:rsidRPr="00B27583" w:rsidRDefault="00926E4F">
      <w:pPr>
        <w:pStyle w:val="Style2"/>
        <w:widowControl/>
        <w:spacing w:before="70" w:line="240" w:lineRule="auto"/>
        <w:rPr>
          <w:rStyle w:val="FontStyle14"/>
          <w:rFonts w:ascii="Times New Roman" w:hAnsi="Times New Roman" w:cs="Times New Roman"/>
          <w:lang w:val="fr-FR" w:eastAsia="fr-FR"/>
        </w:rPr>
      </w:pPr>
      <w:r>
        <w:rPr>
          <w:rStyle w:val="FontStyle14"/>
          <w:lang w:val="sl-SI" w:eastAsia="fr-FR"/>
        </w:rPr>
        <w:t>Zapisano v Boulogne-Billancourt dne 2. julija 2013.</w:t>
      </w:r>
    </w:p>
    <w:p w:rsidR="00926E4F" w:rsidRPr="00B27583" w:rsidRDefault="00926E4F">
      <w:pPr>
        <w:pStyle w:val="Style3"/>
        <w:widowControl/>
        <w:spacing w:line="240" w:lineRule="exact"/>
        <w:ind w:right="6912"/>
        <w:rPr>
          <w:sz w:val="20"/>
          <w:szCs w:val="20"/>
          <w:lang w:val="fr-FR"/>
        </w:rPr>
      </w:pPr>
    </w:p>
    <w:p w:rsidR="00926E4F" w:rsidRPr="00B27583" w:rsidRDefault="00926E4F">
      <w:pPr>
        <w:pStyle w:val="Style3"/>
        <w:widowControl/>
        <w:spacing w:line="240" w:lineRule="exact"/>
        <w:ind w:right="6912"/>
        <w:rPr>
          <w:sz w:val="20"/>
          <w:szCs w:val="20"/>
          <w:lang w:val="fr-FR"/>
        </w:rPr>
      </w:pPr>
    </w:p>
    <w:p w:rsidR="00926E4F" w:rsidRPr="00B27583" w:rsidRDefault="00926E4F">
      <w:pPr>
        <w:pStyle w:val="Style3"/>
        <w:widowControl/>
        <w:spacing w:line="240" w:lineRule="exact"/>
        <w:ind w:right="6912"/>
        <w:rPr>
          <w:sz w:val="20"/>
          <w:szCs w:val="20"/>
          <w:lang w:val="fr-FR"/>
        </w:rPr>
      </w:pPr>
    </w:p>
    <w:p w:rsidR="00EE669C" w:rsidRDefault="00926E4F">
      <w:pPr>
        <w:pStyle w:val="Style3"/>
        <w:widowControl/>
        <w:spacing w:before="94" w:line="504" w:lineRule="exact"/>
        <w:ind w:right="6912"/>
        <w:rPr>
          <w:rStyle w:val="FontStyle14"/>
          <w:lang w:val="sl-SI" w:eastAsia="fr-FR"/>
        </w:rPr>
      </w:pPr>
      <w:r>
        <w:rPr>
          <w:rStyle w:val="FontStyle14"/>
          <w:u w:val="single"/>
          <w:lang w:val="sl-SI" w:eastAsia="fr-FR"/>
        </w:rPr>
        <w:t>Za Skupino Renault</w:t>
      </w:r>
      <w:r>
        <w:rPr>
          <w:rStyle w:val="FontStyle14"/>
          <w:lang w:val="sl-SI" w:eastAsia="fr-FR"/>
        </w:rPr>
        <w:t xml:space="preserve"> : </w:t>
      </w:r>
    </w:p>
    <w:p w:rsidR="00926E4F" w:rsidRDefault="00926E4F">
      <w:pPr>
        <w:pStyle w:val="Style3"/>
        <w:widowControl/>
        <w:spacing w:before="94" w:line="504" w:lineRule="exact"/>
        <w:ind w:right="6912"/>
        <w:rPr>
          <w:rStyle w:val="FontStyle12"/>
          <w:rFonts w:ascii="Times New Roman" w:hAnsi="Times New Roman" w:cs="Times New Roman"/>
          <w:lang w:val="fr-FR" w:eastAsia="fr-FR"/>
        </w:rPr>
      </w:pPr>
      <w:r>
        <w:rPr>
          <w:rStyle w:val="FontStyle14"/>
          <w:b/>
          <w:bCs/>
          <w:lang w:val="sl-SI" w:eastAsia="fr-FR"/>
        </w:rPr>
        <w:t>Marie-Françoise DAMESIN</w:t>
      </w:r>
    </w:p>
    <w:p w:rsidR="00926E4F" w:rsidRPr="000B10EA" w:rsidRDefault="00926E4F">
      <w:pPr>
        <w:pStyle w:val="Style3"/>
        <w:framePr w:h="230" w:hRule="exact" w:hSpace="36" w:wrap="notBeside" w:vAnchor="text" w:hAnchor="text" w:x="-28" w:y="2521"/>
        <w:widowControl/>
        <w:jc w:val="both"/>
        <w:rPr>
          <w:rStyle w:val="FontStyle12"/>
          <w:rFonts w:ascii="Times New Roman" w:hAnsi="Times New Roman" w:cs="Times New Roman"/>
          <w:lang w:eastAsia="fr-FR"/>
        </w:rPr>
      </w:pPr>
      <w:r>
        <w:rPr>
          <w:rStyle w:val="FontStyle12"/>
          <w:lang w:val="sl-SI" w:eastAsia="fr-FR"/>
        </w:rPr>
        <w:t>Jyrki RAINA</w:t>
      </w:r>
    </w:p>
    <w:p w:rsidR="00926E4F" w:rsidRPr="000B10EA" w:rsidRDefault="00926E4F">
      <w:pPr>
        <w:pStyle w:val="Style2"/>
        <w:framePr w:h="231" w:hRule="exact" w:hSpace="36" w:wrap="notBeside" w:vAnchor="text" w:hAnchor="text" w:x="-35" w:y="3032"/>
        <w:widowControl/>
        <w:spacing w:line="240" w:lineRule="auto"/>
        <w:rPr>
          <w:rStyle w:val="FontStyle14"/>
          <w:rFonts w:ascii="Times New Roman" w:hAnsi="Times New Roman" w:cs="Times New Roman"/>
          <w:lang w:eastAsia="fr-FR"/>
        </w:rPr>
      </w:pPr>
      <w:r>
        <w:rPr>
          <w:rStyle w:val="FontStyle14"/>
          <w:lang w:val="sl-SI" w:eastAsia="fr-FR"/>
        </w:rPr>
        <w:t>Generalni sekretar</w:t>
      </w:r>
    </w:p>
    <w:p w:rsidR="00926E4F" w:rsidRPr="000B10EA" w:rsidRDefault="00A062BA">
      <w:pPr>
        <w:pStyle w:val="Style2"/>
        <w:widowControl/>
        <w:spacing w:before="7" w:line="504" w:lineRule="exact"/>
        <w:rPr>
          <w:rStyle w:val="FontStyle14"/>
          <w:rFonts w:ascii="Times New Roman" w:hAnsi="Times New Roman" w:cs="Times New Roman"/>
          <w:lang w:eastAsia="fr-FR"/>
        </w:rPr>
      </w:pPr>
      <w:r>
        <w:rPr>
          <w:noProof/>
        </w:rPr>
        <mc:AlternateContent>
          <mc:Choice Requires="wpg">
            <w:drawing>
              <wp:anchor distT="0" distB="0" distL="22860" distR="22860" simplePos="0" relativeHeight="251663360" behindDoc="0" locked="0" layoutInCell="1" allowOverlap="1">
                <wp:simplePos x="0" y="0"/>
                <wp:positionH relativeFrom="margin">
                  <wp:posOffset>-36830</wp:posOffset>
                </wp:positionH>
                <wp:positionV relativeFrom="paragraph">
                  <wp:posOffset>3209290</wp:posOffset>
                </wp:positionV>
                <wp:extent cx="6318885" cy="2291080"/>
                <wp:effectExtent l="1270" t="8890" r="0" b="0"/>
                <wp:wrapTopAndBottom/>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8885" cy="2291080"/>
                          <a:chOff x="1130" y="13154"/>
                          <a:chExt cx="9951" cy="3608"/>
                        </a:xfrm>
                      </wpg:grpSpPr>
                      <pic:pic xmlns:pic="http://schemas.openxmlformats.org/drawingml/2006/picture">
                        <pic:nvPicPr>
                          <pic:cNvPr id="15"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130" y="13356"/>
                            <a:ext cx="9951" cy="3406"/>
                          </a:xfrm>
                          <a:prstGeom prst="rect">
                            <a:avLst/>
                          </a:prstGeom>
                          <a:noFill/>
                          <a:extLst>
                            <a:ext uri="{909E8E84-426E-40DD-AFC4-6F175D3DCCD1}">
                              <a14:hiddenFill xmlns:a14="http://schemas.microsoft.com/office/drawing/2010/main">
                                <a:solidFill>
                                  <a:srgbClr val="FFFFFF"/>
                                </a:solidFill>
                              </a14:hiddenFill>
                            </a:ext>
                          </a:extLst>
                        </pic:spPr>
                      </pic:pic>
                      <wps:wsp>
                        <wps:cNvPr id="16" name="Text Box 4"/>
                        <wps:cNvSpPr txBox="1">
                          <a:spLocks noChangeArrowheads="1"/>
                        </wps:cNvSpPr>
                        <wps:spPr bwMode="auto">
                          <a:xfrm>
                            <a:off x="1144" y="13154"/>
                            <a:ext cx="3420" cy="23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05D0E" w:rsidRDefault="00205D0E">
                              <w:pPr>
                                <w:pStyle w:val="Style2"/>
                                <w:widowControl/>
                                <w:spacing w:line="240" w:lineRule="auto"/>
                                <w:rPr>
                                  <w:rStyle w:val="FontStyle14"/>
                                  <w:lang w:val="sl-SI" w:eastAsia="fr-FR"/>
                                </w:rPr>
                              </w:pPr>
                              <w:r>
                                <w:rPr>
                                  <w:rStyle w:val="FontStyle14"/>
                                  <w:u w:val="single"/>
                                  <w:lang w:val="sl-SI" w:eastAsia="fr-FR"/>
                                </w:rPr>
                                <w:t>Za Svet Skupine Renault</w:t>
                              </w:r>
                              <w:r>
                                <w:rPr>
                                  <w:rStyle w:val="FontStyle14"/>
                                  <w:lang w:val="sl-SI" w:eastAsia="fr-FR"/>
                                </w:rPr>
                                <w:t xml:space="preserve"> :</w:t>
                              </w:r>
                            </w:p>
                            <w:p w:rsidR="00EE669C" w:rsidRDefault="00EE669C">
                              <w:pPr>
                                <w:pStyle w:val="Style2"/>
                                <w:widowControl/>
                                <w:spacing w:line="240" w:lineRule="auto"/>
                                <w:rPr>
                                  <w:rStyle w:val="FontStyle14"/>
                                  <w:lang w:val="sl-SI" w:eastAsia="fr-FR"/>
                                </w:rPr>
                              </w:pPr>
                            </w:p>
                            <w:p w:rsidR="00EE669C" w:rsidRDefault="00EE669C">
                              <w:pPr>
                                <w:pStyle w:val="Style2"/>
                                <w:widowControl/>
                                <w:spacing w:line="240" w:lineRule="auto"/>
                                <w:rPr>
                                  <w:rStyle w:val="FontStyle14"/>
                                  <w:rFonts w:ascii="Times New Roman" w:hAnsi="Times New Roman" w:cs="Times New Roman"/>
                                  <w:lang w:eastAsia="fr-FR"/>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9pt;margin-top:252.7pt;width:497.55pt;height:180.4pt;z-index:251663360;mso-wrap-distance-left:1.8pt;mso-wrap-distance-right:1.8pt;mso-position-horizontal-relative:margin" coordorigin="1130,13154" coordsize="9951,36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TeUoFBAAAhQoAAA4AAABkcnMvZTJvRG9jLnhtbORW227jNhB9L9B/&#10;IPTuSLJlRxZiL7yyHSywbYPu9gNoipKIlUiVpC9p0X/vDCnZzgXdIPtYA1GGIjmcOefMiHcfTm1D&#10;DlwboeQiiG+igHDJVCFktQj++LodpQExlsqCNkryRfDITfBh+fNPd8cu42NVq6bgmoATabJjtwhq&#10;a7ssDA2reUvNjeq4hMlS6ZZaGOoqLDQ9gve2CcdRNAuPShedVowbA2/XfjJYOv9lyZn9rSwNt6RZ&#10;BBCbdU/tnjt8hss7mlWadrVgfRj0HVG0VEg49OxqTS0ley1euGoF08qo0t4w1YaqLAXjLgfIJo6e&#10;ZXOv1b5zuVTZserOMAG0z3B6t1v26+FBE1EAd0lAJG2BI3csGSM2x67KYMm97r50D9onCOZnxb4Z&#10;mA6fz+O48ovJ7viLKsAd3VvlsDmVukUXkDU5OQoezxTwkyUMXs4mcZqm04AwmBuP53GU9iSxGpjE&#10;fXE8ASZhOp7E08QzyOpN72A+n8Z+92QWpTgb0syf7KLto1vedYJl8NeDCtYLUL8vPthl95oHvZP2&#10;TT5aqr/tuxHw31ErdqIR9tFpGUDCoOThQTAEGwdX/AAonh+YxlPJBLMbFvktFFNy7BCp8prKiq9M&#10;B1UAaMH24ZXW6lhzWhh8jRA99eKGT8LYNaLbiqZB+tDuE4ZCeibEVzDzIl8rtm+5tL5qNW8gdyVN&#10;LToTEJ3xdsdBhPpTETutgB4+G4vHoTJcJf09TldRNB9/HOXTKB8l0e1mtJont6PbaHObREka53H+&#10;D+6Ok2xvOMBAm3Un+ljh7YtoXy2bvsH4gnSFTQ7UtQ8vJgjIiWoIEfSFkGCsRrPfAWxYB7bV3LIa&#10;zRKQ69/D4vOEg/mCLHJgoMq+WzhXBTCZznwBIEpYP1fyTyI3d5Y/aEMbe89VS9AAsCFUBzY9ANY+&#10;uWEJhi0VUu6SGXK9pmMezTfpJk1GyXi2ATrW69Fqmyej2Ta+na4n6zxfxwMdtSgKLtHdj7PhwFWN&#10;KAZBGl3t8kZ7lrbu19e9uSwLURWXMAYGh/9ObI4QpKCvCGAEWyB8mcygeBi9TUX4XXqtp3+paccB&#10;dXR7Vdyzobi/IpMf1Ym4ztavwuZL7AleY8E6AHwP/o+SvtrqT3ujthL4DjxtroO2JskYGq9rzBPf&#10;NobO+iPSaiQ54mfgfbTSrBUWbhCNaBdBGuHPFwS2t40snHotFY23oRgaiSf9TwSNIvCCRsuedicA&#10;BM2dKh5BU1pBHwBS4QYHRq30XwE5wm1oEZg/9xS/bM0nCYrHq9Ng6MHYDQaVDLYuAhsQb+bWX7H2&#10;nRZVDZ69aKVawV2gFK7XXKKAasMBFJmz3F3H1WV/L8PL1PXYrbrcHpf/Ag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HWQoBXhAAAACgEAAA8AAABkcnMvZG93bnJldi54bWxMj0Frg0AU&#10;hO+F/oflFXpLVpMqxvgMIbQ9hUKTQsltoy8qcd+Ku1Hz77s9tcdhhplvss2kWzFQbxvDCOE8AEFc&#10;mLLhCuHr+DZLQFinuFStYUK4k4VN/viQqbQ0I3/ScHCV8CVsU4VQO9elUtqiJq3s3HTE3ruYXivn&#10;ZV/JslejL9etXARBLLVq2C/UqqNdTcX1cNMI76Mat8vwddhfL7v76Rh9fO9DQnx+mrZrEI4m9xeG&#10;X3yPDrlnOpsbl1a0CLPIkzuEKIheQPjAKlktQZwRkjhegMwz+f9C/gMAAP//AwBQSwMECgAAAAAA&#10;AAAhAPf13/gwlwAAMJcAABUAAABkcnMvbWVkaWEvaW1hZ2UxLmpwZWf/2P/gABBKRklGAAEBAQDI&#10;AMgAAP/bAEMAEAsMDgwKEA4NDhIREBMYKBoYFhYYMSMlHSg6Mz08OTM4N0BIXE5ARFdFNzhQbVFX&#10;X2JnaGc+TXF5cGR4XGVnY//bAEMBERISGBUYLxoaL2NCOEJjY2NjY2NjY2NjY2NjY2NjY2NjY2Nj&#10;Y2NjY2NjY2NjY2NjY2NjY2NjY2NjY2NjY2NjY//AABEIAdkFZ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mj8M6dEm1fPIznmZqk/wCEdsPS&#10;b/v63+NatLQBk/8ACO6f0xL/AN/W/wAaP+Ed0/AG2Xj/AKat/jWrRQBk/wDCOaf/AHZf+/rf40f8&#10;I3p39yT/AL+t/jWvRQBkf8I5pv8Azzk/7+t/jS/8I5po/wCWT/8Af1v8a1qSgDK/4RzTf+eT/wDf&#10;1v8AGm/8I1pn/PKT/v63+NbFFAGR/wAI3pe3HkN/39b/ABo/4RvTP+eL/wDf1v8AGteigDH/AOEc&#10;0v8A54N/38b/ABo/4RvS/wDngw/7aN/jWvS0AY48NaWP+Xdv+/jf40v/AAjWk/8APsf+/j/41r0U&#10;AZA8NaSP+XX/AMiN/jSf8I1pXX7Mf+/jf41sUUAY/wDwjWldfsx/7+H/ABoHhrTB/wAu5/77NbFF&#10;AGP/AMI3pf8AzwP/AH2aX/hHNM/54H/vo1r0UAZH/COaZ08g/wDfRpP+Eb0z/ni3/fVbFFAGR/wj&#10;mnf88m/76pf+Ed0/bjy3/wC+q1qKAMb/AIRnT89JB/wIf4Un/CM6f/01/wC+v/rVtUUAYv8AwjNh&#10;284f8C/+tR/wjNh6zf8Aff8A9atqigDH/wCEcscYzNj/AH6P+EcsfWU/8DrYooAxj4bsT3m/77pf&#10;+Ebsv703/fdbFFAGMPDlkP4rj/vul/4Ryy/56XH/AH8rYooAx/8AhHbPGPMuP+/ppf8AhHbP+/cf&#10;9/DWvRQBj/8ACO2f9+5/7+mmv4bsnjZGa4ZW6gyE1tUUAZH/AAj9mFChrgKBgASnik/4Ryx9bj/v&#10;8a2KKAMj/hHbH1n/AO/xoHh2xHOZ/wDv8a16KAMj/hHbH/pv/wB/mo/4R6x5/wBf/wB/mrXooAx/&#10;+EdsPSf/AL/NR/wjlh6T/wDf5q2KKAMj/hHdP67Zv+/rf40f8I7p39yX/v63+Na9FAGT/wAI9p//&#10;ADzl/wC/rf40n/COab/zyk/7+t/jWvRQBkf8I3pn/PF/+/rf40f8I3pnH7l+P+mrf41r0UAZH/CN&#10;6Z/zxf8A7+t/jS/8I5pn/PBv+/rf41rUUAZP/COaX/z7t/38b/Glh8P6dDdR3UcDCaP7rGRjj8M1&#10;q0UAFFFFABRRRQAUUUUAFFFFABRRRQAUUUUAFFFFABRRRQAUUUUAFFFFABRRRQAUUUUAFFFFABRR&#10;RQAUUUUAFFFFABRRRQAUUUUAFFFFABRRRQAUUUUAFFFFABRRRQAUUUUAFFFFABRRRQAUUUUAFFFF&#10;ABRRRQAUUUUAFFFFABRRRQAUUUUAFFFFABRRRQAUUUUAFFFFABRRRQAUUUUAFFFFABRRRQAUUUUA&#10;FFFFABRRRQAUUUlABSbvrTZZo4YmkldURRlmY4ArClu73Whs03da2XRrxuGYf7A/rQBavtaSK5Fl&#10;ZRm7vT/yzU/LH7ue386z72zv71WgmuTLcvjMcOVhiX3PU/zq9p9jFDE0VlGYYGP7yVj88h+vf6mt&#10;OKBIUCRgKo/U+v1oASztxa2sUAYsI1C7mPJqe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TIoAKpalqtrpsatcP8AO/EcY5Zz6AVU1LWxFdDT7BBc6gwzsH3Y&#10;x6sew/8AreoqPSPD5t5/t+pS/a9Qbku3Kx+yDt/npQBHFp11rMkdzq48u2B3R2Y6A/7Z7/StdrNH&#10;MQPCRfdQfdz249qs4paAG447UtLTSwAoAXP1payLXWorzWriwt4jIlun7ycN8ob+7/n0Poa16ACi&#10;iigAooooAKKKKACiiigAooooAKKKKACiiigAooooAKKKKACiiigAoorIXXoG8QNo/lv5yjO7t93N&#10;AGvRSUUALRSUUALRSUUALRVXULtbGwnumUsIULkDvioNG1OPV9OjvIkZFckbW9jigDRopKKAFopK&#10;KAFopKWgAoopKAClrnrfxTZ3Or/YEjlGZDGsvGwkfj+VdBQAUVg6V4os9Tv5LOOOSOVc7S+MPjrj&#10;mr+s6lHpGnPeSozqpA2r15NAF+isq61mK20FdWaKQwtGj7RjOGxjv/tVWXxRbvEJFtZzkZAyv+NA&#10;G9RWbpus2eplkgfEqfejfhhUWs65Do89rHNFJIbgkLsI4xjrk0Aa9FYTeJ4V62k//jv+NXtL1S21&#10;SAy2zfdO11bgqfcUAX6K59/FVut9cWgtpmkt22sRtwT7c0y48XW1vCZGtJiB6Ff8aAOjorJ1rW4d&#10;GsIryWJ5EkcIFXAOSCe/0q9ZXC3dnb3KqVWaNZFB6gEZ5oAsUtYn/CRQf8JH/Yvkyed/z0yNv3N/&#10;16Vt0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ITigBaKTNRyXEUX+skVfqaA&#10;JaKp/wBpW7AlC74/uoaDqVuozJ5kY9WQigC5RUUVxFMm+KRXX1U5pZZo4Y2kkYIiDLMegFADtwxk&#10;8D3rm7zVLrWppbDRGCoh2z3n8KeoX1NMM134mlZLV2ttJU7WlHDz/T0FdBa2UFnAkFtEkUS8BVFA&#10;FfSdHt9KtzHEN7vzLK3LSH3NaNFFABSUtJQAZAGa5rW9Uuby8/sXRztuGH764I+WIc8Z9TirGq6j&#10;cXN0dL0dgbkY8+f+G3X+re1Pjm0zw8ltYqxDzSBB/EzE92NMC5pWlQaVYR2luo2ryzHqzdyav0lL&#10;SAKKKKACiiigAooooAKKKKACiiigAooooAKKKKACiiigAooooAKKKKACuJtQH+J12cfdi/8AZFFa&#10;Xh/xI+q3l3b3MK27QthRk888gn1FZmkOLn4iahNGcxrGQSOnG0U0Bra14iFhexafaxia8kxweQv4&#10;DvUFz4gvdIaE6tbAQyHBeMcg/niswPHafEiZ7sBVkT907dAdowf6Vo+PbqBNDa3JDSzOuxR1HOc0&#10;Aams63b6TpovH/eB/wDVBT9/Iz19Ky5Nb1i3svt89mn2cAMRjBAP45rH8W280HhzQzKnywIqyg9m&#10;2rx+jV2N3qNnBpLXkjK9vsyAMHcPQUAV7jxDaQaCuq4JicDYncse1ZY1zWI7H+1JLSNrQqH2AchT&#10;75/p+FU/F10uo+GLK+to2Fv5+SjLg9xk4/zzVp0ZvDf2ltVAtDCAyhP4SPu4z+FAGhql/FqHg+6v&#10;Lc5jlt2Iz1HYj8Ky9Eu7iw8ALd2aI80W5trjjG/nuOgp8FvHbeALpILj7RE0bsr7CnBPTBNW/BcS&#10;T+EYIpFyj+YrD1BY0AaOiamuqaPFettVmU+YB0BHWs3Q/EFzqVtqV3JFGltbZ8ogHLYBPPJ7ba56&#10;0uzoml65pMu4yB2WP3DDGfxHSuksdPGleDZIHXEhtpHl/wB4qSfy6UAV9I8RX+saa32a3ja7Uncw&#10;H7tR26nr+NS+Hdfm1C/utPu41FxBk7wNu7Bwcj1FVvhwB/Ydwe5uCP8Ax1ah0TH/AAsTVf8Ark3/&#10;AKElMC7ceILq61iXTNJhQvD/AKyWT1HXAyOnufwqzpWuyT6nLpeoQrBeRjcMHhx+v8zXN6Ajt4h1&#10;O2+1fZbgysd3P7zDHjqK0rSygbxkhk1Iy3tqhLJ5J+YEeu49N3pSYHYVk+JNR/svRLm4U7ZNuyL/&#10;AHjwPy61rVxHi+U6prtno0asyqC7gN1Yjj8h/wChUgMu402Sw8G6fqcalbkSrKT2UEkqf/Qa9A02&#10;8jv7CG6j+7Kgb6e34VgT6dq9zZGxlTNvtC4/d9B0qPwJejyrrS3J3W0hKBuu0nn8j/OmBzen207W&#10;F3qVthZrGfzPcd/y9a6PxHfpqvgf7bEOJGQsv905wR+dV/h/Gs9tqayjckjBWDdwQc1k6pFNoltf&#10;6K7ZglYTQk/xLnj/ANB5pgdBrP8AyTaL/r2t/wD2StXw1DGfDdiCikNCpOV65rK10BPh5GPS3hH/&#10;AKDWj4dvrWLw/YrLcRowhGQXFIDndVhXRvHVjLajZHcldyr0AJwRj9as+PsHUNHB6b2z+aVXvm/t&#10;7x1arbAmC1Cln7YU5J/pVnxwA2saID0MpB/EigDam1bSPKYyBWG3keUef0rG+H1tMhv7pkZIZmVY&#10;w3fGf5Va8XaH9o003NkNk0PzMidHUdeKt+FNbTV9OwwVLiHCOi9PYgeho6Ac5pc8Nv431Wa4XMW6&#10;RckZAO6ugn1rQ41HmwJhmC8wDr+VYWh+SfHOrG4C+VmT7+MZDj1rqJG0MkF/snBBHA60AZHxHA/4&#10;R+EDp9pX/wBBet3Qf+QBp3/XrF/6CKyPH0DXHhzzI/m8qVZD9MEf+zVd8OX9tL4fs28xR5MKowJ6&#10;FRg0gOeP/JVl/wA/8sK7yuF0wrqXxFuLyHmKNCwbHU7QtdzQAtFFFABRRRQAUUUUAFFFFABRRRQA&#10;UUUUAFFFFABRRRQAUUUUAFFFFABRRRQAUUUUAFFFFABRRRQAUUUUAFFFFABRRRQAUUUUAFFFFABR&#10;RRQAUUUUAFFFFABRRRQAUUUUAFFFFABRRRQAUUUUAFFFFABRRRQAUUUUAFFFFABRRRQAUUUUAFFF&#10;FABRRRQAUUUUAFFFFABRRRQAUUUUAFFFFABRRRQAUUUUAFFFFABRRRQAUUUUAFFFFABRRRQAUUUU&#10;AFFFFABRRRQAUUlU9Q1O102ESXLkFuERRlnPoB3oAtlhWTda7CsjQWMb31yOqRdF+rdBVaO21LWz&#10;vvy1lZnpbIfnb/eP9K2LWygs4RFbRJGg7KKAMz+ztVviDf3v2eP/AJ42vH5t1NacVjbxMGEYLj+J&#10;uT+dWKWgBoQDoAPpSbRtw2D7EU7NUdT1S20u2864bknCIoyzn0A70AZ+vWUFvbvqFvc/YbiL5xIp&#10;wrn0Yd81SsDJ4uhjuLomGxjbBtlP+tcdcn09qs2WnXOr3K6jrC4VTmCzP3Y/9o+rf59MGl/6J4s1&#10;OyQbYpo0uEUdAeh/OgDfjhSKNY41VEUYCqMACpKSloAKSlpuaAFyKw9T1C4uZ30zSCpuVH76bPEC&#10;/wBW9qXV9Sma5TS9MGbuT78naBPU+/pVWyt2aA6dpTssKEi5vj95277fU+/SmA63+SP+y9DIzGcX&#10;F23zbGPX/ef9BVNbWLUfEcNnbbmt9O+eeYnLSSZ4UnvWhqs8eiaZFYabCBczny7eNfXux9avaJpS&#10;aTp626ndIfmlk7ux6k0AaNLRRSAKKKKACiiigAooooAKKKKACiiigAooooAKKKKACiiigAooooAK&#10;KKKAMS88OW1zeNcxyPbyPzIY8Yf6g1a0zSbXS0b7OvzyHLu3LMfetCigDO1PR7PVNhuE/eRnKSLw&#10;y/jVW18NWkU6z3Ekl1InKGUjC/QDituigCveWcF/bPb3MYeJxyprIXwraY2SzzywDpEzAD9Bmt+i&#10;gCs9jbSWX2RoUNvt2+XjjH0rIXwnZAeWZp2t8/6kv8v09a6CigCncafBPpj2G3y4GTZiPjA9qq28&#10;dp4Z0MI8r/Zrfq7cnlvYerVrVFcQRXELRTxpJG3VXXIP4UAcEnleJvGqz2sR+yxqryseN2Bxn6nj&#10;6V3d1AlzaTW7khZYyhI6gEY4pLWztrOPZa28cCHnbGoUZ/CrFAGZomjW+iWr21tJI6O+8mQjOcAd&#10;gPSm22iW1rrU+qRvIZpwQykjaM46cf7PrWrRQBkaj4esr+4+0nzILjoZYsBm+uQR+lTabo9ppm9o&#10;FJlf78r/AHm/z7YrSooASsm30C0t9Zl1QGVriTOd5GFz6cf1rXooASsq10K0tNXm1KAyLPMCHXcN&#10;vJye3r71rUUAZekaLa6OJxa+ZiZ9zBz09hxTda0K01uOJbvzF8okq0bAHntyDWtRQBm3mkW15pQ0&#10;6QyLAFVcqRnA6dRVRfDFmFC+dckD/aX/AArdooAo2Gm2unIy20Wwucsx5LfU1X1PRLXVLm2nnaVX&#10;tm3R7GGOoPORWtRQAntWNpvhyy0y+ku7UzK8gIKFvlwTnpjt2raooAwj4YsTdT3PmXAedy74cYyT&#10;24om8K2E0RR3uMHrhx/hW7RQBB9nj+zCBk3x7dpDc5HvWR/wjFinELTRp/cDZA+ma3qKAKOn6bba&#10;epW3jwWxuY9WxV6iigAooooAKKKKACiiigAooooAKKKKACiiigAooooAKKKKACiiigAooooAKKKK&#10;ACiiigAooooAKKKKACiiigAooooAKKKKACiiigAooooAKKKKACiiigAooooAKKKKACiiigAooooA&#10;KKKKACiiigAooooAKKKKACiiigAooooAKKKKACiiigAooooAKKKKACiiigAopMijIxnNAC0UmQeh&#10;paACiiigAooooAKKKTIoAWikLAde1Ri4iaQIrbif7vNAEtFFFABRRRQAUUUUAFFFFABRRRQAUUUU&#10;AFFFFABSZozWPrGqyQOtlYR+dfyjKr2Qf3mPpQA/VNYW1mWztU8++kHyRDsPVvQUzTNFMMv22/cX&#10;N+3JkPRPZR2FP0bR49NjeR3868mO6adurH+grULBRknA9TQAYx6UtV3v7VGCtMuT6c/ypPt9vx8z&#10;c99hoAs0ZFQJe27vsEq7j2PBqlqWoTJm209FmvD2J+WMf3j/AIUAGra1Dp+2GNTcXkhxFbpyxPv6&#10;D61W0nR5WmGpaswmvmHyKfuwD0Uf1qXR9Ci05mnkcz3khJkmfqc9h7Vr44oAXFc+7BfHqf7WnEf+&#10;RK6CsA4bx2uMEpp/PsS9AHQUUUlAATisTVtWeO6j0zTQJdQl5P8AdhXuzfn0/wART9Z1WS3dbKxV&#10;ZL+UZCk8Rr3dvQVj6XpjXglijkc2chzc3ROJLs+gPZKAJ9Ps1u0kt7R2MBf/AEy8xzdN/Eqn09SP&#10;w71t3Nxa6PpzSuBFbwLwq+nYD/CrEaR20ARQkcUa4AHAUD+QrmrdT4q1L7TKrrpVq37mNuBM/dj9&#10;P896ALHh20uLy7l1zUBiWYbYIj/yxT/E/wCetdHQAAMAYFLQAUUUUAFFFFABRRRQAUUUUAFFFFAB&#10;RRRQAUUUUAFFFFABRRRQAUUUUAFFFFABRRRQAUUUUAFFFFABRRRQAUlLRQAlLRRQAUUUUAFFFFAB&#10;RRRQAUUUUAFFFFABRRRQAUUUUAFFFFABRRRQAUUUUAFFFFABRRRQAUUUUAFFFFABRRRQAUUUUAFF&#10;FFABRRRQAUUUUAFFFFABRRRQAUUUUAFFFFABRRRQAUUUUAFFFFABRRRQAUUUUAFFFFABRRRQAUUU&#10;UAFFFFABRRRQAUUUUAFFFFABRRRQAUUUUAFFFFABRRRQAUUUUAFFFFABRRRQAUUUUAFFFFABRRRQ&#10;AUUUUAFMeRERndwqKMszHAA96GkRFLMwUL1J4Arm8P4put2WTR4WxjkG5Ydz/sfz/kAXY9Wn1MZ0&#10;iFXhBwbibKr/AMBHU1Y+yakUydSAfH/PEYq2gigVI02RqPlRRx+QqagDJXUJ7XUIrLUFX9+P3U6c&#10;K5HVT6GtasHxaFXTYbtvu2l1FM3rtBwQPzrdVgwBHegB1FJkDqaTcuM54oAXNGR61lXuvWlrOLaM&#10;PdXJOPJgG4j6noPxqD7JrGpY+1TjT7fH+qgYNIfq2MD8KANG91SysB/pVwiMRkJnLN9B1NUxe6le&#10;ti0s/s8X/Pa74J57J16euKtWelWlkxeKIGU8GVyWc/8AAjzVwAigCjHpzMd13cyzt/dzsQfgOcfU&#10;mrcUEcMYSGNI0XoqjAqSloASloooAKKKKACiiigAooooAKKKKACiiigApM0ZFZ2q6xa6VbNJMxZu&#10;cIoySaAHarqH2KBREu+4lO2KP+8aoWQh01pCzG61CX5pSvJz6ewqDS7W71icapfZhRhiGEdVX396&#10;34LWG3TbDGq+uOp/GmBQePU71CPNSyU8DYNz4+p4qWDSIUGZ5JbhyMFpGJz+FaFGaQEaQRRrtSNF&#10;HpinYAHbFNmnigiaWV1SNRlmY4Arm2mu/Es5itJJLbTEPzy4w03sPagCzd3J1WV7HT1RlHEtwRlU&#10;9h6mp00ubTUMmmuGYnMiS87/AMeoq9Z2MFjbiG1jWNB2HerVAFKy1GK6ZoiDFcR/fifhl9/ce9Xc&#10;1marpC3u2eFvIvIh+6mXqPY+o9qXS9TN0Xt7pPJvYf8AWR+o/vD1FAGlmue0c/afE+s3YUlEKW6t&#10;7qPmH51tXdwtrazXEgOyJC5+gGayPCFu0ehpPJky3TtO7Z5JY9fyAoA3s1l6zq6abGkaAPdS58tC&#10;fTqzegFLresQ6RZNK+HkP3Is8sf8Peue0XS7nW521LUifs8uCEPBlx0+i+3egCfR9La9DvIzNbSn&#10;fPLyGu2/og9O9dUiLGgRFCqowAOABShQAAOg7VjeItTmthFZWA36hdfLGP7i92P0oApavLNrmonR&#10;rNgLaJgb2ZTyB/zzH5f5xz0dvbpbQpDCoREXaqjoBVPRtJj0mxW3jbc5+aSQjl27mtGgApaKKACi&#10;iigAooooAKKKKACiiigAooooAKKKKACiiigAooooAKKKKACiiigAooooAKKKKACiiigAooooAKKK&#10;KACiiigAooooAKKKKACiiigAooooAKKKSgBaKKKACiikoAWikooAWiiigAooooAKKKSgBaKSigBa&#10;KSloAKKKSgBaKSloAKKKKACikooAWikpaACiiigAooooAKKKKACiiigAoopKAFopKKAFooooAKKK&#10;KACiiigAooooAKKTIozQAtFFFABRRRQAUUUUAFFFFABRRRQAUUUUAFFFFABRRRQAUUUUAFFFFABR&#10;RRQAUUUUAFFFFABRRRQAUUUUAFFFFABRRRQAUmaWsXxHqUlpbx21oC17dt5cIx931b8KAKWoSSa/&#10;qjaXbkrZW5/0uUfxn+4P610UMCQQpDEgSNAAqjoAOlVNH0uLSrFLeIAt1d8YLt3Jq/QByfikvL4i&#10;0KBCVKyl8g9ehx+ldZXKarvfx/pKjlUhZj7ffGf5V1ZIA5pgUNatvtmj3kGwuXibao7tjj9cVH4e&#10;uxd6HaSliW8sK2fUcH+VM1DXrSzdoYj9pul/5d4Tl/8APtWTpWi6jPYiG4lewtDKZBBG/wA2CT8p&#10;I7c98/SkBsXuvWltP9lhLXV3/wA8IBuYfXsPxqodP1XVXzqFx9ktef8AR4D87D/acf061p2OmWmn&#10;Iy2dukW7qVHJ+p6mrlAFWy0+10+LyrSBIk746n6nqT9atUtFABRRRQAUUUUAFFFFABRRRQAUUUUA&#10;FFFFABRRSZoAKZLNHCjPIwRVGSTwAKq6lqVtptuZrhwOyqOrn0ArIs7G91i4+2auDFbj/U2eeP8A&#10;eb1NAFn7dc6qxj08GK35BuWHX/dH9apw20V/qhs48vbWpBmlbkyyema0Ndvv7L0pzbqvnNiOFPVj&#10;wAKsaNpy6dYJCOXPzSN3Zj1NMC8BtAAAAHpTqSjNIAzVDVdVttMt98xJcnCRLyzk9ABVLVtaeG4W&#10;w0uMXF6/BAPyxe7U/TNCMEwvNQmN5e9nfonso7CgCnDpl7rjpcawRHbAhks16HHdvX6V0aRhFCoA&#10;qjoB2pcUtABS0UUAFZWrWLu0d7ajF3b8rj/lovdT9a1abQBzut3q6ho1tDbg51CRYyvcLnLflWnd&#10;3UGlWK4H3VCxx9M4HSsKOaKLxPc3znNoi7IueA/GcD86msrGfWLs3d6QbcH5FHRvYe1OwCWOltrF&#10;x9uvwHhYDEZHB9v92umCBQAoAAGABQqhVCqAAOABUd1dw2dtJcTvtjiXcxpAVNY1SHS7MzOC8jHb&#10;FEOsjegqpoOlSwtLqN+Q9/c8seT5a9lHpUGj202rXw1q+XagGLSAj7i/3vqa6PFABS0lLQAUUUUA&#10;FFFFABRRRQAUUUUAFFFFABRRRQAUUUUAFFFFABRRRQAUUUUAFFFFABRRRQBhXeuSG/NhptsbmaPB&#10;lYn5Y/r6mmSa7c2E0a6raCKKRtomQ/KD71WMV/omr3l1Dbm5tLpvMYL95G71Zl1bStTX7DfIYy5H&#10;yTDGT2p2A3wcgEdDS1i69qj6ZbQRWiq1zcOIoQfuj3P0qrNBrFlatdJqKzzRgu8br8rDuB6UgOko&#10;rCufECx+H49Rij3STBVjj/2z2qGW11uDT3u1vvNuwN/lbflPqAKAOjormdb1a+t9FsbuGMxXMsqB&#10;oWHqDkH8asIbvSobvUdQvvNh2BhDtwEPoD7nigCfXNTnsjbQWUay3dy+1FfO0DuTj0rUTdsXfjdj&#10;nFc5YRapqlut/PqH2ZpRuhijX5UB6Z55qzpF/dahBeWk7rFe27GMyJyD6MAaALWkarHqsdxJDG6J&#10;FKY8t1bAHPFaVch4EimFpcSG4JjErAxhRhjgc565q7aDWNVM0s876fEHKxwqvzEDuTwaAOjrN069&#10;ubm6vIp7VoY4ZCsbnP7wevNUdEv7ttUvtMvJUuGttpWRVxkH19xUek31zNca2JpnKW8rCPp8oGen&#10;FAHR0tcjoTaxrVnBdSX/ANnSKQ42ru85Qed3P4VYa7vtZ1S4tbK5+y2dodkko+/I/cD0A/z7AHTU&#10;VzkV3eaXrFtY3k4uoLoHypCu10YDkH2roqACsXW9Vn0+906GFUIuZdjl1OQOOnI9feqt5eXmqa3J&#10;pljP9mhtwGuJh9456AVT1aO5t9e0aG6kE9v5hKSMvzg+h/SgDsKKwrq9uI/F1paJJiCS3LNHxycn&#10;mo/Gd/c6boyz2cpik85V3YB45PegDoqr3t3DY2r3Fw22NBkmpYiWiRjySoNcx4zLSz6TaHmOe5+c&#10;eoBH9CaALVvqeq6hEs9lYiOE/d808sPXrUuna2Z757C9ga1vFGQp+649VNbKqFUKOAKrTWFtPdxX&#10;UsQaaEEI+TwDQBaorm3u73VtansrKf7Na2vEkqjLM3oM04Xd5pGswWt5Obm1uvlikIAZW9DQB0VF&#10;cwb7UZPFt1psMuIPKVskD93wM49ck96b9p1DTNcj0wzG7W6XdHJJwY+uc469KAOprOuby6i1W3to&#10;7RpIJAS8w6J14rImlv8ARdXsI5r1rqC8cowdQCp9sdulWNQv7mLxfp9kkrLBLEWdMDBPzf4UAaLa&#10;nGNZXTAjGQxGUt2AzirrMEQux+UDJ+lci1rcN47YC8ZWMO8HaOEyPl/+vV2/v7q71ltLsp1t44lD&#10;TzN156BadgL2i6jcanFJcSW4hh3lYsk7mHqR2rVrmZ7q60Oe2LXYvLOVxG27G5Ceh47V0w5GaQBW&#10;drmovpelT3aIrtGAdrcA84qpr2o3Mdxb6bp+BdXOTvPSNR1NZfim3vrPw9Iv2lrmNiBIZPvDnPBo&#10;A6yCTzYEkPG5QakrC1jVH03TrWO2Cm5ucRxBugPqfpUE0Wo2loblNVE9yil2icjY2OoA7UAdJSFl&#10;UEswAAyST0qlpF8upadDdqNvmDJHoe4rL8b3b2nh6Xy87pXWPI7A8/0xQA+HXZ9RuJE0u1EkSHaZ&#10;5DhWPtSXGu3WmSr/AGnZ7YGbb58Ryq/WtTSrSOy023t4sbUQc+vvVC81bRb62nt7i4R4lOJFweoN&#10;AG0rBlDAggjINLketc/ruofZPDS3envhBsMZHQj/APVTrNL+Jv7SvrwCEwbngA4UgZ4/WgDezRXM&#10;6adR1yCS7e7e0gkyII4uCB6k96m0TULpdRuNJ1FhJcwgMko48xPf3FAHQZFFYHhW7nu11AzytIVu&#10;mVdxzgYGBSz3Uy+Mbe1WV/JNoWaPPy53YzigDeyPWjNcxDd6je+INRsIp9ltFg78fMmR0X8jUiXV&#10;5pOuQWd1cG5tbvPlu/3kYdqAOjoyK52+v7u91l9Ms5lto4UDTzH7xz0Aplzc3Wi3NvI159rsppBE&#10;6uRuRj0IPpQB0tYfiHWLnTLixhtYUla5kKEN26e/vW4ORXK+L5Fi1XRJGyQszHA6npQBfN3rv8Nh&#10;F+OP/iqk0rWxeXk1hcQm3vIRuaM9CPUUlx4jtLVd1xDcRr2LIAD+ZqnpVvdXviCbWJ4jbwGLy4Ub&#10;BLDj5j+VAHSUVzX2y71jVLqC3uhaWVq2xyv35G789hTo7270vWLeynuVurW6yInP30I7H1HvQB0d&#10;GRXNT31+3i19OtpQsLQBjkZ2e49/rTb6S90PULFhdy3NrcyeVIk3JBPQg0wOnorF1R9Un1GC0sc2&#10;9sV3zXO0Nx/dFUNTa70S5s5E1B7iGaYRvDKckg9xmkB1OR60ZHrWBrdxNHrujRxyuqPI4dR/Fx3q&#10;34jnktdCvJoXKSInysO3IFADPEOpT6bbW72wQvJcJEd4zwevepNT1ZLCayhZC8l1LsX0Hqf1rE1q&#10;RpfD2jSyne7Twsx9TS+KYJH1nR2Wd1DuVA/ukY+b68inYDraKZGrLGqsxZgMFiOtPpALRRRQAUUU&#10;UAFFFFABRRRQAUUUUAFFFFABRRRQAUUUUAFFFFABRRRQAUUUUAFFFFABRRRQAUUUUAFFFFABRRRQ&#10;AySRIo2kkbaqjJJ7Cua0CF9X1GfXLkfISY7VGX7qDqfx/wAfWpfFNxJObfRrZys143zkfwxjrW3a&#10;28dpbRwRDakahQPYUAT0Zpkk0cSF5HVVHcmsz+0Jr64MNijCNT88zDAx7UAZt1PFH45iZ2AVLQj8&#10;c5x/OtItqN9IDDttrf8AvEZc/hWLaWyf8JzKkn73y4s7m7k7f15rsMU2BnaZo1ppm828Q8yQ5eQg&#10;ZP5AAD2ArQxS0tIBKWiigAooooAKKKKACiiigAooooAKKKKACiiigAoopM0AGazNY1iLTY1RR511&#10;JxFAv3mNRavrBtZFtLOMz30g+SMfwjpuPoKZouhvayvfahILi/l6sekY9F9KAGaZosjTrqGqsJ70&#10;8gfwxf7ordwaWjNAHNXanU/GEMBBMOnx+YwI4Lnp+n8q6XNc34Tb7XLqV+QwM9y21j3QdB+HNbGp&#10;anbaZbGa5kCjoq9Sx9AO9AFppURC7sFUdSeAK564v7vWmNto5MNuDh7sjgj0X/Go1sb7xFIJNR3W&#10;lgDlLZT80n+8a6SOFIowkahVUYAHQUAVNO0q302HZbrhjyztyzH1Jq9RS0AFFFFABRRSZFABmsjx&#10;Fqf9n2BEZzcTfJGvf3P4Va1PU7XTLVri5kCqOi92PoK5jSYbnxNqDandxmO1X5Ylz1HoP8aAEisJ&#10;JdHedifLgHmEEY345OPrXXWrxyWsTwgeWyArj0pxgQwGEKAhUrj2rJ8KTmTQolYYMLNGR9DgUwNl&#10;pURSWYKoBJJ6AD3rl0RvFV/5j7hpNs+UQjHnuO59RUuoXEmv3kmlWblbSM4urhe/+wp/n/nPQW9v&#10;HbQJDCoSNAAFHakA9U2rtUAADjFOopaACiiigAooooAKKKKACiiigAooooAKKKKACiiigAooooAK&#10;KKKACiiigAooooAKKKKACiiigDnNI1uUXlxp+rsI7qNyUO3arp2NR+LZrKXSXhASW6kYCBY+W3Z6&#10;8dOK27vT7W8YGeBHZejEcj8aZa6VZWj+ZFAof+8eTTA57xDbvHaaNcXys8ducXLLn5cgDPHvVm+g&#10;0ODTJLppWkjK8BZzl/QcGuikjSaNo5FDIwwQehFUY9C02JwyWkfynKgjhT7elAGFqcJXwpZS21q8&#10;UUEscxiYlmCg+/NbVxrlnDpLXyzxsmzKjdyT2GOtajKGXaRxWcmh6akwlW0QMOQAOB+HSkBg61dS&#10;3mm6NPcxCKWS7jYxjPHPvW14ltZLzQLu3hGXZMgDvgg4q7cWdtdGIzwpIYm3JuH3T6irNAHKaNBo&#10;t5pUUpPltGuJFaZlKEde9WvDBsZGvJdPtHiiMm3zWkLebjvz0rQn0XTriUyyWkZdjliBjd9R3/Gr&#10;0UaQxqkahEAwFUcCgDk/Bs3laTqCouZ45Xbyu5wOBj9KTRBb6vatfatfM8hchoWl2rFg8DHFdDFp&#10;FjDqD30UAS4cYZwTz+HSmnRNOe4M7WkZkJ3E46n1I6ZpgYfhtrY+JdU+yArDsQLn+LGeRntRpXEP&#10;iVv+mkv/AKDXSizgF0LkRL5wXZvxyF9KSOytohMEhQC4JaT5fvE9c0gMfwN/yLNv/vv/AOhGsyws&#10;9Pj17UbPVE2zSymWJmkKh0PpgiuttraG0hWG3iSKMdFReBTLuwtb1VF1Aku37pbqPoetAHPiPSU8&#10;RWttZWfnzpl2lWZ8Q8depBzXVVWtLK1skK20KRg9cd/qas0AcpYyRaR4s1CK6cIl6RJC7cAnkkZ/&#10;GjX7yGfXNKhR1ZYpC8knZfQZ/CuivLG2vovKuoVlTqN3Y+x61z+t2ltLdabo1vGiRtJ5sig8hV/W&#10;mA3UbpIvGNhcyBlgMJiEjcAnJNJ42uLeeytrMMHeS4UkL2HI5/OtjXdOjvtGntyvKpujIHIYcjH8&#10;qj0WGxu9HhZLZAsihnU/N8w9T65pAa0Y2xqPQAVgeL7GS5sobu1XfPZSiUL6gYJ/kK6EcCloAytO&#10;12yv7RZhMsbYyyOcFfrVNNTn1LXYYtOcmyt8/aHA+VyRwAcdvatKbSbCdy8lqm4nJZeCfrirMEMV&#10;vGI4Y1RB0CrgUAc7pM6ad4h1KyusRtcy+fEx/jB7D6UmsyJqfiDTrK2cObeQzTEfwgYwK37uwtb5&#10;dt1CsoHTPGPoetJZ2NtZJstoVjB64HJ+pPJoAxrHnxzqR9IIx+gqPUT/AMV5po/6d2/ma3ls7dLy&#10;S6WICeQAM/PIHSsrVr2wsdZtHntmkuWXAlX/AJZrnGT+JoAr+LD/AMTPRP8Ar4P/ALLTdTIHjvSw&#10;T/ywbH/j1bs9na3kkMk8QkaFt0bZ+6fWlksLaW9jvHiDXEa7Uc5yBz/jQBhNIIvH+ZcIrWu1Cx+8&#10;cjpVZ4LaDxfdpqKYS7RTC7HCn1H1/wAK6O90uyv5I5LqBZHjPyMeo5zUl3Y217GI7qFZUHQN2+lO&#10;4HP6pHpVtc2lrFbfaJ3lBEat90ep9q6kcAVTtdMs7Ny1vbIjEY3dTj6mrlIDmtaf+z/EthqMqn7O&#10;0bQs/wDcJOcmm+Nb6BdAkhVw7TEABee+c10dxBFcxGKaNZEbqrVTj0XTo4JIFtU8uThgcnNAGH4o&#10;g2xaTdvG0lvbt+9x2BA5qa+t9Fh0+S9aQvGVyAJPvegrozEjReWVDJjG09MVQi0PTInDpZxgg5HH&#10;AoANBRE0e38u2a3UruEbdVzzSa9p39qaTPa/xsMofRh0rTpaAOf0HW0ntltb4mG9hGyRZOMkdxUP&#10;iO706LS7m3iVHuJlwqRrklifatq4060u23XFujt6kc0QaZZ2z7oLaNG9QOaAOX1yKS2+H9tFIpV1&#10;WMMp7cV0t3A9zo0sEf3pICq/XbxU13Z297D5V1EssZOdrDIqwAFAAGAOBQBzfhTVLf8AsiO1nkSC&#10;e1HlyJIdp4781DpEn9qeLLrUrfm1ji8kSY++eOn5Vs3Wi6dezebcWkUkmclivJ+tW7aCK2iEUEax&#10;oOiqMYoA5vwrLFZ3mq2czrHKLkvtc4yCAOPyoiuo7vx4PK5WO1I3dm5HT863LrSbG8l824to5JB/&#10;ERzUqWVuk6zpColVdgYDBC+lAHOaNdRWvirWIZWCmRw6sx46nipNVkj1TxLpttbESfZWMszKchcg&#10;Y5/CjSLNptf1sXMD+S7DaXQgNyehrftLC2sY9ltCIweuOp+poA5aeG1h8X3I1MMkV0q+RJkquQOR&#10;kf54qbUodIhurS3gt3vLhpQQiTsdmD94810lzaQXkfl3MKyp1w4zimWum2lm263gRG/vAc4oAtjo&#10;K5nxN/yHdDzjHmt2+ldNUEtnBNKkskMbyxnKMyjKn2NACXtnDfWslvcJujcYPrXPeHLibT76bQr1&#10;yWiO63c/xJ6V1NVpLG2luY7mS3Rpo/uyFfmH40AcnpdrYwa1qFlqkZjmklMkLu5Tep9CDz/9erRT&#10;S18Q2lrZ2huZo8s0qzuVg49MkV0d1ZW95HtuYEkH+0OlFrZ29nGEtoFjX0UUAc/bOP8AhYV2p5P2&#10;YY/JaPGR/wBI0dc8m7U49cEV0As7cXRufIj+0Fdpk2fNj0z19KLi0guWTz4ElKHKF13bT60Ac5qs&#10;zXXidNPvLmS1sRH5iBW2+c3Hfv34ql4gj0uB7GGxUGQXKM0iMWCDPc9q6+6sLW9Ci6t0k29Nw5FJ&#10;/Z9mLY2wtYvIPJTYNufpQBheKZBa6ho97L/qIpWDt6bgBk07xdqVqdAuIY5VkkmACqhycZBz9K6C&#10;WCOaHypY1dCMbWHFQQaXZW8EkUVtGscgw64+8Pf1oA57WE8vw1o6EglZ4Bmn+MJFgvdEmc7Y0nO5&#10;zwFzt6muiksreWJI3gQpGQyqV6EdKS9sbe+t2guoRLEeqmncCeOVJY1kjdXRhkMpyCKdUNtbx21v&#10;HBCmyOMbUX0AqakAtFFFABRRRQAUUUUAFFFFABRRRQAUUUUAFFFFABRRRQAUUUUAFFFFABRRRQAU&#10;UUUAFFFFABRRRQAUUUUAFJketGRWT4lvhZaRNsbE0o2IO+TQBQ0FGv8AWdQ1eTBBbyIM9Ao64+vH&#10;5Vp3erRROYbcefPkjanIX61naXa3MmnQ2sSmCBFG584Lnvx3/T8a2LPT4LJSIECs33m7tTAy7XSL&#10;65vTd6tciRR9yBMhR06jOP8APWt1EWNQqKFUdgOKdSEgDJ6UgOWSZI/E9qxO2W4lmRl9gcDn8K6q&#10;uQwPtnhudsGSV5CT9Vz/AFrr6bAWiiikAUUUUAFFFFABRRRQAUUUUAFFFFABRRRQAUUUmaACsfW9&#10;XNlstrRPNvpjiOP+7/tH0FTa1qyaZbDaPMuJDthiHJc1W0LSXt2fUL1jJfXABkJ/g/2RQBLomj/Y&#10;Fa4nbzr6f5ppW559B7VrUUUALVe9cx2U7qCWWNiAPpUrSIilmYKo6k8CsCTUJ9akltNMGy2AKyXR&#10;7+y/40AZ2iai1j4dtobKL7XdSsx2IeEJJPzfmK1bDQWNwL7VpBdXnUD+CP8A3RVXwVHFb2U9qyhb&#10;uCZlmyOTzx+ldPQAmPpS0tFABRRRQAUUlGaACqOqajFptsZpMseioOrGjUNTisVAILyt91B1Pv8A&#10;SucS3n1u+aS4k2wpjcTwPoKaQFS10y88UaoLzUG22kR+VFPB9h7evrXcxRJDGscShEUYAHAqO1EC&#10;wKtsUMajA2HIqfNIAyK4ixuLuTUNV0mwzG8l07GcjKxoeuB61v6tqjwzR6fY4e/m6DtGvdjVDwZb&#10;m3GqRvJ5siXZVpcY3cCgDb03TYNNtEt7dcKvJPdj6mrlFLQAUUUUAFFFFABRRRQAUUUUAFFFFABR&#10;RRQAUUUUAFFFFABRRRQAUUUUAFFFFABRRRQAUUUUAFFFFACUUtFACUUtFACUUtFACUtFFACUUtFA&#10;CUUtFACUUtFABWRfeILCwvxaTuwfGXcLlIgem49s1ozyiK3ll67FLfkM1h+EY/M0ZrmZQ0t1I7yM&#10;f4sk4z+FAG+jK6hlIKnuKdVa0s4LKHybaPy48k7cnAzzxmrNAC1zcKyXHjq5ckbLW3VFH+9g/wCN&#10;dJXO2ThfG2pI3V4IiPwFAHQ1ieG8Qx31miFUtrp1XPcHn+tbdY1izL4l1OHbhCscoPqSMH+VAGzS&#10;0lLQAUUUUAFFFFABXOXRH/CZxROf3c1kyshPDfN/hmujrmtdVYPEmj3j8KWaIn04OP50AXdGaW3M&#10;umzElrY/u2P8cfY/0/Cteo/JQzCYj5wCoPtUlAC0UUUAFFFFABRRRQAUUUUAFFFFABRRRQAUUUUA&#10;FFFFABRRRQAUUUUAFFFFABRRRQAUUUUAFFFFABRRRQAUUUUAFFFFABRRRQAUUUUAFFFFABRRRQAU&#10;UUUAFFFFABRRRQAUUUUAFFFFABRRRQAUUUUAFFFFABRRRQAUUUUAFFFFABRRRQAUUUUAc3e+JQJ7&#10;i3s4t0sTbC7Hv7CqC2f9oeIbUSXJuQiedLz8oPYfnXWvHHtYuqY6nIrnPD9nFfre34JRZ52ERQ42&#10;qDTQHTjGOO1LWDd31/orK90v2uxJw0yjDRD1IHX8BW3DNHPEksTh0cblYHgikBJVXUJfJ0+5l7pE&#10;x/SrNZuvt/xJboZxvXZn6nH9aAMO7dbK08ORyRjzxINrn+EYwR+OR+VddXK+LIQINHc9YrqNR+OP&#10;8K6qgBaKKKACiiigAooooAKKKKACiiigAooooAKKKKACqt7eQ2NrJcTuFSNck+tWc1zFyjeItX+z&#10;Kx/s+ykzKR0lkHb6UAS6Day31zJrV8uJJeII2H+qT/E10VIFCgADAHAHpRuFAC5qpqGo22m25muZ&#10;AozhR3Y+gFVNU1uOykW3gU3F2/3Yk5I+vpVTTtDuLm6Goa2VkuB9yIHKJ/8AXoAhFnfeI3WW93Wu&#10;nhsrbfxP/vV0VvbxW0SxQRrGi9FUYFSdKXNAGBq+l3EV+NW0sL9pVcSRHgSj/Gr2n6tb3g2sTDOO&#10;Gik4INX2IUEk4Huar3NjbXYBljVj2YdfzoAtZFGazjprRrtgu5o19Cc0CxuN2TfS49KANHIqN54o&#10;/vyov1YVU/ssP/r7maX6tj+VSLp1qnPlBiO7cmgBr6nb4zFvlOcYRSapXesyQkosISTGTvboPfFO&#10;1fUlsY/Kt9qynqeyD1NZVhpz6xL5sgZLLqS33pj7+1UgGadY3Op3TTvITG3LSnv7LVm+QI7aZpUX&#10;m3L8SyNysQPc+9aGoXX2dodO09VFxKOMDiNP7xq1p+nR2EHlx5ZmOXdjksfU0XAXS7BNNsI7WMlg&#10;g5Y9SfWotX1NdPhVY1826lO2GIdWP+FWb26js7Zp5Oijgep7Cub0+UvdvfSxm61CT7kY+7CvYUrX&#10;AvabYnSLO51G/cS3jqZJX9B/dHtR4OgMWhrKy/PO7Sk55OTx+lVNROp6tKulyw/Z4mw0sgBwV9M5&#10;rpYYlhhSOMbVQAAClYCSlpKWgAooooAKKKKACiiigAooooAKKKKACiiigAooooAKKKKACiiigAoo&#10;ooAKKKKACiiigAooooAKKKKACiiigAooooAKKKKAM7UdRSy8uMRvNcSkiKJeC349hUaLrbRh3lsk&#10;fH+rETEfnuqhpYe88S6ndygYt2FvGP7uOp/HiujoAy/7UaB1j1GH7MzHCyZ3Rk+m7sfrWoDkAio5&#10;oo5ozHKqujDBVhkGsfE2hg7d0unDkjkvCPb1X9RQBu0VDDLHPEksTq6MMqw6EVLQAtFFFAFPVP8A&#10;kF3n/XB//QTVHwmyt4bsth4EYB+vetaaMSwvG3R1Kn8awvBmF0Qw7sNFM4K+nzHrQB0FLSUtABXN&#10;3jC28bWTlSFuLdo93q2cj9BXSVznixWgWx1FCf8ARJwXOOAp4JNAHRVkq2zxS6jo9qCfqGNaqMHR&#10;WU5DDIrIUh/FcmMfu7VQfbLGgDZopKWgAooooAKKKKACsHxdC0mjPNHjzLV1nXPqD0reqG4hWe3k&#10;hf7silTj3GKAGWVyl3Zw3CHKyIGBFWK57wdM39myWcoIktJWiIPYZ4/SuhoAWiiigAooooAKKKSg&#10;BaKSigAorO1m+k0+0WWGAzys4RUBxkn/APVVmzuku7VJk6MOQeoPpQBYooqnq001vplxNb4EsaFl&#10;yM0AXKWqWlXZvtLtrphhpowxHvVygBaKKKACiiigAooooAKKKKACiiigAooooAKKKKACiiigAooo&#10;oAKKKKACiiigAooooAKKKKACiiigAooooAKKKKACiiigAooooAKKKKACiiigAooooAKKKKACiiig&#10;AooooAKKKKACiiigAooooAx/E179h0K7kGN7LsUHuTxUug2P9n6Na2+BuVAWI6EnkmszxLJ9q1TS&#10;9LBP7yXzX47L0/rXSgYGB0FADXjWRCjqGUjBB6EVzsanw1fBQzHSrl8DOT5Dnt/umulqC6tY7u2e&#10;3nQPG4IINAE2QR1rH8RlzaW0cfWS6jBHtnP9Ki0W4mtLp9IvXZpYhuhkJ/1kf+IqXU8y61pcSsQE&#10;Z5WHqAMD+dAFPxyzRaLHMi5MVwj/AExn/wCtXQwvvgjc9WUH9KyPF43eGb35c4QH9RV7SbhbrSrW&#10;dB8rxKR+VAFylpKWgAooooAKKKKACiiigAooooAKKKKACiims6opZiAAMknsKAMXxHqDwxR2Fof9&#10;MuzsQD+Ed2q9penpptjHbR4O0fM2OWPcmsXQQdV1S41qYAx5MVsuegBwTXQ3N3BaQmW4kCIO5oAl&#10;Lqq5JAHqa5u91i71KZrPQUDEHElyfur649TSBLvxK58wSWmmc4XpJN7+wrdt4ILG2WKFViiQfQfj&#10;QBT0fRodLV2BMs8hzJM/3mNahYKpJIAHc1g3XiNGlNvpUD3044JT7i/U0i6HfX2Dq96WTHENuSq/&#10;jQBNeeJLSGTybUPeTk42QjOPqe1Tr/as+3csVupHzDO41Ys9PtrFNltBHGPYcn8at0AY15pcjWVw&#10;TNJNMUOzJxzUXhvUYRoERuZwkkIKS+YcEEGt3FUX0XTpLhp3s42kY5ZvU0XAqtrJuDs0u3e6YnHm&#10;EbYxx1yev4Vbt7O584T3V0zNjAiT5UH+P41aSNUQKqgKOgHanl1AJJAAGSTQAZxVPUdSt9PgLzSY&#10;Y5CIOWY+wrNu9clup/smhos8v8UxH7uP8e5q1p+ipbTfabmQ3V23WWTnHso7CgDK0XRbu5BudWbI&#10;dtyxdz/vf4VvX13Dplg8zKAka/Kg7nsBVs1g/wDIZ1kbSGsbJsn0kk/wFAFnRLGSNJL27Obq6O9x&#10;/cHZR7CtXPHtRjiuc8aalLaafHa2ufPu38tSDyP85oAzb3UZ9f177BYjfawH537Z7n/CursNPhsI&#10;fLhHXqzck1U8PaMmj6csI5lb5pH7s1a1ACYpaWigAooooAKKKKACiiigAooooAKKKKACiiigAooo&#10;oAKKKKACiiigAooooAKKKKACiiigAooooAKKKKACiiigAooooAKKKKACiiigDmdKxZ+LtUtmY4uA&#10;syZHU9/y4rpa5zxRE1tLa6xEMvaPiQeqHr3rfgmSeBJYiGRwCD7UASUUUtAGOYJNKlaa0Qm0Y5lg&#10;Ucqe7KP5itSORZYw8ZDKwyDT6zjC1jcNNCCYJTmSMdFPdh/UUAaNLSAggEdKWgArntF/0TxDq1nx&#10;h3W4XHbcOldDXN6wPsPifTL0bQkwa3f+YP8ASgDo6WkpaACs/WrdbzSLuBgW3RNwO5HI/UVoUUAY&#10;/hm7+2aDayuxLquxyf7w4NQ6URc+INVuR/Aywf8AfI/+vVCyuf7AvNUtZ2CRDNxb7m4bP8I98+nr&#10;Wr4ctHtdJi87ImmJlcHqCxzj8KANelpKWgAooooAKKKKACiiigDmAy6V4yZTgRaimQcdHH+NdNWL&#10;4msJL7TS8A/0m3bzYiPUdqtaNqK6lp0VwuAxGHHdW7igDQyM4zS1QZfK1EP/AATJtPP8Q/8ArVeH&#10;SgBaKKSgBa5/Wne81e00kO8cUqNLKUbBYDjGe1dBXOaowtvFum3MmPLlieAE9mzmgCW2eTSNQjsp&#10;nZ7SbiCRzkoR/CT/ACNbtU9TslvrR4SdrfeRv7rDoaj0m9a8sgZRtnjOyVfRhQBm+LZXh/s114H2&#10;pc/y/rVqyf7JrV1ZkEJP+/i56/3h+dReL4mk0OSaM/PbOsy8dSDTLu5Vxo+qRyAIzhGOPvBx0/MU&#10;AdBVXUxu026HrC/8jVqmsoZSpGcjkUAYng2bzvDdrn+AGP8AI4rdrmvBExOn3Nuy7TBcOv5nNdLQ&#10;AtFFFABRRRQAUUUUAFFFFABRRRQAUUUUAFFFFABRRRQAUUUUAFFFFABRRRQAUUUUAFFFFABRRRQA&#10;UUUUAFFFFABRRRQAUUUUAFFFFABRRRQAUUUUAFFFFABRRRQAUUUUAFFFFABRRRQAUUUlAHNIWuvH&#10;crZBS1tgv4t/+qulrmfC6pNqus3gzl7jYPoK6agBaKKKAMrWtOkvIVmtsLeW58yBjjr3B9iKp6bP&#10;Fqmsi9UMHt7fynU/wOTlga6DNcpa3H9n6td6hkf2fdT+UxX+BxxuPsaAN7VoxPpN5GRkGJuPw4qn&#10;4SnE3hyyK/wJsPsR1rXIDqQeVYfmK5zwY5FldWhXb9nuXXj3OaAOlpaSloAKKKKACiiigAooooAK&#10;KKKACiiigArD8U3LLYLZw/8AHxeN5Sf1Nblcvrc8Y8SWjP8AMLaNnCDruPSgDQ8208P6XDAeqgKi&#10;KPmdvpUMFnLezm81YKqLzFAT8q+596q2Za4uPt32eS5umJxn7kQ9qvLpNxdyb9TuPMTqIk4X8aYD&#10;p9WBIi06E3Mh4yvCL+NQvodzqE4l1W6LRDpbxHav4nvWzFDHCgSKNUUdlGKkoAr2tnDaQiK3iSJB&#10;/CoqxS0UgCiikzQAtJuFRXN1BaRGW4lWNB1LHFYb6jqGrqV0mI28JODczDHH+yKANHU9YtNNUCZ9&#10;0jfdiQZZvwrMNlqWu837mzsjyLdD8zj/AGj/AErQ07RLewYy8zXDD55ZDlifb0rRAoAitrSG0hWG&#10;2iSONRgACptwFI0iopZiFUckngCsO41ObU5DbaN93pJdEfKn+76mgCTVr6SecaZYE+fIP3sg6Qr6&#10;n3NaNjZRWNqlvAMIg/EnuTUWm6ZFp0GyLLO3Mkjcs59SavUAFV5rOG4kjkmhR3iOUZhkqfarNFAC&#10;UtJmk3CgB1FIDmjNAC0Ux5Y4xmR1UerHFVpdUsYhl7uEZ9HB/lQBcoqiNWtS21RcMT0ItpCD+O3F&#10;IdQlyNum3jKf4gY8fq+aAL2QOvFAIPTmq7SzmPMNv8/92Rwo/MZpIHvWbE9vAi+qTlj/AOgigCzS&#10;1X2XXnZ82Hyv7vlnd+e7H6VPQAtFFFABRRRQAUUUUAFFFFABRRRQAUUUUAFFFFABRRRQAUUUUAFF&#10;FFABRRRQAUUUUAFFFFABRRRQBFLEk0bRyKGVgQR61zukSy6NqD6Rdu5gc7rSRuhH9z6iumqjq2mx&#10;apaGGQlGB3RyDqjDoRQBepawNK1WeO5/svVxsvF/1cg+7OvqPet6gBaSlooAptutpDIDmFiS+csV&#10;Pt7fyq2DkAjpSEA8Hoapuy2OCRi3Jx/uE/0oAvVg+LoWk0KWaP8A1lu6zL8vUqa3QQQCOlRXEInt&#10;5YmOBIpUkdsjFADLG4W6s4Z1YMHQNkVYrA8IyuNNeylBEllIYiD6dv0rfoAWkorE1vUZfNXTdPJa&#10;9mHLL0hX+8T2oAxfFMgvb5J4IBJBpjg3Eu7GORwPXHWuxhlSeFJIzlHGQRVOy0mC00s2KgsjKQ5J&#10;5YnqazPC8r2puNGuP9bat8n+0h6YoA6OlpKKAFopKKAFooooAKKKKACuTlP/AAjniESAY0+/bDAd&#10;Ek9fxrrKpapp8Wp2EtrLwHHB9D2NADr5C1uWTG9CGQn/AD6VPE6yRq6nIYVi+Gr6SSGTTrzIu7Q7&#10;Gz/EvY1f0xsQvAQQYXKc+lAF6qVjqUN9LcxRhla3k8tw3HNXa5G4uBo3jYM+Ft79Bu/3vX86AOur&#10;E8VWEt7pRa3AM9u4lTj07Vt5paAKGk38Wo2EU8bZyMMD1B71SOLDxGp6RX6YPPHmL/iKp3NvceH9&#10;QmvrWNpbCdszQpyUP94VY1e5hvtHjvrKQMYHWVSOuAeR+VAG1cQrcW8kLj5HUqfxFcdEjxaM+mXD&#10;ES2N0hXJ+8u7jH512kbiSNXXowBFcx4otzPqdgLNd94r7ymeqj1oA6mis611a3uGMchME44aOTg5&#10;pur6nHZWbGNg9w42xIpySx6UAYXhW9WTxHq8KsAjyeYq+uDiuwrjrm1Ohvo96wCsp8q5ZeAQ3r+N&#10;dgpDAFSCD0IoAdRRRQAUUUUAFFFFABRRRQAUUUUAFFFFABRRRQAUUUUAFFFFABRRRQAUUUUAFFFF&#10;ABRRRQAUUUUAFFFFABRRRQAUUUUAFFFFABRRRQAUUUUAFFFFABRRRQAUUUUAFFFFABRRRQAUUUUA&#10;FMdtqM390Zp9V7w/6JMQcERtz6cUAYfgmNRpU0w6y3EhP510dc54Fb/ink5z++fn8a6SgAooooAr&#10;3U/2e1mmPHloW/IVlaRp8U/hlILiM4uFLyK3XLHOaXxTIzaatknMl5IsIA4OM5JH4VsRRCKJI16K&#10;oUfhQBj6DdSRPJpN4+bq2+6T/wAtI+zCq+hFrfxDrFoybd0gnX3B4q5rWlzXPlXdi4jvrc7kJ6OO&#10;6E+hrC0y+W88cFljlhla3KzRyKAQy49DyKAO0paSloAKKKKACiiigAooooAKKKKACiiigArmYAj+&#10;ObxZFB/0dcZFdNXKvmD4gq8hwk9vtTPcimB1AUKMAACloopALRRSZoAWkzSbgKzNS1u1sCIstPcM&#10;cLDFyx/woA0ywAJJwBySawr3Xy032XSYTeTnILL9xPqai/s/U9ZJbU5PstqTkW8R+Yj/AGjW3a2k&#10;VpAsUCLGijooxQBl2mgtJMLvVpvtc/UIR8kZ9hW0BgYAAA9KdmqV1qUFu/lAmWY9I0GT+PpQBdyK&#10;y73W7e3cwwBrm57QxckfU9qje1v9SGLqZrSE9Yoj8zD3btV6zsbaxj2W8SxjuR1P1NAGaumXmpnf&#10;q8oWE8i1iPyj/ePeteKJIYxHGqoq8AKMAVXuNWsbY7ZLlN391TuP6VTGsXFwcWOnTyDp5kvyKD+P&#10;NAGzkUZrJWHWrhR508Fr6iJd5I+po/sJJeLu7ublR0V3wB+VAGhJeW0T7JLiJX/ulwD+VQ/2pasC&#10;Y2eTHZENEOk2MDh47aPeBjcRk1aCAdAB9KAKhvJmwIbKRh6swWmr/ajyNuFtHH2PLGr2KWgCp9lu&#10;HH7y7b/gCgUf2dGy7ZZJpR/tSGrlFAFVdPtFAAt4+O5FTCJFAAVQB2xUlFADdoHYUYp1FACYopaK&#10;ACiiigAooooAKKKKACiiigAooooAKKKKACiiigAooooAKKKKACiiigAooooAKKKKACiiigAooooA&#10;KKKKACkpaKAKWoadb6jbmG4QMP4W/iU+oNY8V9d6EyW+rbprTdtjvR/COwcf1rpKY6LIjI6hlPUH&#10;oaAGwyxzxiSF1dG6MrZBqWsGXQfIkabRrp7GRuqABoyf90/0qxFdarboBeWccxHV7Zv6GgDXqN0V&#10;1ZXAKngqehHvVAa3Zg7Zmkgb0kQrVlb+0YZF1D/38FAFVXGlnZK/+iuwWJiP9WewPTj3rTHSqz3V&#10;nIhV7iFlIwQZBWdDqdvZSmCW6SSDGUdfmx/snGaAIEC6b4ufIxHqEYIx03jrn3Nb5YKu5iABySe1&#10;ct4ivGurSG9s7aVjaSeYJHTauO/vWimnPqccc2oXLSROoYW8fyx/j3P407AQXOsXN9cNZ6GgkIOJ&#10;bphmOP1x6mtDSdJh0tHKu808p3SyyHLOf6VdhijgiWOJFRFGAqjgVJSAK5zxJE1jc22twqS1u22b&#10;H8UZ6547V0dQXVvHdW8kMqhkcFSDQA+GVJ4UljbcjjIIqTpXOeGZntJZ9GuP9Zan92T/ABRnpjiu&#10;iIBBzyDQBUsb+31GJ5LZ96q5Q+xFXK4nwVMYdX1OyYYDSF1yOpzXbUALSUtZ+p6rBpfkmfcfOkEa&#10;4HegDQopKKAFpKKRmVRlmA+poAw9fsZkddVsBi7g+8o/5aJ3BqTSdQt9QuWmt3BEkYZ1zyrDjFbN&#10;cfqlqvh3WU1iBC1tK2yeNR0J7imB2Fc/4ktIrq4s0mB2SlotwH3SRlTn61twTx3MCSxMGRxkEVme&#10;J0/4k0sxJ/cMsox7GkBH4evnliexuj/plodkmf4h2atysHVLGefydV0tgl4iglT0lXrtNW9L1aHU&#10;QUIMNyn+sgf7y0AaWM9R+BrJ1LRrWa3naJDDIUOTGcZ46Gteq99II7Gd/SNj+lAGTpB1C60i2kS4&#10;jQFMEbMkY4q9Y6ZHaTPcMzS3Mg+aRuuPT2qDwwrJoFpv6sm78zWvTArXFlb3JDTQI5Hcjmo7bS7S&#10;2mMscQ8w9zzir1FICjqtjHqOnT2snSReD6HsaoeF7557JrS5OLqzPlSDucdDW7XOa1BJpt/HrNqp&#10;IHyXKAfeT1/CgDoqWo4ZUmhSWNgyOAQfUU+gBaKKKACiiigAooooAKKKKACiiigAooooAKKKKACi&#10;iigAooooAKKKKACiiigAooooAKKKKACiiigAooooAKKKKACiiigAooooAKKKKACiiigAooooAKKK&#10;KACiiigAooooAKKKKACo5IxLG8bD5XBU1JRQBzXgs+VZXVkymN7a4YEHrgnIrpK5aY/2J4t85ji1&#10;1Hhmz91xXU5oAWkzRVbUL2OwsprmQ4WJS3NAGPMP7T8WRopPlacm5j28xumPcCuhrD8LW7DTjeS5&#10;M945mckYPPT9K3KAFqubO3+0faPIj8/GPMCDdj69asUUAJS0UUAFFFFABRRRQAUUUUAFFFFABRRR&#10;QAVi69pD3yw3Vq2y8tm3Rt6+xrapKAMvT9XjuFEdyPs9yOGjfjn2rS8yPH31/Oop7OC5H76JW9yO&#10;fzqq2jWjY+RlA7BuKALkl1BEu55kUfWqM2sRci2iluJAMgIvB/Gp00qzQhhApYdzzVlI1jGERVHs&#10;MUAc+INd1df9IlXTYG/gj+aQ/U9q0tN0W001cwR7pT96V+Wb8a0MUtACVVu9Qt7QYkbc5+6ijLH8&#10;KravNfo0cVlCSH+9J/dqva6Xeply8ccjHlyNzH8aAJcX19lpm+x2x6KD87D3Paljm03TlKW/zv3C&#10;Dcx+pqVNIQkm4mlnJ/vNx+VWoLSG3GIYlT6CmBT+06jcAeRbLCp6tKefyqKTRJLliby+nlQnJjVt&#10;q1rgYpaQFS20y0tM+RbxoT1IXk1aA4xTqKAEpaKKACiiigAooooAKKKKACiiigAooooAKKKKACii&#10;igAooooAKKKKACiiigAooooAKKKKACiiigAooooAKKKKACiiigAooooAKKKKACiiigAooooAKKKK&#10;ACiiigApKWigBKKWigBjorgqwDA9jUB0+zPW0hP/AAAVZpaAKY02xH/LpD/3wKDYWpieMW0So/3g&#10;qgZ/KrlFAGPzGH0u7OY5VKxSEZDD0PuKg8LTuLKWxmP76zkMZB647fpWpf2aXtsYpMjnKsOqnsa5&#10;cXj6b4tgFzGY5LiPypn/AIXP8LA/z70wOyFZN3rcFrqX2Nre4kITe8kaFgg9wOR+Va1cz4hX+zdZ&#10;stYXIjz5M+PQ9CaQG9aXUF5EJbaZJUPdTn86sVmT2JDteaa6xTv8zDGUl/3h6+9WbO6+0xAshjlH&#10;342PKmgDD8SRnT9QtNbiAxE3lT4xyhrpI3WSNXQgqwBBHcVFdW6XVtJBKMpIpUj2NYfheWW3NxpF&#10;yf3to37sn+KM9D06UAUI1Fh4mvJHRd/nq+4YyI3GOa7KuL8d2zQT2eoJkDeI5SOhGcjNdlE4kiR1&#10;OQygg+tMB9cz4rgW7vNJt5PuvOVyD0O3iumrnfFoeGOxvYyN9vcqQD3zxSA09IuWutPjd/vrlG+o&#10;OKvVj6O7Jf6lbnAUTeYmPRhWxQAjMFUsTgAZNc9YRnXbqW+uTm0RikEXQHH8RrR164Ntol7MBkpE&#10;f8Ki8MQfZ/D9khAB8vJ+tABNYXdqWm02ck/88ZTlT9D2qnf6kt3pLM8Xl3EMi74ZB78/WuirB8X2&#10;sMmjzXLDE0ADIw65z0oAjuFm0K6N3ArSafKcyxD/AJYn1Ht7Vd1cx3/h+68hldJISVIP41etz59l&#10;EZADvjBYduRXO6hY3Oipcz6ahltJUIktifuHHVaANvRpxcaPaTL0aJf8KZfaRb3ky3IzFcoMLKnB&#10;/H1qHwoR/wAI5YgZ4jwc/WtegDNjGqRAKwhuMdGztNQ3dle6knk3OyCAkeYEOWcentWxRQAyNFij&#10;VEXCqMAU+looAKKKKACmSRrLG0cihlYYIPcU+igDntNL6PqJ0udybeUlrVz29UroAc1R1WwW/tSh&#10;4kQ7427qw6GprN5ZLaNp4ykuPmB9aALNFJS0AFFFJQAtJRTZJEjXLsFHuetAD6KQdKWgAooooAKK&#10;KKACiiigAooooAKKKKACiiigAooooAKKKKACiiigAooooAKKKKACiiigAooooAKKKKACiiigAooo&#10;oAKKKKACiiigAooooAKKKKACiiigAooooAzdb0tNW097aTgn5kYdVYdDVPQtUkONO1MGK+iG35uB&#10;KB/EvrW9VO+022v1AuIgxU5VgcFfoaALRZVBJIAHUmuZut3iXUkt4edLtn3TORxKw6KPar7aEZgI&#10;7m9nlgH8GcZ+taUFtFawrDbxrHGvAAoAkRAihVAAAwAOgFOopaACiiigAooooAKKKKACiiigAooo&#10;oAKKKKACiiigAooooAKKKKACiiigAooooAbj2paWigAooooAKKKKACiiigAooooAKKKKACiiigAo&#10;oooAKKKKACiiigAooooAKKKKACiiigAooooAKKKKACiiigAooooAKKZ5i7iuRkdu9OoAWiiigAoo&#10;ooAKKKKACiiigAooooAKKKKACiiigAooooAKKKKACiiigAooooAKKKKACiiigArC8T6OuqWBaIAX&#10;UJ3xOBzkdq3aKAMnw/qP9p6TFM+POX5JR3DDrV28to7y0lt5lBjkUqRXOrjQPExBGyx1E9eySfl3&#10;rqqAOb0a6k0u6Gi6gx3L/wAe0p6SJ6fUVq3dvJI4ntmCXMZ4zwHH90/40appsGp2rQXCkc5R1+8h&#10;9R71m6TqNza3f9k6sT9oH+on/hmX/GgDYtblblMgbXX5XQnlT6Vh+II30/ULbWoVJEZ8u4A6lD3r&#10;Tu4Hin+22ijzV4lTn94v+PoasHydQsiD80UqkEH/AD1oAp6/apqmgTxrhg0fmIfccim+GL9dR0O3&#10;kyN6LscDsRVGynks9N1DTZ2+e0RtjH+KMjg1Xsbe40jTrTULODfHIg+0wjrj+8PemB11UtVsxf6d&#10;cWxz86nBHUHtUtle299As1tIJEPcVK7rGjO7BVA5J6CkBynhC/lvNRuxOm2WONI29Dt4rrq462la&#10;11W61yKL/iXzN5b46n/bx6V1sMsc8SyRMHRhkEHrQBBqdqLzTri3YZ8yMrxWb4RnM2hRRSArLbkx&#10;OD1yDW7WJPp9xY6g19pw3JKf38B6N7j0NAG3XP8Ai1zJbW1hEN0l3Mq49gcmr39o3BXCafPv7ZGB&#10;+dV7WyeK9fU9TmTziu1E/hjHt70AbKKqIqKMKoAAoIzwf171nHUmmBFhbvcEdGPypn6mo1ttVugD&#10;cXSWqnGUgGT/AN9GgDQzFboASkSDpnAFVZdXsomIM+9h2QFv5UiaLZh98qvcPnOZmLfp0q7FGkSb&#10;Y0VFHZVwKAKkepGYgR2V1z0LptX86mtpZ5S4mtzDtPHzA7qs0tACDpS0UUAFFFFABRRRQAUUlFAB&#10;RUU9xDbRGSeVI0H8THArP/tOS6B/sy3Mp/56ygon+JoA1aoS6nAknlxbp5P7kQ3fmeg/Oo102a4+&#10;bULlpwf+WS/LGPwHX8avQwRwIEiQIo7KMUAVdl9OWLMtqh6eWAzn6k8fp+NT29pFA24LukIwZG5Z&#10;vqasUtACUt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lLSUAcffyS2f&#10;xBtX52XMYj9jXYZrlvE8YTxBolwOol2/1q9qWsTWfiGwsQimG5BBJ6g0wNuiiikAtFFFABRRRQAU&#10;UUUAFFFFABRRRQAUUUUAFFFFABRRRQAUUUUAFFFFABRRRQAUUUUAFFFFAGVr2mLqunvCSVlX5onH&#10;BVh05qp4Z1Z762a2uxsvrU7JVJ5P+1XQVjXWhxTavBqcMpgmjb95tX/Wj0PNAGxVPUdPt9SgMU69&#10;OVccFT6g1cHSloAwLa7vtKPkamGngH+rukGeP9rHf3pftlva3C3FtMr20zfvUDZ2E/xY/nW4QCCC&#10;M+1Vjp9mzbjbRk/7tAHL+KpBqIQWAkkaLmeSPgCPuCe/0rq7MxNZQmAgxbBt+mKy1tZtMkmRIzPY&#10;S5O1Rloz346kVJ4Zjkj0aNGRkAZtit1C54oAkk0a388z2jPazHqYzgH6joaG0dbhNt7cTTjuudqn&#10;6gVp0UARJDEkIiVFEYG0LjjFZjaVLZu0mky+VnkwPzGfp6VsVn32q29owiJMk7fdhj5Y0AJFfzDA&#10;u7OWJgOSg3r+Ypv9t2AVsSkspxsAJbP0pht9Q1AZuX+xwn/lnEcuR7ntVy0sLazTbBEFPdjyT9TQ&#10;BnG71K+mEVrbtbQ/xTSLk/gKtxaTAsnmzF7iX+9Kcgfh0FaA6UtACDgDFFLRQAUUUUAFFFFABRRS&#10;UALRSUZHrQAUZrKu9dtLd/KhJuZs4EcQyc/XoKgEWsakxEzLp9uR0jOZD+PagC/e6naWC5uZgrYy&#10;EHLH6CqP2zU79l+xWwtrdh/rpx834L/jVqz0ays+Ui8yTvJIdzH8TWiOlAGTb6FAsnnXjvezZzum&#10;5C/QdBWoqhRhQAOwAp9FACUtFFABRRRQAUUUUAFFFFABRRRQAUUUUAFFFFABRRRQAUUUUAFFFFAB&#10;RRRQAUUUUAFFFFABRRRQAUUUUAFFFFABRRRQAUUUUAFFFFABRRRQAUUUUAFFFFABRRRQAUUUUAFF&#10;FFABRRRQAUUUUAFFFFABRRRQAUUUUAFFFFABRRRQAUUUUAFFFFABRRRQAUUUUAFFFFABRRRQAUUU&#10;UAFFFFABRRRQAUUUUAFFJRQAtFFFABRRRQAUUUUAFFFFABRRRQAUUUUAFFFFABRRRQAUUUUAFFJm&#10;igBaKKKACiiigApKWkoA5jxm3lSaVN2S5GfxqLXhv8ZaKPQk/rU/jdd2nW59LlMfnVa8Jm+IVpF2&#10;ig3D9aroB11FFLUgFFFFABRRRQAUUUUAFFFFABRRRQAUUUUAFFFFABRRRQAUUUUAFFFFABRRRQAU&#10;UUUAFFFFABRRRQAUUUUAFFFFABRSUUAFV7u7gsojLcSCNB6/0qnf6qIZfs1nH9puz/Ap4X3JqC10&#10;VnnW91V/tV0OVT/lnF9B3PvQACTUdW/1BNnaN/y1YfvHHsO31q/ZWFvYoRCh3n7zscs31Jq4OlLQ&#10;Ag6UtFFABRRRQAUUUUAFFFJQAtJS1FLLHCheV1UDuTQBJTJZI4kLSOqKOpJxWPeatcSKI9Jt/Plb&#10;je/CioF8Py3r+dq908rY4hjOFWgCa58QoXaDToJLucHGAMKD7moxpeoakoOqXTRxnrbw8D8TW1Bb&#10;xQJthjVB7CpqAKdhp1rp0IitYgijv1J/GrlLRQAUUUUAFFFFABRRRQAUUUUAFFFFABRRRQAUUUUA&#10;FFFFABRRRQAUUUUAFFFFABRRRQAUUUUAFFFFABRRRQAUUUUAFFFFABRRRQAUUUUAFFFFABRRRQAU&#10;UUUAFFFFABRRRQAUUUUAFFFFABUL3UCTrA8yLKwyqE8mpq4vUrR9U8Q3lxbOVl09FC8Zy3XFAHZ5&#10;orL0DVV1bTUuOFkHyyL6EVqUALRRRQAUUUUAFFJkUUALRRRQAUUUUAFFFFABRRRQAUUUUAFFFFAB&#10;RRRQAUUUUAFFFFABRSUjOqqWYgAdSaAFzRkVmTa3aqxSDfcP6RDI/OmbtVu1+RY7RD3b5moA1sii&#10;smbSJ5Gif+0Jg6MDnAwR6VrZxQAtISBRWX4h1D+zdJnnXmQjZGPVjwKAEsdVa+1W7t4YwYLYBTJn&#10;q/pWrWX4e006bpcUTDMrDfIx6ljyc1qUALRRRQAUUUUAFJS0lAEaXMMjMscqOUOGCsDtPvUlcl4U&#10;LR65rMKgCMzbs85zzXWg8UALRUUlxDH/AKyVF+rAVVfWLBCQbgE+gBoAvZoyKz/7WR+Iba4c9jt4&#10;/nSC9vT004495QKANHNFYz68tvfQWd5bPDJOcJhg1bNABmjNVNT+1/YZTYFRcAZQMMg1maZ4kjlT&#10;ydRRra6QfOCpwfpQBvUVR/tixGP35/74b/Cg6zYj/lqxPoI2/wAKAGa1qsWj2gnkRpCzBVVepJq3&#10;aXcV3AksRyGGcdx7GuY166S+1XTEVSY45d5Vhgt9BV3SrS6XXry7MRgtJEChD/EfXHanYDoKKKKQ&#10;C0UUUAFJS0lAHO+NATpsGOouEP61VhCyeMre52/PJGwP4CrHjh/L0qFjn/XrUUOB4g0dwv8ArIJD&#10;+lUtgOppaQUtSAUUUUAFFFFABRSZpNwFADqKybzxFp9nP5MkjM+M/KuRRQBrUUUUAFFFFABRRRQA&#10;UUUUAFFFFABRRRQAUUUUAFFFFABRRRQAUUUUAFFFFABSUtMYhQSSABzz2oAHZUQsxCgcknoKxXvb&#10;jV5Gt9PzFbDh7r19lquGfxHdyLuaPS4W24BwZm/+JroYokhjWONVRFGAo7UAVrDT4NPhEcC8n7zt&#10;yzn1Jq4OlFLQAUUUUAFFFFABRSUUALSUEgDJOBVC41W1t2K7/Mf+6nJoAv1BcXUNsMyuq+3c1mLc&#10;6jf5FvF9njP8b9RU9rpEce17lmuJR/E3SgCE6ldXbtFY25A/56t0FOTRlmCtfyvPIDk84WtVFVAF&#10;UBR6CnUARxRJEgWNAqjsBUlLRQAUUUUAFFFFABRRRQAUUUUAFFFFABRRRQAUUUUAFFFFABRRRQAU&#10;UUUAFFFFABRRRQAUUUUAFFFFABRRRQAUUUUAFFFFABRRRQAUUUUAFFFFABRRRQAUUUUAFFFFABRR&#10;RQAUUUUAFFVry/tbFUa6mWIO21S3c1OGDDIIIPcUAOopKWgAooooAQkDrXP+FQJjqVzj/W3TDPqF&#10;4rbuHEdtIx6BSf0rH8HD/iQxyAY852k/M0AZ7r/wj3ilSg22OonDL2WSut7CsnxHp39p6VLCOJFG&#10;+Nh1DCl8N6idS0iKV/8AXJ+7kHowoA1aMj1oqC4uEgHO5mPREG5j+FAE+RUc1xDbpumkVF9WOKy7&#10;ma8khM11OmmWwB3chpSP948D8AayLeyfWpQbaNobNT81zOS8s303cgUwNqLXba41FLO3WSUsCS4X&#10;AX65rVqtaWUFnGEgj2+p7n6mrI6UgFooooAKKKKACiiigAooooAKKKKACiiigAooooAKKKKACkpa&#10;azBVJPQDJoAztT1iGwKwqDNdP9yFepqrDp97qTrPqUpjj6i2Q8fiapeFkW/v9Q1eQbmeYxxE9lHp&#10;XU5A4oAhgtYbZNsMaxj/AGRUtI8iRoXdgqjqTWVNrDTy+TpkBuWPWToi/j3oA181nzamkOsW+nFG&#10;LzIzhgeBip7FLpbVResjT85KDArF1JVHjPSjyGMUn8qAOjB4rl70nWPFcFmvNtYfvZe4L9hW7qN4&#10;lhYzXMhwEUn8ewrP8M2T2+nefMuLi6YzSE9cnoPyoA26WkpaACiiigAooooAjlmjhQvK6oo6kms7&#10;+24Zn2WUb3LeqjCj8ayvE0EkWpW17c7pdNX5ZYx/B/te4rorUQGBGttnlMMqU6EUAcv4eF1Jqmre&#10;SUicyguWG7acdq3U0tpMm8uZJyewYqB+ArL8PkJ4j1uLuXVsfh/9eumpgVF0yzVR/o8bEd2GT+tW&#10;FiVQAFUfhUlFIBAAOnFY2tawbGWKzt4zLeT/AOrXsPc1tVy2tr9g8U6fqc3/AB7kGFmPRSeAT+dA&#10;FvS9BeO6F/qMv2i7PTPKp9K3aQMCOOaWgAxXJa1ALvxfZ2pOwNCx3gck111cr4p3WWsaXqY4VJPL&#10;kPsaaAks5YrK5TT9YtYA7EiC4KArN7E44P1reitreL/VQRoR/dUDH5VHf2UGpWT28wDJIOD6Hsao&#10;aDfy7pdNvSftdrxuP/LROzUmBQ10AeMNGOBzu7fSupxXK+Jsr4k0OQcDzSp/MV1VNgFFLRSAKKKK&#10;ACkpaKAOV+IXGhKR2lWktzjWtA75tH/9BFSeP1z4dY+ki/zqGA41jw6T3tH/APQRTQHWUtJS0gCi&#10;kpN1AC5pC4UEngDvWZe63bwP5FuDc3B48uPnH1quum3mpOH1KYxw9RBGcfmaAJbvXIlkMNlG11P2&#10;VPuj6mo49Nv75vM1Kfy07QQnA/E1q21rBapsgiWMf7I61MBxQBWhsLWBAiQR4HqM0VZooAWiiigA&#10;ooooAKKKKACiiigAooooAKKKKACiiigAooooAKKKKACiiigAooooAK57xddzW9jFBC2w3cohMn9w&#10;Hqa6Gqeo6fBqVo1vcpuRueOoPqKAH2NpFY2kVtAAI41CjHf3qxWBANX0lRFIDfW68K4++B71bi1u&#10;0cfMXRh1UqePyoA1aKox6nZuOJ1H+9x/On/2jZ/8/Uf/AH1QBaoqm2pWarn7Qh+hzULa1ajITe59&#10;AuKANKishr6+nGLW0ZM9Gcf5FJ/Z19c5N1eMin+FO1AGhNeQQKWklUAdeeazjrMlw2yxtnkY/wAT&#10;DAFTwaLawszlWkZupatCNFjQKihVHYdKAMhdOvLv5r65ZQT/AKuM8Cr1vp1tbAeXEv1PWrfaloAS&#10;ilooAKKKKACiiigAooooAKKKKACiiigAooooAKKKKACiiigAooooAKKKKACiiigAooooAKKKKACi&#10;iigAooooAKKKKACiiigAooooAKKKKACiiigAooooAKKKKACiiigAooooAKKKaXVQSSAB1JoAdRTU&#10;dHUMjBlPQg5FLQAtJS0lAHNeL4UupdLtpR+7lugrceoNLZ3kui6mul3rbrWb/j1lPb/ZNS+Lx5en&#10;w3Y5a2uEkH54q5rmlpq+nNF0kHzxOOqt2oA08iisTw3qjX1m0N18t5any5VPqOhrboAWkoooAzfE&#10;FwbfRbyQcFYjil8PweRodkmMfugfz5/rWd40k36dDZpkvdTogA+uT/KugiQRxIi9FUAUwHEZrltP&#10;zpPi66siAsF6PNi9N3cfz/OupyK5vxjCUtbfUonCy2UocE9xnkUgOkzWTqesW9hJ5USG5vG4WCLl&#10;vx9B9arfbbzXIx/ZbfZrU8PcMMufZB/WtDTdItdNUmGPdK33pXO5m+poAzrbRrm/uBea2UcjmO1U&#10;5jj9z6mt9RhQAMAdqWloASloooAKKKKACiiigAooooAKKKKACiiigAooooAKKKKACiiigArN126+&#10;xaPdz9SEOPqeK0q5fx7OY9FSIHBnmVP60ASeG57bTfDlqs8ioxBYjvkmrLavcXRMem2ruenmyDCi&#10;po9OsLa2ieeKMFEGXY8ZrQUxrGGUqqYzkcCmBlDRpLplfVLlpyvIjX5UH4d61Y444IwsaqiAdAMV&#10;Qn1q2VzFb7rmbHCRDP61XFpf6qgN84trZ/vQRn5j9WpAbYIIBByDXOaqP+Ky0j/rnJXQQxLDCkSf&#10;dUAD6VznihxZanpmpuD5UDlXI7A0AP1l/wC0ddstKTmND58+PQdAa6IDA46elc/4Zt3mku9WmX95&#10;dv8AJ7IOldCOlABS0UUAFFFFABRRRQBHJGsiMjAFSMEHkGsC1z4f1JbNs/2fct+5Yn/VP/d+hro6&#10;papp6alZSW8nG7lWHVSOhoAxNOBh8caih6SwK4/Qf0rp64/SbqSbxeUuvluYYDE/+3jnNdhTYC0U&#10;UUgCq95aQ3ts9vcRh4nGCpqxSZoA5iK4ufDMyW96zT6Yx2xTnlovZvaulR1dFZGDKwyCO9UtXubO&#10;2sZDesvluCNh5LewFZ3gyK5i0c+eCsbSEwoxyVXtQB0FUtW02PVNPltJejjg+h7GrtLQBznhzUZE&#10;ZtI1A7L22G1ST/rU7EUviAm01TS72MgOZvIdf7ytV/VNFttSKSPmOeM5jmThlNVP7FvLi/tpL+6W&#10;eG1O+MAYZm9TQBT8bHyo9OugCfKulyR2FdSDkAjpXO+OBjw87/3JEP8A48K3LN91nA3XdGp/Sn0A&#10;nopKWkAUUUUAFJS0lAHN+Pv+RblPo6fzqozhNV8MH1tyPzC1Z8esDoXlYJaWVQAByear3y+Vrfhp&#10;CMbY9uD24WmB11GarXd9bWUe+4lVB2BPJ+grI+0alrJ22qNZWZ6zP99h7DtSA0NQ1i2sflJaSY8L&#10;FGNzH8KpfZ9T1Y5uZDZWp/5Zp99vqe1XtP0i108ZiUtKfvSucs341fAoAqWOnW1hHstowmep6sfq&#10;at4opaAEopaKACiiigAooooAKKKKACiiigAooooAKKKKACiiigAooooAKKKKACiiigAooooAKKKK&#10;ACiiigAqKSGKYYkjRx/tKDUtFAFVrC1Yc28Y+gx/Ko/7Jsc58gf99H/Gr1FAFRdPtU6QJ+PP86mi&#10;hjjz5caJ/uripaKAEopaKAEopaKACiiigAooooAKKKKACiiigAooooAKKKKACiiigAooooAKKKKA&#10;CiiigAooooAKKKKACiiigAooooAKKKKACiiigAooooAKKKKACiiigAooooAKKKKACiiigAooooAK&#10;KKKACiiigAooooAKyfEcvl6LdKCQ0q+Wv1bgVrVja2pnvtMtudrXHmMPUKC39KAKPhGaS2SbR7ni&#10;e15A9VPP9a6YdK5XXS2leJLDVBxFL+4m9OehNdUCMUALSUtFAGdrlubjR7uIcs0Zx9al0qf7Tpdr&#10;MerxKT9cVZdA6MhGQwwaoaHF9m05bbn9y7IPpnj9MUAc342tJbFhqlmSm4hZgvGfQ102iXn2/SLa&#10;53bmeMbj6sOD+tT3tpHeWktvKu5JFKkH6Vyvgu7NjNd6JdviSCQlCe4/zzQB2VGRSF1VdzMAB3J4&#10;rnNZ1x5ZDpmjjzryXguPuxj1zQBRs5ZvEHi1pZFxa6azBQO7Z4NdlWVpNhBoOlbJJVGMvNKxxlu5&#10;qi2oX2tsYtJXybTOHupOpH+yKYF3U9chs3+z26m6vG+7BHyR7n0FVrfR7m/ZrjWZN5dfltlPyR/4&#10;mr+maRa6ZGRChMjcvK3LOfc1oUgOb8I3BSK70x+GspWVB32Ekiuk7Vy2oj+yPF1tfLxBejyZv97s&#10;f5flXU54pgLRRSZpALRSZpskscSb5HVF9WOBQA+iqy6hZscLdQn6OKnDKVBBBB70AOopKMigBaKS&#10;igBaKSigBaKSloAKKKKACiiigAooooAK5Px3FJLBYeWjPtuASAPY11lNKg9Rn60AYusaXeX13bTR&#10;SIYYuTC3Rj2NOOjXF05a+vHaP/nknArZpaAK1rZQWkYSCJEA9BzU+KdRQAlVr+wg1G1e2uU3xv1H&#10;SrVFAEUEKQQpFGMIihVHsKkpaKACiiigAooooAKKKKACkpaKAOS1VRZeONNucfLcKYjj16f1rrK5&#10;rxxCw06C+jOJLSZXB9uldBazrc2sU6fdkQMPxFAE1JmiqWrz3Ftp80tnCZp1HyIPWgCxNdQW+POl&#10;RCegY4J+lZUur3F5lNJt2k5wZXG0CqulaDLM323WH824kwfLPRfauiSNY1CooUDsBxQBjW3h8SSi&#10;51WU3c/XB+6v4VtAYAAGMDgUtLQAUUUUAFJS0x3VFLMcADJJ7UAY3jCPzvDd4OPlUNz7HNLoeoSX&#10;VvaRRQMYBAu6cnA3AYwBWTrFy2vafeyRMyadbAnf088jr+Fb3h0f8SGy4A/dA4FMDS7UUUUgFooo&#10;oAKTNNZ1RSzEADqTWJda680zWukQm5m6GToifjQBpX09pBEJbxowinI3jPPtXK6zqEtzrOk3FpCy&#10;rvKRvIMBycc1t2ehBpVu9UlN3ddefuJ9BVHxjiCXSbokhYrpenp1/pTA0rTQoUuDd3bG5uT/ABPy&#10;F+grWxQOlLSASloooAKKKKACiiigAooooAKKKKACiiigAooooAKKKKACiiigAooooAKKKKACiiig&#10;AooooAKKKKACiiigAooooAKKKKACiiigAooooAKKKKACiiigAooooAKKKKACiiigAooooAKKKKAC&#10;iiigAooooAKKKKACiiigAooooAKKKKACiiigAooooAKKKKACiiigAooooAKKKKACiiigAooooAKK&#10;KKACiiigAooooAKKKKACiiigAooooAKKKKACs2RPM8QQsfuwwN+bEf0BrSrPtizaleSH7q7Yx+Ay&#10;f50AR+ILAajpE8H8W3ch9GHI/Wo/C999v0K3kY/vEHluD1BHHNa2M9a5fRwdN8UahpxOI7j/AEmP&#10;+oH+e1MDqaWkpaQBUEKbHm/2n3foP8KnpmP3jfQUAOri/FdrHZa9Zak3ywzMIpiP512lZPiaxGoa&#10;JcxAZcLvT6jn+lAEbeHoHIzcTFe65GD+lJcXGm+HotsUYM7/AHYk5dzWdpus3d/otrb6aoe7VQks&#10;sn3Y8cZ9zxWvpWhQWLm4lZri7b700nJ/D0pgUU0q81qQT6yfLtwcx2anj6se9dBHEkUapGgRFGAq&#10;jAFPpaQCUUtFAGB4xtmudAuDGP3kOJVPpjk/pWjo92t9pVrcjq8Yz9e/61aljEkbIw3KwwQa5rwc&#10;7Wsuo6TI2GtZsoCedp/yPzpgdRmqt/f2+n25nuZAqDgdyT6D1qeR1jjZ3ICqMkmub0iE69fvq92N&#10;1vE5WziP3QBwXI9aQF6OXVNUBKKdPtj0Y/NI4+n8NWodItYyrOhnkH8c7mQ/rxV4fjQ7qiFmOFUZ&#10;JoAQKAMBQPoMUBUXIUAE8nHGayx4h094fMt2kmXqdiEf+hYqKHWLq9ciwsWZO8kj4A/x/OgDaLKi&#10;ksQAByT2rPs9asr69ltbeQu8YySBwR7GsGe6vNV1SbTJZkhit03zugyoHpk/WnaJYQ3Vu93cO0cB&#10;fbbnIUsg4z+NOwHTy3dtDjzZ409NzAVWfWrBek4b/dBb+VchrAja8SSxKpDDIo2jOX9W54xXRR6t&#10;aKSLOxd2/wCmcY/pRYCyddtAMjzD/wAANNbX7NV3FZMd/lqI32rTxnyNPEZz1dv6HFV7jR9Sv+Lu&#10;4Vk/uFiB+QoA3LS6hvLdJ4G3I4yDipqyLfTb+GFIUu0hiQYVY0zj8xUn9n3hHzanJ+EYoA080ZFZ&#10;DaVOeTqUv5f/AF6yNRvLm2cW+m3sl1c7gCirkL9TQB11FMg8wQR+bjzNo3Y9cc0+kAtFFFABRRRQ&#10;AUUUUAFFFFABRRRQAUUUUAFFFFABRRRQAUUUUAFFFFAFHV7U32l3VsAC0sTKM+uKg8N21zaaJbQX&#10;f+uQEH2GeK08c9qXFABRzRS0AIBRS0UAFFFFABSUtNzQAFgK5q8mk8RahJp9q5XT4Di5lX/lof7g&#10;NS67fz3V0ujaa2J5R++lH/LFP8TWvp2nw6bZR2tsu1EHXuT3J96AKWt2T/8ACPT2lhEB+72qijtV&#10;vSIXg0mzilXbIkKKy+hxyKuY4x0ooAKKWigAooooAzNb02bUrZYobkwgNlhjIcehqpY2OoaTbLFb&#10;R20qg/MAcE/ia3qTHvQBkprccTbL+GSzfOAXGVP0Iqp4wRbzw5LJCyu0ZWVSDnof8K33jWRCkiqy&#10;nqCMg1kXfhq1uEkWKSS3WThkTG0j6UAX9MuPtWm20/XzI1J+uOatVBZWkdlaRW0I+SMYFWKACiii&#10;gAooooAKKKKACiiigAooooAKKKKACiiigAooooAKKKKACiiigAooooAKKKKACiiigAooooAKKKKA&#10;CiiigAooooAKKKKACiiigAooooAKKKKACiiigAooooAKKKKACiiigAooooAKKKKACiiigAooooAK&#10;KKKACiiigAooooAKKKKACiiigAooooAKKKKACiiigAooooAKKKKACiiigAooooAKKKKACiiigAoo&#10;ooAKKKKACiiigAooooAKhghMSMDyWYsT9T/hU1FACVzPixTZXen6xGDm3lCSY7qx/wA/nXT1R1ez&#10;XUNMubVsfvEIBPY9jQBbR1ZAynKkZB9qfWD4RvXu9Fjjm4ntiYZB7jp+n8q3aAFqNGy7+xxT8isb&#10;UNYj012iAM93KxMcCcn0GfSgDSvLyCxtnuLmQRxoOSawlN94hlB2vaaaGz/tzD+gqa20ee9uFvda&#10;YSMp3R24PyRf4mt0LtGBwO1AHJ6GU0nxXfaSq7IJlEsI/AZ/rXWjpXJeMUayv9O1mIcwSBJMdwf8&#10;kfjXVRSpLEkiNuRgCCO4IzTAkooopAFFFFABXKX/APxLfG9pc4CxX0ZhY/7Q6f8AstdXXPeM7M3W&#10;iyTR5860YTIR2x1/Q0AP8YzPB4duDFgF8Jn2JrS0u2W00y2gXGEjUcdzisq9U+I/CO6DBkniDADp&#10;vHb8xU3h7WYdQsY45G8q7iUJLE/BDD2NAG1TTggggc9j0oaREUs7qoHUk4rPutcsLcAef5rnosI3&#10;n9OBQA2++xaNYS3MdjGQOqxRjLZP0rPuNbu4rXzBaR20SrnMnOB7DirRudV1AYtLdbOM8edcDLke&#10;yj+tNm0TGlXkbSvdXc0bDzp+TkjoMdB7CgDG0PS7q/gnullEUN45Z8/ec5I6enJ71b1bTI7KxjQT&#10;PJcyMIoQoCqGPtzjHJpPD+t2th4bRLtmSe1yjxY+bOTgYq3ptvd6nqK6rfp5USD/AEWDdyoPVm96&#10;YGf4rsYLW309Il8vzLlUdgSSRg11qIsagIoUDsBXM+N3DWloY3jMsVwshTcMkc1rLrCyRx+RBLM7&#10;DJVF4B9DQBpAUbgByRWYsmrXBGyKK2QjkudzflQNGMhJvLua4/2c7V/IUgLM+p2cH3p1LdNq8n8h&#10;VQ6jd3DbbOybaf45TgfXFXobG3gAEcKLjpxmrGOKAMdtJu7v/j/vW2n/AJZQ/KPz61etNPtbJcW8&#10;KoT1YdTVqloASilooAKKKKACiiigAopM0UALRSUZoAWikpaACiiigAooooAKKKKACiiigAooooAK&#10;KKKACiiigAooooAKKKKAEzWRr2qmwgSG2XzL64O2GMevr9BV6+u4rG0luZjhI13Gsfw9azXc763f&#10;L+/uBiFT/wAso+2Pc0AXNC0j+zLdmlfzbuY7ppj1Y+n0rVoooAWiiigAooooAKKKKACiiigAoooo&#10;AKKSjNAC0UlFAC0UUUAFFFFABRRRQAUUUUAFFFFABRRRQAUUUUAFFFFABRRRQAUUUUAFFFFABRRR&#10;QAUUUUAFFFFABRRRQAUUUUAFFFFABRRRQAUUUUAFFFFABRRRQAUUUUAFFFFABRRRQAUUUUAFFFFA&#10;BRRRQAUUUUAFFFFABRRRQAUUUUAFFFFABRRRQAUUUUAFFFFABRRRQAUUUUAFFFFABRRRQAUUUUAF&#10;FFFABRRRQAUUUUAFFFFABRRRQAUUUUAFFFFABSYpaSgDmIh/ZPjNowcW+pJuA7CQf5P5105IAJJw&#10;BWB4wt2bS1vYcCeykEyE+x5FVvPufFJiNtJJb6bj94w4Zz/dFAE95q9zf3DWOiKGIOJLk/cj9cep&#10;q9pei2+nZk5muX/1kz8s3+FW7SzgsrdYbaNY416Af1qwOlAAOlFLRQBl+IbH+0NFurcDLMhK/Uci&#10;qHgnUDe6DGjn95bnyyPbt/hXQkZGMZFcP4fxpPjC/sSSFlc4HseVpgdyOaWkpaQBRRRQAVHJGJI3&#10;RhlWBBB71JRQByvgqQwRX2luTmznKqDx8p/+vz+NbV5o9neyebLAol/56J8rfmKxFV7X4ht5KMUu&#10;bfMpA4H+do/OuqHIyOlAGSugWCMWdZH9i5H8sUaTdafJDI1qsMSxuU5IBODgk961cVUGl2QkdxbR&#10;hnOWwOpoAWXUrOFQ0lzHj2OT+lQDV4JP+PaOac/7Cf41bjs7aJgY7eFCO6oAfzqftQBhmG5uLgzx&#10;aXaQyH/lvKoLfj3qb+yrqbBu9QlYYwVT5RWsBxzRQBRt9IsrcgpbozAY3P8AMf1q4FCjCjAHYU+i&#10;gBAKWiigAooooAKKKKACiiigBMgU1pY1GWdQPc1zv2S7vvEWoRy3LxwRLGY1HTkH/A1eXQISoE00&#10;0hH+1gUAXH1KzjOGuEB+tRSa1YxnHnbv90Zoj0ayTkxbj6sTVhLO3QYEEY/4CKAKLa7b9Y4pX/4B&#10;Srq0j/csZm+mK0ljVRhVAHsMU7HFAGYdUmx/yD5v0pDq5jQvNZzIo9BmtTH0pMYoAhsrtL23WaNX&#10;VScYdcGp6MUUALRRRQAUUUUAFFFFABRRRQAUUUUAFFFFABRRRQAUUUUAFJkUtZuuah/ZumS3CjdJ&#10;nZGv95jwBQBl6gW17Wxpq82NoQ9yR/G3ZK6QKAAAAOMcVmeH9NOnaaiyHNxL+8nbuXPJrUoAKKWi&#10;gAooooAKKKKACiiigAooooAKKKKAK93cx2lrLcSttSNSxPtWZaXep3+n/b4vKhVxvihZSSy9sntn&#10;8am8SWsl5oV5BCMyMhwB374qDwxqMFzoVsAwWSGMRyITggqMdPwzQBb0XVU1WxE4QxyKSkkZPKMO&#10;orQrk/BpMl7rM8Z3W8l1+7I6HliT+RFdYOlAC0UUUAFFFFABRRRQAUUUUAFFFFABRRRQAUUUUAFF&#10;FFABRRRQAUUUUAFFFFABRRRQAUUUUAFFFFABRRRQAUUUUAFFFFABRRRQAUUUUAFFFFABRRRQAUUU&#10;UAFFFFABRRRQAUUUUAFFFFABRRRQAUUUUAFFFFABRRRQAUUUUAFFFFABRRRQAUUUUAFFFFABRRRQ&#10;AUUUUAFFFFABRRRQAUUUUAFFFFABRRRQAUUUUAFFFFABRRRQAUUUUAFFFJmgAJxVW/v7fT7Zri5k&#10;Cov6nsBUWqarBpkHmTEs7HCRryzn2FZ2n6Zc6hcrqOsKNw/1Ft/DEPU+poAZbWl5rtx9q1FTDY4/&#10;dW2cFh6tTfDUpstQv9Ek48lzLCPWNjnH610gGMAdK5jxSjaff2WuQr/qH8ufHeMn/wDX+dAHUUUy&#10;KRJokkjYMjgMpHcGn0ALRRRQAVxHjSFrHVrTVIAdzfI2PVeR+fSu3rG8U2RvtDuFXO+Meav1XmhA&#10;aVpcJdWsU6HIdQamrmPBWoC6sXt2IJi+Ye6n/wCvXTjpzQAtFFFABRRRQAzHzHj8acOnNLRQAUUU&#10;UAFFFFABRRRQAUUUUAFFFFABRRRQAUUUUAFFFFADNgDs4UbiME+uOn8zT6QkDrTIpo50DxOHQ91O&#10;RQBJRSZooAWkpaSgBskiRozuwVVGST2pY5ElRXjYMrDII6EVheM5Xi8NXhjO0sFXP1YCtHSVSLSL&#10;NFPyrAg/8dFMC7S1SOq2KsVNymRViK4imXdFIrj1U5pAS0UlLQAUUUUAFFFFABRRRQAUUUlAC0Um&#10;aM0ALRSUtABRRRQAma52/mhuvE1pFNMggtEMvXhpCcAH6Dmk8TT3Mt/p+k203k/a2YyOOu1Rkgfl&#10;V4aNaxTfLBG0JQpIH69OCD60AaaOrqGUgg9wc06uY8MKx1PUHsmb+y1YJErHIZ+5B9K6egBaKKKA&#10;CiiigAooooAKKKKACiiigAooooAYRnPb3rB1ia2tdyabaxS6pPkJ5aDcPVie2K3mQMpDZwfeo4bS&#10;C3LGKJEZvvEDk/U96AKmhaWulaXFbZ3P96Rs53MeprRopaACiiigAooooAKKKKACiiigAooooAKK&#10;KKACiiigAooooAKKKKACiiigAooooAKKKKACiiigAooooAKKKKACiiigAooooAKKKKACiiigAooo&#10;oAKKKKACiiigAooooAKKKKACiiigAooooAKKKKACiiigAooooAKKKKACiiigAooooAKKKKACiiig&#10;AooooAKKKKACiiigAooooAKKKKACiiigAooooAKKKKACiiigAooooAKKKKACiikoAM1l6trEVgVh&#10;jUzXcnEcKck+59BUesawbeVbKxTz76T7qDog/vNTtH0UWG64nk+0XsvMkzfyHtQBDpWjzfaDqWqs&#10;Jr1x8qjlYh6CtyjtS0AFVb20S9s57aUZjlUqR9atUlAHNeDLp/ss+mXJ/wBIsHMfPdcnB/Sulrkt&#10;WH9ieLLbU1yLe9Pk3HoDgAH+R/A11oximAtFJS0gCmMu4MCMgjBHrT6SgDzzRlbQfGMlnJhYSxjX&#10;PdWOVP8AL8q9DrkPH+nGS0h1KHIktztcj+4e/wCFbfh7URqmj29ySN+3a4B/iHWgDUpaSloAKKKK&#10;ACiiigAooooAKKQkDrRQAtFFFABRRRQAUUUUAFFFFABRRRQAUUUUAMYZB965rwQ7R2F3Yscm1uXT&#10;8P8A9YNdPXLeHMW/ifXrYn70gmUfUnP8xQBo6d4htL69mtQrxSxMVO8Yzg4rXR1YZUg/Ss260Syu&#10;pjKYykj/AHmQ4z9ahOhqoyl5IgXr/nNAGzkUZGK5uztoNQnuYIL+5k8k7WcDC59Ae9btnb/ZbWOE&#10;Oz7FxuY5JoAoeKLb7X4fvYsf8s9w/wCAkH+lYtldz63plhp9hIY40gQXc3cYAG0e5rq7oKbaVX+7&#10;sOfpg1zHw8Cf2FIUA3+e24jvwMUwN230eyggSJYVKqMZbkmsjWLC40cHU9JZsR8zQE5Dr3rphTXA&#10;bKsBtPXPekBX02+i1GwhuoT8kig49D6VarlPADH+yLmNTlEuWVfpgGuroAWiiigAoopM0ALSZ5xR&#10;msK81C4tPFVnas4NpdxNhcfdYUAbuRVC81a2tZfI+ea4xnyYhubHqaqazqE4nj0zTiPts4yX7Qr3&#10;Y/0q3pmk2+mwBYxulP35T95z3JNADVu76UfJYhAeheTrUcupz2XN7ZuIenmw/MB9R1ArVppQMORn&#10;PX3oASGaOeJZInDowyGByCKfWHbgaTrf2MH/AEW+3PEP+ecgHzD6Ec/nW3npnigB1JmjNZV9rlvb&#10;ytbWyvd3n/PCEcj6noKAKHigfZNQ0nVekdvPslb+6jYyf5064a58QXIt7cvBpSjMsynDT/7K+g9T&#10;RdaNe6vaTnU5QrMp8m2iPyRt1BJ6sc/hVnwxem70mOOUBbi1PkSr3DL/AI0AalvbxW0CQwIscaDa&#10;qqOAKlo7UUAL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lLSUAGRWLqurS/&#10;af7O0tRLet95v4Yh6n3pmr6pM92ul6Vh7t/vydRCvqferuk6VDptvtTLyPzJK33pD3JoAbpGkR6a&#10;jOWM1zLzLM3Vj/hWkOgopaACiiigApKWigDM17TV1XS57VuGK5RvRhyP8+5qv4V1Fr/R088/6RAT&#10;FKD1yOOa2SK5a6UaB4pS6Hy2WokJL6LJ2P4/40wOqHSikzxS0gFpKWigCKeFLiF4ZVDRuCGB7isf&#10;wxokmiRXcDOHjebdFjsuO9btFACDgUtFFABRRRQAUUUUAFFFFAFTUbtbCxmumR2WJSxCdcUyx1ay&#10;vtggnUu6B9h6gUurkDSL0t08h8/98muH0tDZWOh6qrZMk5hcYx8pYj+QpoD0SigdKxH1ia38Tf2d&#10;dIiW86A2788t3BP+e1IDbozQKr3t7BY27T3MgRF7nv7CgCxmiubk8RXH9pWUKWe2K5faN/3iPUV0&#10;g6UALRRRQAUUUUAFFFFABXFgNB8Q7uYHClE3D/ZIUH9ea7SuT1S3DeNEjPAvLJkz7jP+AoA3Ly8u&#10;Y5fJtbRpXIzvPCD8aqvpV3fsDqF0ViI5gh+Ufiepq1o959v0uC4IwzLhgezDg/rV8dKYEFpZwWUC&#10;w20SxRr0VanpaKQFPVWK6XdlfvCF8fka5nwwV0/VxaoNtvfWqXEY/wBoDn9K66VBJG6MPlZSD9DX&#10;ElzBHok24CWwuzZSAf3Sdv8ALH500B3NZ+uXq2GkXdyxxsQ4+p4H61fB4rlNbc6/rcWjQnNrAwku&#10;mB9Oi0gL/g6xNj4egVlw8uZW/Hp+mK3aRVCqFAAAHApaAFooooAKxZ9WuV186ZDDGf3PmhmJGfpW&#10;1WNrmlSXbw3lkwjv7YkxMejDup9jQBOby9j+/Ysw7lGFYuq3ET+JNIuZQ8axCTcrr7dq1LPXYGZI&#10;L4G0uscpIMAn2PSsLx9vkbSxbsN7uyhs8c4A/nTA1fDcfnveanKQ013IceqxjhR7cVvBgQMVnvpF&#10;u8CqqmGRRgSxnDCqqX8+mXKW2osJoW4juRjI9nH9aANujNUJdYs49wWRpXAzsiUuf0qs1/qN0cWd&#10;gY17S3B24/Ac0gI/FJ2Q2NwCVMN5G2QOxJB/QmrN3rUELCOBJLqZuiQjOPqegrC1a1mu9Y07TZrp&#10;p3Y+dMo4VVHTj611cFtFbxqkSBFH93igDL+xanfyZu7kWtv/AM8bc/M3szf4VfsdOtdOh8q0hWNe&#10;vufqe9Wh0ooATFc3dk6L4mS7C/6JqJWKU54WXPB/KumrO1rT11PSrm0PBdSUPow5B/OgDQ7UVkeG&#10;tQfUNJR7ji4iJhmH+0v+c1r0AL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SZoA&#10;MisLWdTma5Gl6V895IMu/wDDCvcn3qTW9Vkt3Sw08CS/uPuDsg/vGptG0mPS7cjcZLiU7pZW6s3+&#10;FAD9J0qHTINkYLSPzJI33nPqa0M01nVF3MwUepqjJq1srbYt075xiMZoA0KM1m+bqc+PLhS3XPWQ&#10;7jj6U77DdO26W+kHtGMCgDQozVAaTBjDSTMe53mg6PbYxmX/AL7NAF+is86SgGI5pU+jZpDp1wAP&#10;Lv5wR/ewRQBo5FZuu6auraZPatwSMq3dWHI/z7mhk1aIjZJBOO4YbabJqVxbf8fVjIF/vRncKAIP&#10;C+ptf6ZsuPlu7Y+VMD1BHGa2x0ri9QuorDV01nTmDJJ8l3AOCffHTNdfa3MV1bRzwtujddwNAE1F&#10;JS0AFFFFABRRRQAUUUUAFFFFABRRRQBmeJH8vw/ft6wsv5jH9a5bUkNr4G0iaMZ8mSObH1B/q1dB&#10;4yk2eGL0jqVA/wDHhWTJH9t+HCr0KQAj/gJ/+tTA7BGDIrDuM1ieLNP+3aPK6ZW4t/3sLjqpHJ/z&#10;9KuaFc/adEs5WYFmhXJz3xzVuULNC6nBVlKn8aQFLw/qH9paJa3R+86Yf/eHB/UGsJVHibxLKZG3&#10;adpzAKg6SP6/p/L1pvh69Np4IuJlxvgMgA9Dnj+YpmkXB0Oy0VW2Jb3mXnkI6kjIH6j8qaA2obGe&#10;68RPf3MeyG2jMNuuRyT1b+lbVNVldQynIPQ06kAtFFFABRRRQAUUUUAFcz4rzbalo1+DhYrny2Ps&#10;2B/IGumrA8WLDe6HdwJIpmiAcKDyCCD/ACzQAugkQahqtjuyIp/NQegcbv55rdrl/D10L7X7ybbt&#10;LW0QYe/IrqKbAWiiikAlc9rHh577U4LmCXykEivMnZ9pGD9cDFdDkVm6rqqWAEcama7k/wBVCvVj&#10;7+goAg1/VjYW6W9qPMvbj5YkHb3NSaBo66VZkOd9xKd80h6sx603SdIa2le9vXE19N95+yD0Fa9A&#10;BRS0UAFFFFABTe5p1Z2s6mulWguXiaRfMCkL2z3oAtywRzrtljR1I/iGa5LxVZRWl3pEVsnlLNcB&#10;G2ngDIHA/Guos9RtbxR5EoLEZ2ngj8KxPGO0HSpe6Xqf5/QUwNJdFiI/ezzuPTfj+VSxaRZRHIhD&#10;f75Lfzq6DxTJriG3QvNIsajuxxSAwUxoGpFHQfYblspLjBjcn7p9j2q9q+rRaZEoUebdS8RQpyWP&#10;r9KpXeoPrKvZabbmWJ8h7iQbUX6eppnhu0WC7uY7w+ZqEJCmRuTs7Y9qYFzRNJktBLd3jCS+uTmR&#10;uyjso9hWxQOlLSAKKKKACkxS0UAczpe6y8W6rZgYiuFW5TPc8Bj+ZrpR0rn7tCvjeykJwHtWQe+C&#10;SR/KugoAWiiigAooooAKKKKACiiigAooooAKKKKACiiigAooooAKKKKACiiigAooooAKKKKACiii&#10;gAooooAKKKKACiiigAooooAKKKKACiiigAooooAKKKKACiiigAooooAKKKKACiiigAooooAKKKKA&#10;CiiigAooooAKKKKACiiigAooooAKKKKACiiigAooooAKKKKACiiigAooooAKKKKACiiigAooooAK&#10;KKKACiiigAooooAKKKKACiiigAooooAKKKKACiiigAooooAKKKKAErK1zV102JY41Mt3MdsMQ6k+&#10;p9quX92ljZzXUgJSJSxA6n2rlNH+1Xt6+qSQma6kGI8/ciWgDY0fThpqS32oyK17PzLITwPQD2FT&#10;NqktzIYtNgMnrK/CD/Glj0gTSLPfyNcSDkJnCL+FaaIqDCqAPYYpgZyaU8xD387Tt/cHCCr8MEcC&#10;bYo1UewxUlLSAQdKWiigAooooAKKKKACmkZNOooAqXGm2l0pE9vG2eM4qW1torW3SCFNkaDAHtU1&#10;FACDpS0UUAFFFFABRRRQAUUUUAFFFFABRRRQBz/jQeZofk9BLMif5/Ks7SPtN9psmmWhRLeEGN3I&#10;+9nsOv8AKr/jVgNJhypIFwufbg0vgtVHh+LaOTI5PudxpjM3w/ZrfRTWk00iCzkMZgzn8fT9K6HS&#10;NKj0mCSKKWSRXcv85+77Cuf1Zz4e8TJqhB+x3i7J9vZh3/z7118bB41dTkMMikI4JAbbwnr0WcFL&#10;sr+qiuqstMhuPDtpZ3cauqwIpz2OByKwtY0m8l1aayt4X+w38iyzOBwp4zz+FdiihUVR0AwKYHI6&#10;dd3Hh7WV0m+kMlnN/wAe8rfw+xrrgw6Vm67pMerWTRNgSL80b/3WH9KwvD19dnxFLa3u8yeTgg9F&#10;waQHYUtJS0AFFFFABRRRQAVTl021lleZ7dDK4wWxyauUUAct4S0q7sLrUJLtSMvsjJ/iAzzXUUmO&#10;c0tAC0mcUtNZdwIPQ9qAMq91GWRnttMUS3AOGkP3I/r6/SpNM0lLNmnkYz3Uv35n6n2HoKuwwJCg&#10;WNFQDstSjpQAUUtFABRRRQAUUUUAFY/ii3ludCuVgXdKoDqPUg9PyrYppGeMUAZENlp+r2tveLHg&#10;ugIZDtI/KsfxVYvp+kx3AuJZkhmUqkhyF96uWjnw/qb2U5IsLhy1s/ZGPVD6VP4y+bwzdnGQu0/+&#10;PD/GhAFrbX17bQ3K6iVjlQP8oIIBGfWrEeg23mGS5eS5c95W4/LpVPTr1NIaCxumxbyjNvKfu/7p&#10;PbHaugVsgY5psBscaRRhI1VFUYAAwBWJckR+NLXYcNJasHHqAeP1rS1DUbXToDLcyBR/Cvdj6AVl&#10;6Bb3N1dz6zfx7JJ1CwxnrHH/APXpAdBS0lLQAUUUUAFFFFAHPXRM3je0jYcQ2jSKfctg/pXQVkW1&#10;jK3iK71CdCq+WsMOSOV6k/nWvQAtFFFABRRRQAUUUUAFFFFABRRRQAUUUUAFFFFABRRRQAUUUUAF&#10;FFFABRRRQAUUUUAFFFFABRRRQAUUUUAFFFFABRRRQAUUUUAFFFFABRRRQAUUUUAFFFFABRRRQAUU&#10;UUAFFFFABRRRQAUUUUAFFFFABRRRQAUUUUAFFFFABRRRQAUUUUAFFFFABRRRQAUUUUAFFFFABRRR&#10;QAUUUUAFFFFABRRRQAUUUUAFFFFABRRRQAUUUUAFFFFABRRRQAUUUUAFFFFABRRRQAUUUUAMdFkR&#10;kdQynqD3oVFRQFUKB2FPooASloooAKKKKACiiigAooooAKKKKACiiigAooooAKKKKACiiigAoooo&#10;AKKKKACiiigAooooAwvGUTS+G7sp95AHH4H/APXUfgkk+G4GIwGZyP8Avo1o61/yB7z/AK5mqvhX&#10;/kXrP/rn/WgDQurG3vVQXEKyhG3qG6Z9cVYUYUADGB0paWgBuKUcClooASmeUgkMmxd5GC2OSPTN&#10;SUUAJS0UUAFFFFABRRRQAUUUUAFFFFABRRRQAUUUUAFFFFABRRRQAUUUUAFFFFAFa9sob+2e3uYw&#10;8b9Qa57UNO1WLTZtOj/023lG1Gb70YyOvrXVUxvvCgClb6cjaTBZ3USSKsaqwPPQVCmieThbe9uo&#10;Yx/AsmR+tatLQBlw6HapOJ5i9xKOjynOPwrSxx6U6igBKWiigAooooAKKKKAG454xS0tFABRRRQA&#10;UUUUAFFFFABRRRQAUUUUAFFFFABRRRQAUUUUAFFFFABRRRQAUUUUAf/ZUEsBAi0AFAAGAAgAAAAh&#10;AIoVP5gMAQAAFQIAABMAAAAAAAAAAAAAAAAAAAAAAFtDb250ZW50X1R5cGVzXS54bWxQSwECLQAU&#10;AAYACAAAACEAOP0h/9YAAACUAQAACwAAAAAAAAAAAAAAAAA9AQAAX3JlbHMvLnJlbHNQSwECLQAU&#10;AAYACAAAACEAhpN5SgUEAACFCgAADgAAAAAAAAAAAAAAAAA8AgAAZHJzL2Uyb0RvYy54bWxQSwEC&#10;LQAUAAYACAAAACEAWGCzG7oAAAAiAQAAGQAAAAAAAAAAAAAAAABtBgAAZHJzL19yZWxzL2Uyb0Rv&#10;Yy54bWwucmVsc1BLAQItABQABgAIAAAAIQB1kKAV4QAAAAoBAAAPAAAAAAAAAAAAAAAAAF4HAABk&#10;cnMvZG93bnJldi54bWxQSwECLQAKAAAAAAAAACEA9/Xf+DCXAAAwlwAAFQAAAAAAAAAAAAAAAABs&#10;CAAAZHJzL21lZGlhL2ltYWdlMS5qcGVnUEsFBgAAAAAGAAYAfQEAAM+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30;top:13356;width:9951;height:34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K+S3DAAAA2wAAAA8AAABkcnMvZG93bnJldi54bWxEj0+LwjAQxe+C3yGMsDdNXeqfrUZZlAW9&#10;CHYXvA7NbFvaTEoTtfrpjSB4mx/vzZs3y3VnanGh1pWWFYxHEQjizOqScwV/vz/DOQjnkTXWlknB&#10;jRysV/3eEhNtr3ykS+pzEULYJaig8L5JpHRZQQbdyDbEQfu3rUEfsM2lbvEawk0tP6NoKg2WHC4U&#10;2NCmoKxKz0bBNpp9nar0HleHmMvNfh8o1kp9DLrvBQhPnX+bX9s7HepP4PlLGECu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0r5LcMAAADbAAAADwAAAAAAAAAAAAAAAACf&#10;AgAAZHJzL2Rvd25yZXYueG1sUEsFBgAAAAAEAAQA9wAAAI8DAAAAAA==&#10;">
                  <v:imagedata r:id="rId39" o:title=""/>
                </v:shape>
                <v:shapetype id="_x0000_t202" coordsize="21600,21600" o:spt="202" path="m,l,21600r21600,l21600,xe">
                  <v:stroke joinstyle="miter"/>
                  <v:path gradientshapeok="t" o:connecttype="rect"/>
                </v:shapetype>
                <v:shape id="Text Box 4" o:spid="_x0000_s1028" type="#_x0000_t202" style="position:absolute;left:1144;top:13154;width:3420;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ejMMA&#10;AADbAAAADwAAAGRycy9kb3ducmV2LnhtbERPTWvCQBC9C/0PyxR6kbqpB9HoKqUgeCgUE6XXITtm&#10;E7OzMbvV1F/vCoK3ebzPWax624gzdb5yrOBjlIAgLpyuuFSwy9fvUxA+IGtsHJOCf/KwWr4MFphq&#10;d+EtnbNQihjCPkUFJoQ2ldIXhiz6kWuJI3dwncUQYVdK3eElhttGjpNkIi1WHBsMtvRlqDhmf1bB&#10;z2Ffb9rxdxZ+T8O8npn6aoa5Um+v/eccRKA+PMUP90bH+RO4/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ejMMAAADbAAAADwAAAAAAAAAAAAAAAACYAgAAZHJzL2Rv&#10;d25yZXYueG1sUEsFBgAAAAAEAAQA9QAAAIgDAAAAAA==&#10;" filled="f" strokecolor="white" strokeweight="0">
                  <v:textbox inset="0,0,0,0">
                    <w:txbxContent>
                      <w:p w:rsidR="00205D0E" w:rsidRDefault="00205D0E">
                        <w:pPr>
                          <w:pStyle w:val="Style2"/>
                          <w:widowControl/>
                          <w:spacing w:line="240" w:lineRule="auto"/>
                          <w:rPr>
                            <w:rStyle w:val="FontStyle14"/>
                            <w:lang w:val="sl-SI" w:eastAsia="fr-FR"/>
                          </w:rPr>
                        </w:pPr>
                        <w:r>
                          <w:rPr>
                            <w:rStyle w:val="FontStyle14"/>
                            <w:u w:val="single"/>
                            <w:lang w:val="sl-SI" w:eastAsia="fr-FR"/>
                          </w:rPr>
                          <w:t>Za Svet Skupine Renault</w:t>
                        </w:r>
                        <w:r>
                          <w:rPr>
                            <w:rStyle w:val="FontStyle14"/>
                            <w:lang w:val="sl-SI" w:eastAsia="fr-FR"/>
                          </w:rPr>
                          <w:t xml:space="preserve"> :</w:t>
                        </w:r>
                      </w:p>
                      <w:p w:rsidR="00EE669C" w:rsidRDefault="00EE669C">
                        <w:pPr>
                          <w:pStyle w:val="Style2"/>
                          <w:widowControl/>
                          <w:spacing w:line="240" w:lineRule="auto"/>
                          <w:rPr>
                            <w:rStyle w:val="FontStyle14"/>
                            <w:lang w:val="sl-SI" w:eastAsia="fr-FR"/>
                          </w:rPr>
                        </w:pPr>
                      </w:p>
                      <w:p w:rsidR="00EE669C" w:rsidRDefault="00EE669C">
                        <w:pPr>
                          <w:pStyle w:val="Style2"/>
                          <w:widowControl/>
                          <w:spacing w:line="240" w:lineRule="auto"/>
                          <w:rPr>
                            <w:rStyle w:val="FontStyle14"/>
                            <w:rFonts w:ascii="Times New Roman" w:hAnsi="Times New Roman" w:cs="Times New Roman"/>
                            <w:lang w:eastAsia="fr-FR"/>
                          </w:rPr>
                        </w:pPr>
                      </w:p>
                    </w:txbxContent>
                  </v:textbox>
                </v:shape>
                <w10:wrap type="topAndBottom" anchorx="margin"/>
              </v:group>
            </w:pict>
          </mc:Fallback>
        </mc:AlternateContent>
      </w:r>
      <w:r w:rsidR="00926E4F">
        <w:rPr>
          <w:rStyle w:val="FontStyle14"/>
          <w:lang w:val="sl-SI" w:eastAsia="fr-FR"/>
        </w:rPr>
        <w:t>Direktor človeških virov Skupine</w:t>
      </w:r>
    </w:p>
    <w:p w:rsidR="00926E4F" w:rsidRDefault="00A062BA">
      <w:pPr>
        <w:widowControl/>
        <w:spacing w:before="374" w:after="216"/>
        <w:ind w:left="468" w:right="8014"/>
      </w:pPr>
      <w:r>
        <w:rPr>
          <w:noProof/>
        </w:rPr>
        <w:drawing>
          <wp:inline distT="0" distB="0" distL="0" distR="0">
            <wp:extent cx="723265" cy="7099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265" cy="709930"/>
                    </a:xfrm>
                    <a:prstGeom prst="rect">
                      <a:avLst/>
                    </a:prstGeom>
                    <a:noFill/>
                    <a:ln>
                      <a:noFill/>
                    </a:ln>
                  </pic:spPr>
                </pic:pic>
              </a:graphicData>
            </a:graphic>
          </wp:inline>
        </w:drawing>
      </w:r>
    </w:p>
    <w:p w:rsidR="00926E4F" w:rsidRDefault="00926E4F">
      <w:pPr>
        <w:widowControl/>
        <w:spacing w:before="374" w:after="216"/>
        <w:ind w:left="468" w:right="8014"/>
        <w:sectPr w:rsidR="00926E4F" w:rsidSect="005557E7">
          <w:pgSz w:w="11905" w:h="16837"/>
          <w:pgMar w:top="1440" w:right="1440" w:bottom="1440" w:left="1440" w:header="720" w:footer="720" w:gutter="0"/>
          <w:cols w:space="60"/>
          <w:noEndnote/>
          <w:docGrid w:linePitch="326"/>
        </w:sectPr>
      </w:pPr>
    </w:p>
    <w:p w:rsidR="00926E4F" w:rsidRDefault="00926E4F">
      <w:pPr>
        <w:pStyle w:val="Style1"/>
        <w:widowControl/>
        <w:spacing w:line="240" w:lineRule="auto"/>
        <w:jc w:val="left"/>
        <w:rPr>
          <w:rStyle w:val="FontStyle12"/>
          <w:rFonts w:ascii="Times New Roman" w:hAnsi="Times New Roman" w:cs="Times New Roman"/>
          <w:lang w:val="es-ES_tradnl" w:eastAsia="es-ES_tradnl"/>
        </w:rPr>
      </w:pPr>
      <w:r>
        <w:rPr>
          <w:rStyle w:val="FontStyle12"/>
          <w:lang w:val="sl-SI" w:eastAsia="es-ES_tradnl"/>
        </w:rPr>
        <w:t>Joaquín ARIAS-GALLEGO - CC.OO.</w:t>
      </w:r>
    </w:p>
    <w:p w:rsidR="00926E4F" w:rsidRDefault="00926E4F">
      <w:pPr>
        <w:pStyle w:val="Style2"/>
        <w:widowControl/>
        <w:spacing w:line="240" w:lineRule="exact"/>
        <w:rPr>
          <w:sz w:val="20"/>
          <w:szCs w:val="20"/>
        </w:rPr>
      </w:pPr>
    </w:p>
    <w:p w:rsidR="00926E4F" w:rsidRDefault="00926E4F">
      <w:pPr>
        <w:pStyle w:val="Style2"/>
        <w:widowControl/>
        <w:spacing w:before="41" w:line="240" w:lineRule="auto"/>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p w:rsidR="00926E4F" w:rsidRDefault="00A062BA">
      <w:pPr>
        <w:widowControl/>
        <w:spacing w:before="166"/>
        <w:ind w:left="518" w:right="2959"/>
      </w:pPr>
      <w:r>
        <w:rPr>
          <w:noProof/>
        </w:rPr>
        <w:drawing>
          <wp:inline distT="0" distB="0" distL="0" distR="0">
            <wp:extent cx="1091565"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91565" cy="901065"/>
                    </a:xfrm>
                    <a:prstGeom prst="rect">
                      <a:avLst/>
                    </a:prstGeom>
                    <a:noFill/>
                    <a:ln>
                      <a:noFill/>
                    </a:ln>
                  </pic:spPr>
                </pic:pic>
              </a:graphicData>
            </a:graphic>
          </wp:inline>
        </w:drawing>
      </w:r>
    </w:p>
    <w:p w:rsidR="00926E4F" w:rsidRPr="000B10EA" w:rsidRDefault="00926E4F">
      <w:pPr>
        <w:pStyle w:val="Style1"/>
        <w:widowControl/>
        <w:spacing w:before="194" w:line="240" w:lineRule="auto"/>
        <w:jc w:val="left"/>
        <w:rPr>
          <w:rStyle w:val="FontStyle12"/>
          <w:rFonts w:ascii="Times New Roman" w:hAnsi="Times New Roman" w:cs="Times New Roman"/>
          <w:lang w:eastAsia="fr-FR"/>
        </w:rPr>
      </w:pPr>
      <w:r>
        <w:rPr>
          <w:rStyle w:val="FontStyle12"/>
          <w:lang w:val="sl-SI" w:eastAsia="fr-FR"/>
        </w:rPr>
        <w:t>Michel BARBIER - FO</w:t>
      </w:r>
    </w:p>
    <w:p w:rsidR="00926E4F" w:rsidRPr="000B10EA" w:rsidRDefault="00926E4F">
      <w:pPr>
        <w:pStyle w:val="Style2"/>
        <w:framePr w:h="231" w:hRule="exact" w:hSpace="36" w:wrap="notBeside" w:vAnchor="text" w:hAnchor="text" w:x="1" w:y="2802"/>
        <w:widowControl/>
        <w:spacing w:line="240" w:lineRule="auto"/>
        <w:rPr>
          <w:rStyle w:val="FontStyle14"/>
          <w:rFonts w:ascii="Times New Roman" w:hAnsi="Times New Roman" w:cs="Times New Roman"/>
          <w:lang w:eastAsia="fr-FR"/>
        </w:rPr>
      </w:pPr>
      <w:r>
        <w:rPr>
          <w:rStyle w:val="FontStyle14"/>
          <w:lang w:val="sl-SI" w:eastAsia="fr-FR"/>
        </w:rPr>
        <w:t>Namestnik pomočnika sekretarja Sveta Skupine Renault</w:t>
      </w:r>
    </w:p>
    <w:p w:rsidR="00926E4F" w:rsidRDefault="00A062BA">
      <w:pPr>
        <w:pStyle w:val="Style2"/>
        <w:widowControl/>
        <w:spacing w:line="240" w:lineRule="exact"/>
        <w:rPr>
          <w:sz w:val="20"/>
          <w:szCs w:val="20"/>
        </w:rPr>
      </w:pPr>
      <w:r>
        <w:rPr>
          <w:noProof/>
        </w:rPr>
        <mc:AlternateContent>
          <mc:Choice Requires="wpg">
            <w:drawing>
              <wp:anchor distT="178435" distB="178435" distL="22860" distR="22860" simplePos="0" relativeHeight="251664384" behindDoc="0" locked="0" layoutInCell="1" allowOverlap="1">
                <wp:simplePos x="0" y="0"/>
                <wp:positionH relativeFrom="margin">
                  <wp:posOffset>0</wp:posOffset>
                </wp:positionH>
                <wp:positionV relativeFrom="paragraph">
                  <wp:posOffset>553085</wp:posOffset>
                </wp:positionV>
                <wp:extent cx="1897380" cy="1046480"/>
                <wp:effectExtent l="9525" t="635" r="0" b="10160"/>
                <wp:wrapTopAndBottom/>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7380" cy="1046480"/>
                          <a:chOff x="1152" y="6646"/>
                          <a:chExt cx="2988" cy="1648"/>
                        </a:xfrm>
                      </wpg:grpSpPr>
                      <pic:pic xmlns:pic="http://schemas.openxmlformats.org/drawingml/2006/picture">
                        <pic:nvPicPr>
                          <pic:cNvPr id="12" name="Picture 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346" y="6646"/>
                            <a:ext cx="2794" cy="1375"/>
                          </a:xfrm>
                          <a:prstGeom prst="rect">
                            <a:avLst/>
                          </a:prstGeom>
                          <a:noFill/>
                          <a:extLst>
                            <a:ext uri="{909E8E84-426E-40DD-AFC4-6F175D3DCCD1}">
                              <a14:hiddenFill xmlns:a14="http://schemas.microsoft.com/office/drawing/2010/main">
                                <a:solidFill>
                                  <a:srgbClr val="FFFFFF"/>
                                </a:solidFill>
                              </a14:hiddenFill>
                            </a:ext>
                          </a:extLst>
                        </pic:spPr>
                      </pic:pic>
                      <wps:wsp>
                        <wps:cNvPr id="13" name="Text Box 7"/>
                        <wps:cNvSpPr txBox="1">
                          <a:spLocks noChangeArrowheads="1"/>
                        </wps:cNvSpPr>
                        <wps:spPr bwMode="auto">
                          <a:xfrm>
                            <a:off x="1152" y="8064"/>
                            <a:ext cx="2534" cy="23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05D0E" w:rsidRDefault="00205D0E">
                              <w:pPr>
                                <w:pStyle w:val="Style1"/>
                                <w:widowControl/>
                                <w:spacing w:line="240" w:lineRule="auto"/>
                                <w:jc w:val="left"/>
                                <w:rPr>
                                  <w:rStyle w:val="FontStyle12"/>
                                  <w:rFonts w:ascii="Times New Roman" w:hAnsi="Times New Roman" w:cs="Times New Roman"/>
                                  <w:lang w:val="fr-FR" w:eastAsia="fr-FR"/>
                                </w:rPr>
                              </w:pPr>
                              <w:r>
                                <w:rPr>
                                  <w:rStyle w:val="FontStyle12"/>
                                  <w:lang w:val="sl-SI" w:eastAsia="fr-FR"/>
                                </w:rPr>
                                <w:t>Manuel CHAVES-CGTP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9" style="position:absolute;left:0;text-align:left;margin-left:0;margin-top:43.55pt;width:149.4pt;height:82.4pt;z-index:251664384;mso-wrap-distance-left:1.8pt;mso-wrap-distance-top:14.05pt;mso-wrap-distance-right:1.8pt;mso-wrap-distance-bottom:14.05pt;mso-position-horizontal-relative:margin" coordorigin="1152,6646" coordsize="2988,164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9bu0JBAAAiQoAAA4AAABkcnMvZTJvRG9jLnhtbNxW227jNhB9L9B/&#10;IPTuSLJlWxZiL7yyHSywbYPu9gNoiZKIlUiWpC9p0X/vDCk5zgXdIO1TDUQZ3kYz55wZ8fbDuWvJ&#10;kWnDpVgG8U0UECYKWXJRL4Pfvu5GaUCMpaKkrRRsGTwwE3xY/fjD7UllbCwb2ZZME3AiTHZSy6Cx&#10;VmVhaIqGddTcSMUELFZSd9TCUNdhqekJvHdtOI6iWXiSulRaFswYmN34xWDl/FcVK+wvVWWYJe0y&#10;gNise2r33OMzXN3SrNZUNbzow6DviKKjXMBLL6421FJy0PyFq44XWhpZ2ZtCdqGsKl4wlwNkE0fP&#10;srnT8qBcLnV2qtUFJoD2GU7vdlv8fLzXhJfAXRwQQTvgyL2WTBGbk6oz2HKn1Rd1r32CYH6WxTcD&#10;y+HzdRzXfjPZn36SJbijBysdNudKd+gCsiZnR8HDhQJ2tqSAyThdzCcpMFXAWhwlswQGjqSiASbx&#10;XBxPxwGB5dksmQ1r2/78eJGC4txhOIqrIc38i12wfXCrW8WLDP56TMF6gen3tQen7EGzoHfSvclH&#10;R/W3gxoB/Ypavucttw9OyoARBiWO97xArHFwRQ/k7OmBZXwrcbkPm/wRiik5coiQeUNFzdZGQREA&#10;anB8mNJanhpGS4PTCNFTL274JIx9y9WOty2yh3afMNTRMx2+gpnX+EYWh44J64tWsxZyl8I0XJmA&#10;6Ix1ewYa1J/K2EkF5PDZWHwdCsMV0p/jdB1Fi/HHUT6N8lESzbej9SKZj+bRdp5ESRrncf4Xno6T&#10;7GAYwEDbjeJ9rDD7ItpXq6bvL74eXV2TI3Xdw4sJAnKiGkIEfSEkGKvRxa8AtpOrsZrZosHpCpDr&#10;52HzZcHB/IgscmCgyL5bN/EEZP9U/wgSVs94vkh69U/mroAv6gdpaGPvmOwIGoA1ROqwpkeA2uc2&#10;bMGohUTGXS5DqtdsLKLFNt2mySgZz7bAxmYzWu/yZDTbxfPpZrLJ8008sNHwsmQC3f17MhzOsuXl&#10;oEej633eak/Szv36sjeP20IUxWMYA4HDf6c1xwcy0BcEEIINEL5LZhA8jN4mIvwqvdbRvzRUMUAd&#10;3V7V9mSo7a/I5Ed5JnPMod+FrZfYM0xjvToAfAf+h4q+Our9vE1aQ2tNo1mCEXjGnbSmk15a44nr&#10;yP+JslpBTvgNeB+rNOu4hetDy7tlkEb480Fjc9uK0iVgKW+9DRG3os/pRXf5H+oZNeD1jJY978/+&#10;Qz9Iay/LB1CWltAN4IsLtzgwGqn/CMgJbkTLwPx+oPh5az8J0D1enwZDD8Z+MKgo4OgysAHxZm79&#10;NeugNK8b8OylK+Qa7gMVdx0H4/JRQM3hAErNWe6+46qzv5vhhep67HY93iBXfwM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XYs5W3gAAAAcBAAAPAAAAZHJzL2Rvd25yZXYueG1sTI9B&#10;S8NAEIXvgv9hGcGb3WylmsZsSinqqQhtBfG2zU6T0OxsyG6T9N87nvT2hje89718NblWDNiHxpMG&#10;NUtAIJXeNlRp+Dy8PaQgQjRkTesJNVwxwKq4vclNZv1IOxz2sRIcQiEzGuoYu0zKUNboTJj5Dom9&#10;k++diXz2lbS9GTnctXKeJE/SmYa4oTYdbmosz/uL0/A+mnH9qF6H7fm0uX4fFh9fW4Va399N6xcQ&#10;Eaf49wy/+IwOBTMd/YVsEK0GHhI1pM8KBLvzZcpDjiwWagmyyOV//uIHAAD//wMAUEsDBAoAAAAA&#10;AAAAIQAPxk4fnxkAAJ8ZAAAVAAAAZHJzL21lZGlhL2ltYWdlMS5qcGVn/9j/4AAQSkZJRgABAQEA&#10;yADIAAD/2wBDABALDA4MChAODQ4SERATGCgaGBYWGDEjJR0oOjM9PDkzODdASFxOQERXRTc4UG1R&#10;V19iZ2hnPk1xeXBkeFxlZ2P/2wBDARESEhgVGC8aGi9jQjhCY2NjY2NjY2NjY2NjY2NjY2NjY2Nj&#10;Y2NjY2NjY2NjY2NjY2NjY2NjY2NjY2NjY2NjY2P/wAARCAC/AY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0CiiigAooooAKKKKACiiigAoo&#10;ooAKKKKACiiigAooooAKKKKACiiigAooooAKKKKACiiigAooooAKKa7BF3MQFHUnpVA6tZF9sEhu&#10;X/u24Mn8uB+JoA0aKzjPqUxxDZxwLn71xJzj/dXOfzFA0+4lz9q1Cds/wwgRL/U/rQBdmljhTfLI&#10;qKOrMcCqJ1m2b/j2E10c4/cIWH59P1qSPSrGMg/ZkkYfxy/O35tk1cUY4AwB6dKAM9rjU5eIbGKE&#10;9mnlz+ig/wA6a9pqU5Bk1FYR/EsEIH5M2TWpSUAZD6DBIP3t1dyMejvICR+lZ+ojUvD8Rvre4a7s&#10;4/8AWwSA7gPUH/8AVW9f31vYQGW5kCLnA55Y+g9T7VkR2V1rjrPqiNDZq26KyYct6GT/AOJ7UAbV&#10;pOt1bRTxghJEDjPvU9MRQuAoAAGABxin0AFFFFABRRRQAUUUUAFFFFABRRRQAUUUUAFFFFABRRRQ&#10;AUUUUAFFFFABRRRQAUUUUAFFFFABRRRQAUUUUAFFFIaAFoqtNfWtuT51xEhHYuM/lVI6wZ8iwsp7&#10;kf3yAi/m3+FAGrUc88VvGZJ5UjQfxOwUfmazRb6tctm5vI7aL+5bJlj/AMCbv9BU1tpFlbSeaIvM&#10;n7yykyMfxNADV1ZbjH2G2uLkf31TYn/fTYyPpml8vVJyDLPDaJnlYR5jH/gTDA/KtAdadQBnrpNr&#10;uVrhXunByGnYvj6A8D8AKvKAvygYA7DpTqKACiiigAooprttXJIAHXNACSNtQseg5rDTxLBc6clx&#10;YwSzzyErHb8b8gnluTge9V9a1xptJvW0seYkalHuCcLk8YT1PPbirnhXSBo+kxxsB58g3ysB1Ppn&#10;2/xoAXT9Kka6W/1R1nvcfIo/1cHsv+NbAp1FABRRRQAUUUjdKAFoqs97aI217qBT6GQZ/Kmf2jCx&#10;2xrPIfVIWx+eMfrQBcoqmtxO4OLORD28x1wfyJp/+lOnIhib2Jcf0oAs0VAIpSo3zkHv5aAA/nn+&#10;dIbVDjc0jY9ZGGfwBxQBYoqBbeFR8sMaj0Cgf0ooAnooooAQ+wzUEV7bTXUttHMjTxAF0B5XNTkZ&#10;rlIkFt8SJs/8vVoD+ij/ANkoA6yikFLQAUUUhoAWiql1f2tn/wAfFwkZ9C3P5VSbXoXcx2tvcXDD&#10;uqcfmf8ACgDYorIF/qb/AHdJ+X/amAP6io18QwxSpHqEE1i7naplHyE+xoA26KavtTqACiiigAoo&#10;ooAKKKKACormMzW8kQYpvUruHUZ71LRQByVj4b1DTUEdvNbTBSSJHUBvyIPP41fW712E4lsUkVer&#10;KVyfyb+lb1FAGGNbu8/NpU49D83/AMTSnWr3/oEz/wDj/wD8RW3RQBhjWr0nnSZ//H//AIilbWrh&#10;QM6ZMMnp83/xNbdFAGONalAy2mXQ9hGx/wDZaU66iqWayuwB6oP8a1jUM9zBbLunmjjHq7AUAZn/&#10;AAk1ieGEyHrgqP8AGpY/EGmuATMU9mQ1JJrFig/1xbH91Cf6VSv9bto1WKexmkaUfu42QHzPw/8A&#10;rUAaLarYiFpTdRBFGSdw/lWOFu/EQZ7gSWWk9RGW2yTj1b+6vt3qg+k3ss5mntIIFlwscMY4X8v8&#10;K0IvD9yYTFJdiKNuDFGCyn69KdgG26R63dQx20ezRbI/LtG1ZnHQAf3R+proJbiGEAzTRpn+84Fc&#10;/LpOpWxURMt7bIMeQZWjJ9vSpdIl0ieVrQ2ItrxBl7edcsPcE9R7igDR/tmw8zy1uA7eiKzfyFB1&#10;JmYiGxupPfYFH5kirsaqg2ooUegGKfSAzxPqTn5bOCMf9NJyT+QX+tHlajIwL3UMS9xHCSfzJx+l&#10;aFFAFA6eztmW9u5PYOEH/joFKdKsmYNLAJmHQzMZCPxYmr1FAEMFvDAMQwxxj/YUCpqKKACiiigA&#10;ooooAKKKKACiiigBDXJeJHWz8W6HeYJLlouPy/8AZq6xhkc1zHjceSumahgn7LdKTx0BOf8A2UUA&#10;dOKHYKu5iAB1JOAKydR1pbW4FlaQPd3zLkQxnhR6uewqCPRrnUVWTXJ2cH/l1iOI1+v940ATT69C&#10;xaPTopL6YcfuhlB9W6VH9h1W+Ie+vfs0ZHMFsOf++q17a3itoxHBEkaDsi4FTUAZtroun2oUR2ys&#10;w/jk+ds/jWgABgDt6U6igBDXM+Op0bSU09RvubqVViVeowev+fWt7ULyDT7OS5uXCRIMk9z7D1NY&#10;Hh2zn1HUJNf1KMo8ny2sT/8ALNPX6n/6/egDo7dSkEaMcsqgH64qWkFLQAUUUUAFFFFABRTW6c8C&#10;qc+q2NvnzLqPI6hTuP5CgC9RWSNaWXP2azuZgOjbMKf8/SmmfWpmHlW9vAh7yZYj9f6UAbFI3Sss&#10;2eoyjEuo7M9Qij9OARTV8P2bMGuHnuGx/wAtZM//AF6ALkt/aQ5D3EeR/CGyfyFVf7bhkOLe3uZ/&#10;dEwB+BIP6VbisLWHASBBjp8vSrA44/pQBm/a9SlXENiseT96Vz/Lg0Nb6rMRvvIoMdRFHuz/AN9V&#10;qVFcTxW8RknlWNB1ZiAKAM5dEjZsz3VzNnkq0hKn8Dmpk0rT7cFhboFHJ3ElfrzxVWbXhJGf7LtZ&#10;b587QU4TPu3QVF/Y95qciSazcfucc2UJITP+0f4qAGS6x9ouPsPh+KKaXkNORiGIfh1PsKu6bo8d&#10;nKbmd3ur1x888nJ+ijoB9K0IIYoI1ihjWNEGAqjAAqWgCAW0Ql80oDIf4m5IqalpD0oAqX88ioYb&#10;bH2p1JTIyF/2j7Vk69p00uhLctKp1KyjEqTquOV5bHsatXlvcKJLn7XBZbTl5Cpf5B2ySAv5VmXu&#10;p3Gq2T21rE6C6UxwnbhpFPDPjsn+NAHQaZc/bdOtrrG3zolfH1FW6rWNutpaQWydIowoPXOBjNWa&#10;ACiiigAooooAKKKKACiiigAooooAKKKKACiiq2oXkFhaPc3MgjiQct/gO5oAlmkSGJpJGVEUZLN0&#10;Arj/ABDeTa7ot09qnl6fDhjPIpzNg/wj0z3q/BaXXiJhcapG8FgDmG03cyjsz/4f/rOnq9sr6FeW&#10;8aKFMDKqgYHSmBX8LRrHpFuVg8sSRq5fcCXJA5PetqsTwfN5/hmybuEKH2wSK26QBRRRQAVDdTxW&#10;1u888ixxoNzM3QCm313DY2klzcuEijGWY/0rCtrS48QypeakjRWCndBaE8v6M/8AhQBFZW8niS+X&#10;Ub6Mrp0fNrbuMb/+mjD+X+SeoUY4pAAoCjAA6AcVXnv7W3JWSeMOBnZuy35DmgC3RWK2urJvWytZ&#10;rhlOOBgf1I/ECnKusXSnfJFZD0VQ5/mR/KgDWYgdelUZtXsYflNwrt6IN38uKhTRI3/4+557o9/M&#10;c4/AVeis7eAjyoI0x0IXB/OgCj/aN1Ow+y6fKVP8UjBR9fQj8aXyNWnf95cx20fpGoJP5/zBrU70&#10;tAGONBtnffcyTXEmfvO5OPpmr0VjbRYKwRgjuRk/matUUANAxwP5U6ikPSgBaKZvUkgHJHXHasq+&#10;8Q6faAr5v2ibtFANzE+mRwD+NAGuao6hq1lpqk3VwiN/CgbLt9F71nQx63qrCS6k/s22I4hj5lP1&#10;bsfwq9YaNZWDb4ot0veWQ7mP40AVBd6vqIb7HbCxi/hluQS59wvb8akg0GASCW9mnvZQcgzSEqv0&#10;XoK2BS0AMRFQAKoUdgowKfRRQAUUUhoADVPU9Rt9MtjPcscZAVFGWcnoAO5qtqWri2mW0tITd3zj&#10;KwKcbR6uewpunaQyXAvtSm+1X/8AC2NqRD0Qf170AVYtPvNYnW41geTaqd0ViG3DI7ue59q31HPT&#10;Axx2/SnDrS0AFFFFABRRRQAUUUUAFFFFABRRRQAUUUUAFFFFAFXUb2DTrGW6uX2xRjJx1PsPesjT&#10;7C41a4j1PVl2qPmtrXtGOzH/AGv8+wi2nXfEjhxmw01sBe0kv/1q6RetACikYAqQeh606kPTHrQB&#10;zXgUtHpl1aO2TbXLxgenQn9Sa6auX8Nr9n8T69b5yrOkyj/e3E/zro7ieK3j8yaRY0B6scUAS01u&#10;lYsuutMxi0u1kupOhYjao9/84o/s3Ub0ltQvfLjP/LG34H4n/HNAGd4yKzCz2TxzJbzh5rUOAZBx&#10;j8v61dm1yYqotLOUKQCC0ZOPYBRj9a0bTSrOzVBFCpZOjsMt+dXh1oA5UNeXCv8Abv7TkB4CRw7A&#10;fyH+fWrFsFhTbb6C2D18w4z+Y610dFMDKF7ephV0pwOwEi4H6Up1V4zi40+6T1KrvUfiK1KQ9KQG&#10;fBrNhO21blA+cbXO0/rV8HP/ANaobqztrxNtzBHKo6bhnH09KxptOv8ASVM+jStNCuS1lM2Q3+6x&#10;5FAHQ0VQ0jU7fVbUT27H+66MMMjDqCO1Xm6GgBaK5rxnd3Vlb2M1tO0K/alEjBsZGDwfUdeKu6hr&#10;ttaBI4c3VzL/AKqKHkufc9BQBqTSRwxNJK6oijLMxwAKwv7Vu9XkaLRYttuMhr2UEJ/wAfxfWm2+&#10;j3mqS/aPEDgp1jsoz+7Qf7R7n/P034Y0hRY40VEUYVVGAB9KAMS38LWcfMs080jHdI7EZc+/GR+d&#10;alpp1nZD/R4VQ/3upP4nmrdFACCloooAKKKKACikNUL/AFW3snEXzTXLD5LeL5nb8Ow9zgUAXnIV&#10;SzEBRySewrCl1G71ZjDo3ywZxJfMvyj2QHqffpT10261QCTWSFizlbKI5X/gbfxn24H1rZjVUVUQ&#10;BVUYAUYAFAFXTdOt9OiKwgl35klc5eQ+rHvV2iigAooooAKKKKACiiigAooooAKKKKACiiigAooo&#10;oAKKKKAOY0C6GkyzabqK+RNJO7xSY+ScMc8H1rpqgvbSC9tmguoVlibqrDNYp+3eHxlmlvtMHXPM&#10;1uPr/Eo/MUAdFUc8kcMLSSsqIoyzN0ArKv8AXbe3to2tlN5NOMwxQ9W989h9arWui3OoSfatel8w&#10;nlLRf9XH/ifegDLGoNJ41kbS4lc3VuE8yQ/Lkc5/QVtWugIzmbVJ3vpz/f4RfYD0qnrp+y+I9AmV&#10;QEDvFx2yAMfrXTDrTAbFGkahY0CKBgKowB+FSUlLSAKKKKACiiigAooooAKa3SnUhoA5tFGneODH&#10;F8sWoW5dlHQyKSc/lmujB5rm3P2rx9Cq8iztSXPoW4x+tdKKAGTxJPE0cqB0YYKt0NVbLS7KwH+i&#10;2yR+45P5ntV6igBBS0UUAFFFFABRSGqN5qlpZyCJ5C8x+7FEC7n/AICP5nigC8aq3t9bWMQe5mWM&#10;E4A6lj6ADkn2AqkTq1/gKq6dAepY75j+Xyr+tWbTSrW1k84IZJyOZ5W3Ofx/woAqGXUtSP7lZNNt&#10;f+ejqDM/0Xnb+PPtV7T7C3sI2W3Qgscu7MWZz6ljyfxq2KWgAooooAKKKKACiiigAooooAKKKKAC&#10;iiigAooooAKKKKACiiigAooooAQ9KydZ1Sa3K2WnxCfUJRlEb7qDux9hV++uY7OyluZfuRKWPv7V&#10;neHbJ44JL+6BN7enzJCeqj+FPwGKAMtdMk8NMNTiBuyRi8yOQDyWQdgPSunt5oriBJoXV4pFDKy9&#10;COxqRhlcYz7VzkOfDmqLbkH+y72T90e0Eh52/Q9qYCeNwY9PtLxfvWt0kn4DNdIoxWN4sh8/wzfL&#10;gZVA4+oIP9Kv6Tcfa9LtZyMGSJW/MUAW6WiikAUUUUAFFFFABRRRQAVV1K9h06wmu5z+7iXJA6k9&#10;gPcmp5GCIXY4VeSfQVzCbvFOoCRx/wASa2f5Af8Al4cd/wDdFAFnwlZzLDcaneAi61B/MKH+Bew/&#10;z2xXQ01cAAYxgdB0p1ABRRSGgBaKzLrWrOBxErNcTn/llAvmN+nFM36teKQiR2EZ6PIRJJ/3z0H0&#10;OaANKV0jjLuwVRyWJwB+dZx1hJyV063lvT/fT5Ywf988flmli0W2zvumlvJM53XB3Bf91eg/AVpK&#10;AOBjA4AHagDK+xaheg/b7zyI+nk2eVyPdzyfw21es7G2sU2WsCRL3I6t7k9T9TVmigAooooAKKKK&#10;ACiiigAooooAKKKKACiiigAooooAKKKKACiiigAooooAKKKKACiiigDG8Ur5mlJAfuz3EMRHqC4r&#10;XQgjjp2FZHigY0yKXtFcwuf++wP61rjnmgBaq6nYw6lYS2k4zHKMe4PYj6HmrdIelAHPadNNeaZe&#10;6RqHN7bxtE5P/LRSPlcfWpfBkrS+GbMv95QyH2wxH9KTW4Ws7u31mBRmD5Lkf3oSeT/wHg/hTPB5&#10;QWt7DFjyYrphEB2UgHH60wOhopKWkAUVDd3EdpbvNKSFUdu57D6k8VDp0MiRGW4x9om+Z8fw+i/Q&#10;f4nvQBcoopDQAtRzSJDE0krKiKMlmOABUGo6ha6bbNPdyhEH5k+gHc1iQ2V34hmW51SN7ewB3Q2Z&#10;PzP6M/8AhQAjm48Ut5aCS30dT8znhrnHYDsv866KCKOCJIokCRoMKo6AVBcXtnYoBNNHEAOFzzj6&#10;daqf2rPckjT7CWUZ/wBZKRGn155P5UAaxqpd6jZ2TYubiONuoUtlj+HWqn2DUbps3t/5SEf6q1G0&#10;f99HmrVnplnYndb26q56v1Y/UnmgCt9vvrl9tlYskX/Pa5O0fgv3j+lIdJe6bdqV5NcdvKj+SP8A&#10;FR1/E1rUtAEFra29pF5drDHCn92NQo/Sp6KKACiiigAooooAKKKKACiiigAooooAKKKKACiiigAo&#10;oooAKKKKACiiigAooooAKKKKACiiigAooooAzfEUJn0C+jUZYwsV+oGRVqxnW6s4bhDkSxq4/EZq&#10;WVBJGyN0YEGsnwm7HQoYZCDLbM0D47FWI/kBQBs0UUUAMlRZImR13KwIIPcVyfgyM6bquraSxz5b&#10;iSM+q/8A6ih/GuuPIrmLwLYeObK4xhb6B4W92GD/AEWgDp6D0pB+tV9RulsdPuLpxuWFC5HrjtQB&#10;nb/7U1to8BrXT8bgejzHsf8AdH/oVbK1l6Damx0eIzsBPJ++nYnq7csT/L8KZfeIrO2UiHddSD+G&#10;IZH50AbBrG1PXobUtDbbZ7gDpu+VT7n+lU47fWNalV7qZrGzx/qojhm/P/PtWrZaPYWXEFuoPqcn&#10;+f8ASgDDsoJZ5heyQvqV6/RpPlhhH+zWv9h1C55vL4xr/wA87VdoH/AjzWoP88U6gCha6TY2hzDb&#10;IHzku3LE+uTzV4daWigAooooAKKKKACiiigAooooAKKKKACiiigAooooAKKKKACiiigAooooAKKK&#10;KACiiigAooooAKKKKACiiigAooooAKKKKAEPNYVhnT/El7avxHegXMWOm4cOP/Qa3TWfq2mpqMMZ&#10;ErQzwtvhmTko307igDQHWlrKgutShwl3ZCUjP723cYb/AICeQakN9dOB5GmzH/royp/WgDQNc145&#10;jZdKhvoh+9s7hJFPtn/HFaci6tONqPb2gPcDzGH54FQ3Whx3FpOk001xJIp2tM+VVscEAcDmgCT+&#10;2bZ40+zh7mR1DbIBuxn1P1qvfRanq1jJAbeK1jYDiQh3ODn6Cqfw/u/O0V7ZlCyW0rKV74PIz+ZH&#10;4V1NMDm303Ub1kW4/dqoxukYMPwUcZrSsdItLPBCeZIP43OT+HpWlRSAQUtFFABRRRQAUUUUAFFF&#10;FABRRRQAUUUUAFFFFABRRRQAUUUUAFFFFABRRRQAUUUUAFFFFABRRRQAUUUUAFFFFABRRRQAUUUU&#10;AFFFFABRRRQAUUUUAFFFFACUhGRg06kbpQBxvh5DpvjbU7If6qZPMX8wR/6Ga7IVzeu2zW/iPSNT&#10;iQthzBIAQOCDg/hk10Y60AOooooAKKKKACiiigAooooAKKKKACiiigAooooAKKKKACiiigAooooA&#10;KKKKACiiigAooooAKKKKACiiigAooooAKKKKACiiigAooooAKKKKACiiigD/2VBLAQItABQABgAI&#10;AAAAIQCKFT+YDAEAABUCAAATAAAAAAAAAAAAAAAAAAAAAABbQ29udGVudF9UeXBlc10ueG1sUEsB&#10;Ai0AFAAGAAgAAAAhADj9If/WAAAAlAEAAAsAAAAAAAAAAAAAAAAAPQEAAF9yZWxzLy5yZWxzUEsB&#10;Ai0AFAAGAAgAAAAhAGw9bu0JBAAAiQoAAA4AAAAAAAAAAAAAAAAAPAIAAGRycy9lMm9Eb2MueG1s&#10;UEsBAi0AFAAGAAgAAAAhAFhgsxu6AAAAIgEAABkAAAAAAAAAAAAAAAAAcQYAAGRycy9fcmVscy9l&#10;Mm9Eb2MueG1sLnJlbHNQSwECLQAUAAYACAAAACEA12LOVt4AAAAHAQAADwAAAAAAAAAAAAAAAABi&#10;BwAAZHJzL2Rvd25yZXYueG1sUEsBAi0ACgAAAAAAAAAhAA/GTh+fGQAAnxkAABUAAAAAAAAAAAAA&#10;AAAAbQgAAGRycy9tZWRpYS9pbWFnZTEuanBlZ1BLBQYAAAAABgAGAH0BAAA/IgAAAAA=&#10;">
                <v:shape id="Picture 6" o:spid="_x0000_s1030" type="#_x0000_t75" style="position:absolute;left:1346;top:6646;width:2794;height:1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N2unBAAAA2wAAAA8AAABkcnMvZG93bnJldi54bWxET01rAjEQvQv+hzBCb5pViuhqFLGUSqGC&#10;xoPHYTPuLm4mS5Lq+u9NoeBtHu9zluvONuJGPtSOFYxHGQjiwpmaSwUn/TmcgQgR2WDjmBQ8KMB6&#10;1e8tMTfuzge6HWMpUgiHHBVUMba5lKGoyGIYuZY4cRfnLcYEfSmNx3sKt42cZNlUWqw5NVTY0rai&#10;4nr8tQpm00uN2fz89fP9/gi62Gv94bVSb4NuswARqYsv8b97Z9L8Cfz9kg6Qq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gN2unBAAAA2wAAAA8AAAAAAAAAAAAAAAAAnwIA&#10;AGRycy9kb3ducmV2LnhtbFBLBQYAAAAABAAEAPcAAACNAwAAAAA=&#10;">
                  <v:imagedata r:id="rId43" o:title=""/>
                </v:shape>
                <v:shape id="Text Box 7" o:spid="_x0000_s1031" type="#_x0000_t202" style="position:absolute;left:1152;top:8064;width:2534;height: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D9FMMA&#10;AADbAAAADwAAAGRycy9kb3ducmV2LnhtbERPTWvCQBC9C/0PyxR6Ed2oIJq6ShEED4ViYul1yI7Z&#10;pNnZNLtq6q93CwVv83ifs9r0thEX6nzlWMFknIAgLpyuuFRwzHejBQgfkDU2jknBL3nYrJ8GK0y1&#10;u/KBLlkoRQxhn6ICE0KbSukLQxb92LXEkTu5zmKIsCul7vAaw20jp0kylxYrjg0GW9oaKr6zs1Xw&#10;cfqs9+30PQtfP8O8Xpr6Zoa5Ui/P/dsriEB9eIj/3Xsd58/g75d4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D9FMMAAADbAAAADwAAAAAAAAAAAAAAAACYAgAAZHJzL2Rv&#10;d25yZXYueG1sUEsFBgAAAAAEAAQA9QAAAIgDAAAAAA==&#10;" filled="f" strokecolor="white" strokeweight="0">
                  <v:textbox inset="0,0,0,0">
                    <w:txbxContent>
                      <w:p w:rsidR="00205D0E" w:rsidRDefault="00205D0E">
                        <w:pPr>
                          <w:pStyle w:val="Style1"/>
                          <w:widowControl/>
                          <w:spacing w:line="240" w:lineRule="auto"/>
                          <w:jc w:val="left"/>
                          <w:rPr>
                            <w:rStyle w:val="FontStyle12"/>
                            <w:rFonts w:ascii="Times New Roman" w:hAnsi="Times New Roman" w:cs="Times New Roman"/>
                            <w:lang w:val="fr-FR" w:eastAsia="fr-FR"/>
                          </w:rPr>
                        </w:pPr>
                        <w:r>
                          <w:rPr>
                            <w:rStyle w:val="FontStyle12"/>
                            <w:lang w:val="sl-SI" w:eastAsia="fr-FR"/>
                          </w:rPr>
                          <w:t>Manuel CHAVES-CGTP</w:t>
                        </w:r>
                      </w:p>
                    </w:txbxContent>
                  </v:textbox>
                </v:shape>
                <w10:wrap type="topAndBottom" anchorx="margin"/>
              </v:group>
            </w:pict>
          </mc:Fallback>
        </mc:AlternateContent>
      </w:r>
    </w:p>
    <w:p w:rsidR="00926E4F" w:rsidRPr="000B10EA" w:rsidRDefault="00926E4F">
      <w:pPr>
        <w:pStyle w:val="Style2"/>
        <w:widowControl/>
        <w:spacing w:before="41" w:line="240" w:lineRule="auto"/>
        <w:rPr>
          <w:rStyle w:val="FontStyle14"/>
          <w:rFonts w:ascii="Times New Roman" w:hAnsi="Times New Roman" w:cs="Times New Roman"/>
          <w:lang w:eastAsia="fr-FR"/>
        </w:rPr>
      </w:pPr>
      <w:r>
        <w:rPr>
          <w:rStyle w:val="FontStyle14"/>
          <w:lang w:val="sl-SI" w:eastAsia="fr-FR"/>
        </w:rPr>
        <w:t>Pomočnik sekretarja Sveta Skupine Renault</w:t>
      </w:r>
    </w:p>
    <w:p w:rsidR="00926E4F" w:rsidRDefault="00A062BA">
      <w:pPr>
        <w:widowControl/>
        <w:spacing w:before="324"/>
        <w:ind w:left="857" w:right="1562"/>
      </w:pPr>
      <w:r>
        <w:rPr>
          <w:noProof/>
        </w:rPr>
        <w:drawing>
          <wp:inline distT="0" distB="0" distL="0" distR="0">
            <wp:extent cx="1760855" cy="586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60855" cy="586740"/>
                    </a:xfrm>
                    <a:prstGeom prst="rect">
                      <a:avLst/>
                    </a:prstGeom>
                    <a:noFill/>
                    <a:ln>
                      <a:noFill/>
                    </a:ln>
                  </pic:spPr>
                </pic:pic>
              </a:graphicData>
            </a:graphic>
          </wp:inline>
        </w:drawing>
      </w:r>
    </w:p>
    <w:p w:rsidR="00926E4F" w:rsidRDefault="00926E4F">
      <w:pPr>
        <w:pStyle w:val="Style1"/>
        <w:widowControl/>
        <w:spacing w:line="240" w:lineRule="exact"/>
        <w:jc w:val="left"/>
        <w:rPr>
          <w:sz w:val="20"/>
          <w:szCs w:val="20"/>
        </w:rPr>
      </w:pPr>
    </w:p>
    <w:p w:rsidR="00926E4F" w:rsidRDefault="00926E4F">
      <w:pPr>
        <w:pStyle w:val="Style1"/>
        <w:widowControl/>
        <w:spacing w:line="240" w:lineRule="exact"/>
        <w:jc w:val="left"/>
        <w:rPr>
          <w:sz w:val="20"/>
          <w:szCs w:val="20"/>
        </w:rPr>
      </w:pPr>
    </w:p>
    <w:p w:rsidR="00926E4F" w:rsidRPr="000B10EA" w:rsidRDefault="00926E4F">
      <w:pPr>
        <w:pStyle w:val="Style1"/>
        <w:widowControl/>
        <w:spacing w:before="67" w:line="240" w:lineRule="auto"/>
        <w:jc w:val="left"/>
        <w:rPr>
          <w:rStyle w:val="FontStyle12"/>
          <w:rFonts w:ascii="Times New Roman" w:hAnsi="Times New Roman" w:cs="Times New Roman"/>
        </w:rPr>
      </w:pPr>
      <w:r>
        <w:rPr>
          <w:rStyle w:val="FontStyle12"/>
          <w:lang w:val="sl-SI"/>
        </w:rPr>
        <w:t>Fred DIJOUX-CFDT</w:t>
      </w:r>
    </w:p>
    <w:p w:rsidR="00926E4F" w:rsidRDefault="00926E4F">
      <w:pPr>
        <w:pStyle w:val="Style2"/>
        <w:widowControl/>
        <w:spacing w:line="240" w:lineRule="exact"/>
        <w:rPr>
          <w:sz w:val="20"/>
          <w:szCs w:val="20"/>
        </w:rPr>
      </w:pPr>
    </w:p>
    <w:p w:rsidR="00926E4F" w:rsidRPr="000B10EA" w:rsidRDefault="00926E4F">
      <w:pPr>
        <w:pStyle w:val="Style2"/>
        <w:widowControl/>
        <w:spacing w:before="41" w:line="240" w:lineRule="auto"/>
        <w:rPr>
          <w:rStyle w:val="FontStyle14"/>
          <w:rFonts w:ascii="Times New Roman" w:hAnsi="Times New Roman" w:cs="Times New Roman"/>
          <w:lang w:eastAsia="fr-FR"/>
        </w:rPr>
      </w:pPr>
      <w:r>
        <w:rPr>
          <w:rStyle w:val="FontStyle14"/>
          <w:lang w:val="sl-SI" w:eastAsia="fr-FR"/>
        </w:rPr>
        <w:t>Pomočnik sekretarja Sveta Skupine Renault</w:t>
      </w:r>
    </w:p>
    <w:p w:rsidR="00926E4F" w:rsidRDefault="00A062BA">
      <w:pPr>
        <w:widowControl/>
        <w:spacing w:before="7"/>
        <w:ind w:left="2038"/>
      </w:pPr>
      <w:r>
        <w:rPr>
          <w:noProof/>
        </w:rPr>
        <w:drawing>
          <wp:inline distT="0" distB="0" distL="0" distR="0">
            <wp:extent cx="2005965" cy="6280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05965" cy="628015"/>
                    </a:xfrm>
                    <a:prstGeom prst="rect">
                      <a:avLst/>
                    </a:prstGeom>
                    <a:noFill/>
                    <a:ln>
                      <a:noFill/>
                    </a:ln>
                  </pic:spPr>
                </pic:pic>
              </a:graphicData>
            </a:graphic>
          </wp:inline>
        </w:drawing>
      </w:r>
    </w:p>
    <w:p w:rsidR="00926E4F" w:rsidRDefault="00926E4F">
      <w:pPr>
        <w:pStyle w:val="Style1"/>
        <w:widowControl/>
        <w:spacing w:line="240" w:lineRule="exact"/>
        <w:jc w:val="left"/>
        <w:rPr>
          <w:sz w:val="20"/>
          <w:szCs w:val="20"/>
        </w:rPr>
      </w:pPr>
    </w:p>
    <w:p w:rsidR="00926E4F" w:rsidRDefault="00926E4F">
      <w:pPr>
        <w:pStyle w:val="Style1"/>
        <w:widowControl/>
        <w:spacing w:line="240" w:lineRule="exact"/>
        <w:jc w:val="left"/>
        <w:rPr>
          <w:sz w:val="20"/>
          <w:szCs w:val="20"/>
        </w:rPr>
      </w:pPr>
    </w:p>
    <w:p w:rsidR="00926E4F" w:rsidRPr="000B10EA" w:rsidRDefault="00926E4F">
      <w:pPr>
        <w:pStyle w:val="Style1"/>
        <w:widowControl/>
        <w:spacing w:before="74" w:line="240" w:lineRule="auto"/>
        <w:jc w:val="left"/>
        <w:rPr>
          <w:rStyle w:val="FontStyle12"/>
          <w:rFonts w:ascii="Times New Roman" w:hAnsi="Times New Roman" w:cs="Times New Roman"/>
          <w:lang w:eastAsia="fr-FR"/>
        </w:rPr>
      </w:pPr>
      <w:r>
        <w:rPr>
          <w:rStyle w:val="FontStyle12"/>
          <w:lang w:val="sl-SI" w:eastAsia="fr-FR"/>
        </w:rPr>
        <w:t>Claudia HAUTZINGER-BARTOSCH - GPA</w:t>
      </w:r>
    </w:p>
    <w:p w:rsidR="00926E4F" w:rsidRDefault="00926E4F">
      <w:pPr>
        <w:pStyle w:val="Style2"/>
        <w:widowControl/>
        <w:spacing w:line="240" w:lineRule="exact"/>
        <w:rPr>
          <w:sz w:val="20"/>
          <w:szCs w:val="20"/>
        </w:rPr>
      </w:pPr>
    </w:p>
    <w:p w:rsidR="00926E4F" w:rsidRPr="000B10EA" w:rsidRDefault="00926E4F">
      <w:pPr>
        <w:pStyle w:val="Style2"/>
        <w:widowControl/>
        <w:spacing w:before="41" w:line="240" w:lineRule="auto"/>
        <w:rPr>
          <w:rStyle w:val="FontStyle14"/>
          <w:rFonts w:ascii="Times New Roman" w:hAnsi="Times New Roman" w:cs="Times New Roman"/>
          <w:lang w:eastAsia="fr-FR"/>
        </w:rPr>
      </w:pPr>
      <w:r>
        <w:rPr>
          <w:rStyle w:val="FontStyle14"/>
          <w:lang w:val="sl-SI" w:eastAsia="fr-FR"/>
        </w:rPr>
        <w:t>Pomočnik sekretarja Sveta Skupine Renault</w:t>
      </w:r>
    </w:p>
    <w:p w:rsidR="00926E4F" w:rsidRPr="000B10EA" w:rsidRDefault="00926E4F">
      <w:pPr>
        <w:pStyle w:val="Style2"/>
        <w:widowControl/>
        <w:spacing w:before="41" w:line="240" w:lineRule="auto"/>
        <w:rPr>
          <w:rStyle w:val="FontStyle14"/>
          <w:rFonts w:ascii="Times New Roman" w:hAnsi="Times New Roman" w:cs="Times New Roman"/>
          <w:lang w:eastAsia="fr-FR"/>
        </w:rPr>
        <w:sectPr w:rsidR="00926E4F" w:rsidRPr="000B10EA">
          <w:headerReference w:type="even" r:id="rId46"/>
          <w:headerReference w:type="default" r:id="rId47"/>
          <w:footerReference w:type="even" r:id="rId48"/>
          <w:footerReference w:type="default" r:id="rId49"/>
          <w:pgSz w:w="11905" w:h="16837"/>
          <w:pgMar w:top="3000" w:right="5614" w:bottom="1440" w:left="1100" w:header="720" w:footer="720" w:gutter="0"/>
          <w:cols w:space="60"/>
          <w:noEndnote/>
        </w:sectPr>
      </w:pPr>
    </w:p>
    <w:p w:rsidR="00926E4F" w:rsidRPr="000B10EA" w:rsidRDefault="00926E4F">
      <w:pPr>
        <w:pStyle w:val="Style1"/>
        <w:widowControl/>
        <w:spacing w:line="240" w:lineRule="auto"/>
        <w:jc w:val="left"/>
        <w:rPr>
          <w:rStyle w:val="FontStyle12"/>
          <w:rFonts w:ascii="Times New Roman" w:hAnsi="Times New Roman" w:cs="Times New Roman"/>
        </w:rPr>
      </w:pPr>
      <w:r>
        <w:rPr>
          <w:rStyle w:val="FontStyle12"/>
          <w:lang w:val="sl-SI"/>
        </w:rPr>
        <w:t>Aziz KHENSOUS-CGT</w:t>
      </w:r>
    </w:p>
    <w:p w:rsidR="00926E4F" w:rsidRDefault="00926E4F">
      <w:pPr>
        <w:pStyle w:val="Style2"/>
        <w:widowControl/>
        <w:spacing w:line="240" w:lineRule="exact"/>
        <w:rPr>
          <w:sz w:val="20"/>
          <w:szCs w:val="20"/>
        </w:rPr>
      </w:pPr>
    </w:p>
    <w:p w:rsidR="00926E4F" w:rsidRPr="000B10EA" w:rsidRDefault="00926E4F">
      <w:pPr>
        <w:pStyle w:val="Style2"/>
        <w:widowControl/>
        <w:spacing w:before="41" w:line="240" w:lineRule="auto"/>
        <w:rPr>
          <w:rStyle w:val="FontStyle14"/>
          <w:rFonts w:ascii="Times New Roman" w:hAnsi="Times New Roman" w:cs="Times New Roman"/>
          <w:lang w:eastAsia="fr-FR"/>
        </w:rPr>
      </w:pPr>
      <w:r>
        <w:rPr>
          <w:rStyle w:val="FontStyle14"/>
          <w:lang w:val="sl-SI" w:eastAsia="fr-FR"/>
        </w:rPr>
        <w:t>Pomočnik sekretarja Sveta Skupine Renault</w:t>
      </w:r>
    </w:p>
    <w:p w:rsidR="00926E4F" w:rsidRDefault="00A062BA">
      <w:pPr>
        <w:widowControl/>
        <w:spacing w:before="137"/>
        <w:ind w:left="1310" w:right="1260"/>
      </w:pPr>
      <w:r>
        <w:rPr>
          <w:noProof/>
        </w:rPr>
        <w:drawing>
          <wp:inline distT="0" distB="0" distL="0" distR="0">
            <wp:extent cx="1351280" cy="70993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351280" cy="709930"/>
                    </a:xfrm>
                    <a:prstGeom prst="rect">
                      <a:avLst/>
                    </a:prstGeom>
                    <a:noFill/>
                    <a:ln>
                      <a:noFill/>
                    </a:ln>
                  </pic:spPr>
                </pic:pic>
              </a:graphicData>
            </a:graphic>
          </wp:inline>
        </w:drawing>
      </w:r>
    </w:p>
    <w:p w:rsidR="00926E4F" w:rsidRDefault="00926E4F">
      <w:pPr>
        <w:pStyle w:val="Style1"/>
        <w:widowControl/>
        <w:spacing w:line="240" w:lineRule="exact"/>
        <w:jc w:val="left"/>
        <w:rPr>
          <w:sz w:val="20"/>
          <w:szCs w:val="20"/>
        </w:rPr>
      </w:pPr>
    </w:p>
    <w:p w:rsidR="00926E4F" w:rsidRDefault="00926E4F">
      <w:pPr>
        <w:pStyle w:val="Style1"/>
        <w:widowControl/>
        <w:spacing w:line="240" w:lineRule="exact"/>
        <w:jc w:val="left"/>
        <w:rPr>
          <w:sz w:val="20"/>
          <w:szCs w:val="20"/>
        </w:rPr>
      </w:pPr>
    </w:p>
    <w:p w:rsidR="00926E4F" w:rsidRDefault="00926E4F">
      <w:pPr>
        <w:pStyle w:val="Style1"/>
        <w:widowControl/>
        <w:spacing w:before="53" w:line="240" w:lineRule="auto"/>
        <w:jc w:val="left"/>
        <w:rPr>
          <w:rStyle w:val="FontStyle12"/>
          <w:rFonts w:ascii="Times New Roman" w:hAnsi="Times New Roman" w:cs="Times New Roman"/>
          <w:lang w:val="es-ES_tradnl" w:eastAsia="es-ES_tradnl"/>
        </w:rPr>
      </w:pPr>
      <w:r>
        <w:rPr>
          <w:rStyle w:val="FontStyle12"/>
          <w:lang w:val="sl-SI" w:eastAsia="es-ES_tradnl"/>
        </w:rPr>
        <w:t>Leandro MARTIN-PUERTAS - UGT</w:t>
      </w:r>
    </w:p>
    <w:p w:rsidR="00926E4F" w:rsidRDefault="00926E4F">
      <w:pPr>
        <w:pStyle w:val="Style2"/>
        <w:widowControl/>
        <w:spacing w:line="240" w:lineRule="exact"/>
        <w:rPr>
          <w:sz w:val="20"/>
          <w:szCs w:val="20"/>
        </w:rPr>
      </w:pPr>
    </w:p>
    <w:p w:rsidR="00926E4F" w:rsidRDefault="00926E4F">
      <w:pPr>
        <w:pStyle w:val="Style2"/>
        <w:widowControl/>
        <w:spacing w:before="41" w:line="240" w:lineRule="auto"/>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p w:rsidR="00926E4F" w:rsidRDefault="00A062BA">
      <w:pPr>
        <w:widowControl/>
        <w:spacing w:before="223"/>
        <w:ind w:left="2282" w:right="1519"/>
      </w:pPr>
      <w:r>
        <w:rPr>
          <w:noProof/>
        </w:rPr>
        <w:drawing>
          <wp:inline distT="0" distB="0" distL="0" distR="0">
            <wp:extent cx="573405" cy="7645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3405" cy="764540"/>
                    </a:xfrm>
                    <a:prstGeom prst="rect">
                      <a:avLst/>
                    </a:prstGeom>
                    <a:noFill/>
                    <a:ln>
                      <a:noFill/>
                    </a:ln>
                  </pic:spPr>
                </pic:pic>
              </a:graphicData>
            </a:graphic>
          </wp:inline>
        </w:drawing>
      </w:r>
    </w:p>
    <w:p w:rsidR="00926E4F" w:rsidRDefault="00926E4F">
      <w:pPr>
        <w:pStyle w:val="Style1"/>
        <w:widowControl/>
        <w:spacing w:line="240" w:lineRule="exact"/>
        <w:jc w:val="left"/>
        <w:rPr>
          <w:sz w:val="20"/>
          <w:szCs w:val="20"/>
        </w:rPr>
      </w:pPr>
    </w:p>
    <w:p w:rsidR="00926E4F" w:rsidRDefault="00926E4F">
      <w:pPr>
        <w:pStyle w:val="Style1"/>
        <w:widowControl/>
        <w:spacing w:before="106" w:line="240" w:lineRule="auto"/>
        <w:jc w:val="left"/>
        <w:rPr>
          <w:rStyle w:val="FontStyle12"/>
          <w:rFonts w:ascii="Times New Roman" w:hAnsi="Times New Roman" w:cs="Times New Roman"/>
          <w:lang w:val="es-ES_tradnl" w:eastAsia="fr-FR"/>
        </w:rPr>
      </w:pPr>
      <w:r>
        <w:rPr>
          <w:rStyle w:val="FontStyle12"/>
          <w:lang w:val="sl-SI" w:eastAsia="fr-FR"/>
        </w:rPr>
        <w:t>Nïcolae PAVELESCU - SAD</w:t>
      </w:r>
    </w:p>
    <w:p w:rsidR="00926E4F" w:rsidRDefault="00926E4F">
      <w:pPr>
        <w:pStyle w:val="Style1"/>
        <w:framePr w:h="231" w:hRule="exact" w:hSpace="36" w:wrap="notBeside" w:vAnchor="text" w:hAnchor="text" w:x="1" w:y="2291"/>
        <w:widowControl/>
        <w:spacing w:line="240" w:lineRule="auto"/>
        <w:jc w:val="left"/>
        <w:rPr>
          <w:rStyle w:val="FontStyle12"/>
          <w:rFonts w:ascii="Times New Roman" w:hAnsi="Times New Roman" w:cs="Times New Roman"/>
          <w:lang w:val="es-ES_tradnl" w:eastAsia="es-ES_tradnl"/>
        </w:rPr>
      </w:pPr>
      <w:r>
        <w:rPr>
          <w:rStyle w:val="FontStyle12"/>
          <w:lang w:val="sl-SI" w:eastAsia="es-ES_tradnl"/>
        </w:rPr>
        <w:t>Claudio TARLARINI - FISASCAT-CISL</w:t>
      </w:r>
    </w:p>
    <w:p w:rsidR="00926E4F" w:rsidRDefault="00A062BA">
      <w:pPr>
        <w:pStyle w:val="Style2"/>
        <w:widowControl/>
        <w:spacing w:line="240" w:lineRule="exact"/>
        <w:rPr>
          <w:sz w:val="20"/>
          <w:szCs w:val="20"/>
        </w:rPr>
      </w:pPr>
      <w:r>
        <w:rPr>
          <w:noProof/>
        </w:rPr>
        <mc:AlternateContent>
          <mc:Choice Requires="wpg">
            <w:drawing>
              <wp:anchor distT="118745" distB="205740" distL="22860" distR="22860" simplePos="0" relativeHeight="251665408" behindDoc="0" locked="0" layoutInCell="1" allowOverlap="1">
                <wp:simplePos x="0" y="0"/>
                <wp:positionH relativeFrom="margin">
                  <wp:posOffset>-334010</wp:posOffset>
                </wp:positionH>
                <wp:positionV relativeFrom="paragraph">
                  <wp:posOffset>1778635</wp:posOffset>
                </wp:positionV>
                <wp:extent cx="3319145" cy="1074420"/>
                <wp:effectExtent l="0" t="6985" r="5715" b="4445"/>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9145" cy="1074420"/>
                          <a:chOff x="511" y="11102"/>
                          <a:chExt cx="5227" cy="1692"/>
                        </a:xfrm>
                      </wpg:grpSpPr>
                      <pic:pic xmlns:pic="http://schemas.openxmlformats.org/drawingml/2006/picture">
                        <pic:nvPicPr>
                          <pic:cNvPr id="9"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511" y="11433"/>
                            <a:ext cx="4932" cy="1360"/>
                          </a:xfrm>
                          <a:prstGeom prst="rect">
                            <a:avLst/>
                          </a:prstGeom>
                          <a:noFill/>
                          <a:extLst>
                            <a:ext uri="{909E8E84-426E-40DD-AFC4-6F175D3DCCD1}">
                              <a14:hiddenFill xmlns:a14="http://schemas.microsoft.com/office/drawing/2010/main">
                                <a:solidFill>
                                  <a:srgbClr val="FFFFFF"/>
                                </a:solidFill>
                              </a14:hiddenFill>
                            </a:ext>
                          </a:extLst>
                        </pic:spPr>
                      </pic:pic>
                      <wps:wsp>
                        <wps:cNvPr id="10" name="Text Box 10"/>
                        <wps:cNvSpPr txBox="1">
                          <a:spLocks noChangeArrowheads="1"/>
                        </wps:cNvSpPr>
                        <wps:spPr bwMode="auto">
                          <a:xfrm>
                            <a:off x="1123" y="11102"/>
                            <a:ext cx="4615" cy="231"/>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05D0E" w:rsidRDefault="00205D0E">
                              <w:pPr>
                                <w:pStyle w:val="Style2"/>
                                <w:widowControl/>
                                <w:spacing w:line="240" w:lineRule="auto"/>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32" style="position:absolute;left:0;text-align:left;margin-left:-26.3pt;margin-top:140.05pt;width:261.35pt;height:84.6pt;z-index:251665408;mso-wrap-distance-left:1.8pt;mso-wrap-distance-top:9.35pt;mso-wrap-distance-right:1.8pt;mso-wrap-distance-bottom:16.2pt;mso-position-horizontal-relative:margin" coordorigin="511,11102" coordsize="5227,16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o+1nsDBAAAiQoAAA4AAABkcnMvZTJvRG9jLnhtbORW247bNhB9L9B/&#10;IPTutSTLN2HtwJHtRYC0XTTpB9ASJRGRSJakLW+L/ntnSMlOvItmsXmsAdvD23B4zpkh79+d24ac&#10;mDZcilUQ3YUBYSKXBRfVKvjj8360CIixVBS0kYKtgidmgnfrn3+671TKYlnLpmCagBNh0k6tgtpa&#10;lY7HJq9ZS82dVEzAYCl1Sy00dTUuNO3Ae9uM4zCcjTupC6VlzoyB3q0fDNbOf1my3P5WloZZ0qwC&#10;iM26X+1+D/g7Xt/TtNJU1Tzvw6BviKKlXMCmF1dbaik5av7MVctzLY0s7V0u27EsS54zdwY4TRTe&#10;nOZBy6NyZ6nSrlIXmADaG5ze7Db/9fSoCS9WARAlaAsUuV3JAqHpVJXCjAetPqlH7c8H5keZfzEw&#10;PL4dx3blJ5ND94sswB09WumgOZe6RRdwaHJ2DDxdGGBnS3LonEyiZZRMA5LDWBTOkyTuOcprIBLX&#10;TaMoIDgaRWHs+cvrXb9+GsfzfvFs6UbHNPUbu2D74Nb3iucpfHtIwXoG6felB6vsUbOgd9K+ykdL&#10;9ZejGgH7ilp+4A23T07JgBEGJU6PPEessXFlZzmwA6O4KVni0Yc5fgXFEzluiJBZTUXFNkZBCgBY&#10;sHzo0lp2NaOFwW5k8VsvrvlNFIeGqz1vGiQP7f68kEU3KnwBMq/wrcyPLRPWp6xmDRxdClNzZQKi&#10;U9YeGChQfygipxRQw0djcTvUhUujv+PFJgyX8ftRNg2zURLOd6PNMpmP5uFunoTJIsqi7B9cHSXp&#10;0TCAgTZbxftYofdZtC/mTF9dfDa6rCYn6moHIuUCGv5diNCFkGCsRue/A9gwD2yrmc1rNEtAru+H&#10;yZcBB/MVWeTAQI59N22u8k8mEy//IXmS5STuxT+ZubS5iB+koY19YLIlaADWEKnDmp7gHP5swxSM&#10;Wkhk3J3lJTaW4XK32C2SURLPdsDGdjva7LNkNNtH8+l2ss2ybTSwUfOiYALd/TgZDlvZ8GLQo9HV&#10;IWu0J2nvPk7TgPR12hhFcQ1jIHD490QODEAvmvDF+ge3khkED63XiQjvpJfq+aeaKgaoo9trakdw&#10;L/nK+xmZfC/PBLoA+n4all5iz9CPCesQ8BX4P1L6q6Xez6u0FUXx5La2XsQ1i/qyHE982RgK649o&#10;qxGkw0vgbbzStOUWng8Nb+H+CvHjMwLL204UTr6W8sbbkA2NwJ3+J4pGESDvXgH2fDi7i95dizh2&#10;kMUTSEtLqAegQXjFgVFL/VdAOngRrQLz55Hi/dZ8EKB8fD4Nhh6Mw2BQkcPSVWAD4s3M+mfWUWle&#10;1eDZa1fIDTwISu5qzjUKyDpsQLI5y713XH72bzN8UH3ddrOuL8j1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Dk7uvd4gAAAAsBAAAPAAAAZHJzL2Rvd25yZXYueG1sTI9NS8NAEIbv&#10;gv9hGcFbu0n6YY3ZlFLUUxFsBfG2zU6T0OxsyG6T9N87PentHebhnWey9Wgb0WPna0cK4mkEAqlw&#10;pqZSwdfhbbIC4YMmoxtHqOCKHtb5/V2mU+MG+sR+H0rBJeRTraAKoU2l9EWFVvupa5F4d3Kd1YHH&#10;rpSm0wOX20YmUbSUVtfEFyrd4rbC4ry/WAXvgx42s/i1351P2+vPYfHxvYtRqceHcfMCIuAY/mC4&#10;6bM65Ox0dBcyXjQKJotkyaiCZBXFIJiYP93CkcP8eQYyz+T/H/JfAAAA//8DAFBLAwQKAAAAAAAA&#10;ACEArc2b/2swAABrMAAAFQAAAGRycy9tZWRpYS9pbWFnZTEuanBlZ//Y/+AAEEpGSUYAAQEBAMgA&#10;yAAA/9sAQwAQCwwODAoQDg0OEhEQExgoGhgWFhgxIyUdKDozPTw5Mzg3QEhcTkBEV0U3OFBtUVdf&#10;YmdoZz5NcXlwZHhcZWdj/9sAQwEREhIYFRgvGhovY0I4QmNjY2NjY2NjY2NjY2NjY2NjY2NjY2Nj&#10;Y2NjY2NjY2NjY2NjY2NjY2NjY2NjY2NjY2Nj/8AAEQgAvQKt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AooooAKKKKACiiigAooooAKKKKA&#10;CiiigAooooAKKKKACiiigAooooAKKKKACiiigAooooAKKSigAzRUU9zDbRmSeVI0H8TsBWemrPeE&#10;f2baPcKTjzpD5Uf4EglvwGPegDVqC4ure1G+4mjjH+22M/SqaWd7OS15elF/542wCrj3Y/N+WKgi&#10;to4jJDoqWkUm4ia4J8xlJ9s5J/3iPxoAlsvEFjfagbOBpDLs3/MhAxWtWfYaXBZsZtpluWGHuJOZ&#10;H9s9h7Dir46DNAC0UUUAFFFFABRRRQAUUUUAFFFFABRRRQAUUUUAFFFFABRRRQAUUUUAFFFJQAtF&#10;JRkYz2oAKKoT6xp9uxWS5QnOCEy+Py6UWmsWF3P9nguUMuMhCCpI9gaAL9LSDpS0AFFFJQAUVXvL&#10;21sYvMup0iU9N56/Qd6orq81xg2VhNIhGRI42Aj2oA1qKx7DXBNqBsbu2e0uSC0YfpIB1wT1rYoA&#10;WiiigAooooAKKKKACiiigAooooAK5LxPNLB4p0JopMFpdhHPQsAf511tcd4tOfFHh9R1EwP/AI+t&#10;AHYDpS0lFAC0UUUAFFFFABRRRQAUUUUAFFFFABRRRQAUUUUAFFFFABRRRQAUUUUAFFFFABRRRQAU&#10;UUlAC0lFV7u8trOEzXM8cSdMuevsPWgCxQSACSeBWMNVu75AdJsC0bcC4uD5aY9Qv3j+QqQ6Q10V&#10;bU7h7rHPlKNkQP8Aug5P4k0ASSaxaeYYrYtdygkFYBvCn3I4H41Ci6vektJIlhCfupGBJKR7sflH&#10;4A1pRQxQRhIY1jQfwoAKezKil2IVQMkk9qAKEGjWMbrJLGbqZOk1y3mOPz6fhUeoazBZzfZYI2ub&#10;xulvEMke7HooqpLeX2sS+RpRa2s8/vL1hy3tGO/+90rS03SrTTIyltEAzHLueWc+pNAGcmlajqDm&#10;TV7rYh6WtucKPqe9VPDEKHXNTntNwsoyIUJP32H3j+dXtev5i8el2Df6bddWH/LGPu59PQVo6bYQ&#10;6bYxWkAOyMYyerHuT70AW6WkpaACiiigAooooAKKKKACiiigAooooAKKKKACiiigAooooAKKKKAC&#10;ikooAMikJCgkkAAZJNUNR1eCwZYhunun+5bx8u3+A96pJpN1qbrNrbL5Q5WxjJMY9N5/jI/KgB8m&#10;tSXXmJo1s14wOPPPywg5/vE/N+FA0We8BOrXsk+eRDFmONfbjk/jWvFEkUapHGqKvRVGAKfQBXtr&#10;G1tVAt7eOMAY4XmsLxnax/2cl3CAt9HMggZfvM2cbfxFdLketYmDquvB1ObTTyeQQQ83Qj8B+tAG&#10;2udoz1xRQDwKq39/badAZ7qVY16Lk8sfQDuaALRIHUgd+awptYub+aS20OISlDh7pxiJfXaf4j+l&#10;RraXuvgvqCG009jlbVcrJKOxkPYewrdt7eK2iWKCNY0UYCqOKAMyx0KG3m+1Xjte3p6zzDOP90dF&#10;H0rWH0x60tGR60Ac14k58RaAEwJDM5yOu0AZ/ma6WsFV/tDxe0owYdOh2Z/6atyf/Ha3h0oAWiii&#10;gAooooAKKKKACiiigAooooAK4jxW4fxnokQzlWRj+MmP6V21cRfMLn4m2qYz5EYB9sKW/rQB29FF&#10;FAC0UUUAFFFFABRRRQAUUUUAFFFFABRRRQAUUUUAFFFFABRRSUAFGainnighaaaVY416uxAArPXV&#10;J7xVfTbJ5Y26TSt5afUdSfy/GgDVorMW21Vx+8v4oj/digBH60psdQO3GqMMf9MVoA0qKzDbXkG6&#10;WfVyIlGWzEgAH1qit7O027TBd6iX6NKBHAvuDtG78PzoA6HtmsyfWbUSvDbh7yZDylupfafc9F/E&#10;1GulXF2S2rXRnBORBEPLiX64OT+JxWlBbw26BYIUiXphFA/lQBmRrrN9kzNHp8BHCR/vJT9WPyj8&#10;s1YtNGtLVxIYzcXA58+f55M/U9PwrQpaAG4wOn4UoNFU9S1G3023M9y2OdqqBlmY9AB3JoAlu7uC&#10;yt3uLmVY4k+8zHGKxDb3fiCbfdRyW+lDBSEjElx7t/dHtUlrp1xqt1HqGroUWM7rezzxF/tN6t/K&#10;t1cYwMcelADIYkhiWKJVREXaqKMACqGs6qunxIkUZnvJjtggHVz6n2Hc0/VNSTT41CoZrmZtkEK9&#10;ZG9PYepqHSdLkglkv76QT30/3mA+WMdlX0Hv3oAdo2ltZJJPdP519cHdNLjv2A9AOlag6UUtABRR&#10;RQAUUUUAFFFFABRRRQAUUUUAFFFFABRRRQAUUUUAFFFFABSUVFcXEVrA888ixxIMszHAFAEjMFUs&#10;TwBk1hSajc6xK0GilUgB2y3zLkD2j7MffpUYjufEjbrhJLfSeqxE4e59C3ovt1Nb0MMdvEkcUaoi&#10;jAVRgAUAVNO0u305WMKu8r/6yaQ5eQ+5/wAir46CiloAKTNFUb+/W1KRopmupM+VCp5b3z2HqaAI&#10;tYvJolW1sgGvZvu56Rr3c+w/WrdlaQ2VusEKgBep7k+p96h0+xNsXnncSXc2DK4HHHZfQCo9X1WP&#10;TIUGxprmZtkMCfekY/yHqaAHavqsOmQBmBlmkO2KFOWkPsKp6bpVxNdjU9XIe7xiKEcpbg9h7+pp&#10;+k6RLBO1/qUguNQl+8w+7EP7qj+tbNAAOABS0UUAFVr67isbSa6mOI4lLN+FWKw9YP8AaGqWmkry&#10;mRcXPpsB+Vfxb+VAE/hy0lt9NEtyCLm6YzzZHIZjnH4dK1aB0paACiiigAooooAKKKKACiiigAoo&#10;pKACuS8Nw/bdb1LWHG4mdo4yORtHHH4cV0Gr3YstKurjODHGSPr2/nVDwjbG20C2RlIZl8wkjqW5&#10;/rTQG4KWkpaQBRRRQAUUUUAFFFFABRRRQAUUUUAFFFFABRRRQAUUlFABkDqay9Q1Uwz/AGSxh+1X&#10;pGdithUHq57CqtxqFxqty9lozBIlOJ77GQnqE/vN79BWlp2nW2mweVbpjPLueWc9yxoApW+iGWcX&#10;erXBvJwcrGf9TEf9lfb1PNbHA9KqX2pWunoGuZgpb7qjl29gKoLNq2ppmCI6bAekkq7pmHrtPC/j&#10;k/SgDTvL22sYg91PHEpOF3nlj6Ad6zft+pX8hTT7NraLobm7Qj/vmPIJ+pqzZaLa2khmxJPcHrNO&#10;29/wJ6fhWiOgoAyYNBty/m37vqEpHW4AZFP+yuMLWqqhQAowB2Ap1FACUtFFABSZoqlqmpQaXatc&#10;TnJztSMcs7HooHcmgA1PUrfTLRri4JwDtVAMs7HoB7mqGnaXcXF2uq6sM3QH7iAHK2w9B6k9zS6b&#10;pk810uq6qP8AS8EQwg5W3X0HqSOprbGAAOnpQADoKo6pqEdhADt8yeRtkMIPLse1O1LUItPgDvl5&#10;HbZHGoyXY9ABVfTdPlEx1DUMPfSLgAHKwL/cX+p70AN0vTZI5Pt2okTahIMFsZWJeu1fYfrWsOgo&#10;paACiiigAooooAKKKKACiiigAooooAKKKKACiiigAooooAKKKKACkoqG8u4bG1kubmQRxRjJJNAD&#10;b68gsLWS5uZBHFGMkk/lWLBZXOuXS3uqRNFZxtut7Mggtj+OQfyH+SWVrca3eJqWoxlLWM7rS2PH&#10;P/PRh646CuiHA4oABwKKKMj1oAM0VUvL2KzwHDO7H5Io13Mx+n9elQeRd3gzdFoID0gQ/Mf99gf0&#10;X8zQAS37XEzW+nKs0ikiSUt8kX1I6n2H44qaysltC8hd5Z5TmSVwMt6fQD0FWIokijVI02IowFAA&#10;A/KiaZIInklcIiLuYnoBQBW1TUIdMsnuJsnHCIOS7dlA71Q0bTJmnbVNUAa+mGAn8MCdlHv6mq+k&#10;xvrt/wD2zdqRaodtlCfTu5Hqe1dJQAUtFFABRRSUARXM8drbyTysFSNSxJOOlZugW8jQy6jcgi4v&#10;W8zBGCifwr+WD9ah1MnVNVi0uM/uIcTXeO/dE/E8n2rdAwMDpQAUtFFABRRRQAUUUUAFFFFABRRR&#10;QAUlLSUgOb8aO0traaZGxD306oQBn5B94/mRXRoixoqoMKBgCuamP27x1Gucx6dblz6B2/8ArEH8&#10;K6YdKYC0UUUAFFFFABRRRQAUUUUAFFFFABRRRQAUUUlAC0lFIzBVLE4A5JoARiEUuxAAGST6Vzrz&#10;TeJZDDaM8Olo+JbhT80+P4U9B6mq2o6nBqkgSV2/s4HiCEbpbxs9gOdn860Y7fVb4Ip26XZr8ohQ&#10;BpGH16L+HNAFm5vtP0a3SJiiADCQRLlj9FFV1fWNTjHloNNtmH3pAGmI9gOF/HNXbLSbOxLPbQKs&#10;r/ekYlnb6seavDoM0AULDSLSxbzEjMlwRhriU75G+rHn8BxV8dKWigAooooAKKKKACkyPWiq99eQ&#10;2Nq9xcPsjTqRyT7D1NAEWp6jBpdo1xcE4BwqDlnY9FH1qjp2mz3F4NU1RMXGMQQA5W3U9fqx7mjT&#10;rO6vLw6nqaBDjFtb9fJX1I/vH9K2xgD0oAB0A4qlqeoxadb+Y4Mjs2yOJBlpGPQAUmpajDYxruBe&#10;aVtkUK8tIfQD+Z7VDp+nyeeb+/IkvXGFA+5Cv91f6nvQAWOnSG5/tC/O+8IIRR92BT/Cv9TWoOgo&#10;HSloAKKKKACiiigAooooAKKKKACiiigAooooAKKKKACiiigAopMiigBaKKTIoAjllSGN5ZHCogyz&#10;E4AArnrSOTxHqKahcRsmmwH/AEWJhgyt/fYenp/nKXhbxLqTWEDMumW7A3MqnHnMOiA+g7//AFhX&#10;RxRrFEkcahUQAKo6AUAPHAHGKMj16UhIVdx4AHNc8by8124kh0yT7NYxtta9UAtIe4jz0/3qANS9&#10;1SzsnCTTr5xHyxKN0jfRRzVRX1TVJPljk020I+82POf6DkL+Iz9Kt6dpVrpyEQIxdjl5ZG3ux9ST&#10;V6gCnY6bbWIYW8Wxm5aQncz/AFY8n8auUtJQAVzWtu+tatHodu5ECYkvZF7DqEz6n/D0Naut6kml&#10;6ZLdkZZflRe7MeAKh8O6Y2nWG6c7ru4PmXD9SWPP5CgDTijSGNY4kCogwqjoBT6KWgAooooASqGr&#10;6gmm2bS7fMlZgkUQ6yOeigd/Wrk0iQxtJI4RFGWY9AKxdNjk1a+XV7hSsCKRZREfwnrIfc9vagC7&#10;o1i9lafv2D3Ux8yd/VzyR9B2rQopaACiiigAooooAKKKKACiiigAooooAKY7BFZ2OABkn0xT6wvG&#10;F61roUqRZE1wwgTHXLf/AFs0AVvB6tcpf6tJy97cMV9kXgCulqpptkthp1vaJjEUYT6nuat0ALRR&#10;SUAFFUtT1K30y2M079ThEHJc+gFYXhm+1PWNVubydgliimJIh90NkfqPWgDq6KSloAKKKKACiiig&#10;AopKKACis7UdZs9PbZLIZJyPlgiG6Rs+w/nVHytX1T5pXOlWp/gQhpmHueifhzQBoX2rWti3lySF&#10;5j0iQbnP4DoKw0fUPFIKf8eWl5+dozl5cH7ue31FPsbO3u3mtbCBk05FxJc5O+6bOSA/Ur6kfhxX&#10;SRRpFEqRoEVRgKBjFAFfT9MtNOiCWsIT1bqSfUmrlFLQAUUUUAFFFFABRRRQAUUUmR60ARzSpDE8&#10;sjhEQEsxOAAKwrON9fvk1G4VlsITm0iIx5h/56MP5UlznxFqD2iMRp1q484qf9e4/hz6DvXQKqqo&#10;VQFUdAOKAHZHrWdqmppYbERfOu5jthgUgM5+vYeppup6qLWaO1tk8++m/wBXCDjA/vN6LRpmltav&#10;JdXUn2i+m/1koGAo7Ko7CgBNP0xopmvL1hPeyLhmx8sY/uoOw/U1qDoKB04ooAWikpaACkpaw9f1&#10;e40y902KBI2W6nEb7gcgZUcf99UAbdLSA5FFAC0UUmR60ALRSUZoAWkyKKxvE2ryaRYo1sqyXM0g&#10;SKNgTuJPPcUAbVFMiLNEjOu1ioJHoafQAUUUUAFFFJQBg3WtS2/i220sqht5od27uH+bH8h+dbw6&#10;VzGtWMa+LdGvEyJpXZGGeCFGa6egArB8QXszSxaRp7f6ZdAlnHPkx92P8hWpqN9Fp1jPdzH5Il3H&#10;69hWX4ZsZDFJq15k3d/iQ5/5Zp1VR+FAGrp9jBp1pHbW6bUQAZ7t7n3qzRS0AZeu213e2DWlmdhn&#10;ISSXdjy0zyR6k9Ku2trFZ20dvbIEijXaqgdKnooASloooAKSlqpqF5HYWVxdSH5YULH3wM4oAxLk&#10;DW/FKW5+az0355PRpT0H4V0tYfhWyktdHWadSLm7Yzy565bp+mOPWtygBaKKKACkyB3oyB1Nc9eX&#10;Uut3jabp7stmhxdXSdP9xT3J7kdKACbd4ivHt040qB8TOP8Al5YH7gP90Hqa6BQFUKowAMAelR21&#10;tFaW6QW6COJBhVHapaAFooooAKKKKACiiigAooooAKSlprMFBJIAAyaAFpagtbu3u4vNtZkmjyRu&#10;Rgwz+FTUAFcxqB/tTxla2gOYNPj+0SjsXP3R9en610csixRPIxAVAWPPpWB4QheaC71aYHzb+YuM&#10;8EID8o/z2oA6MdOaWmqMcE0tABVHVtUg0q1M07fMeEQdXPoBVbVvEFlpkZDP502Sqxx/NlvQ+lZN&#10;lod9rF0dS1xmh3f6u2Q/cX69vw/GgCja2t/4iuhPMSoZ/ncN8sAH8Kjue2a7SztYbK2SC3TZGgwB&#10;6/WnW8EVtCsMEaxxqMBVGAKloAKWiigAopM4oJA6npQAZoJA6mse68QWkU7W9oHvrlSR5VuMgH0J&#10;6CoHsNV1hB/aExsLcnP2e2bLEejN/wDW/CgC1ca/YwuUSRp3BxsgG5ifYd6rmDV9U5kkGm2rD/Vp&#10;80pHu3QfhWjp+m2mmwiKzgWJR3AyT9SauUAUdO0qy01W+ywhXbl5G5Zj6k1n3Nw+s3z6fasy2cJx&#10;dTp/Ef8Anmp/mRTtTu5r68bSdOkKScG5uB/yxU9h/tHt6CtWztILG2S3tkCRoMAev1oAfFDHBCkM&#10;SBI1G1VUcAVJRS0AFFFFABRRSUALRSZHrRQAtFJRQAZrF1u7mnnTSLBsXE4zLIP+WMfc/U9hV3Vt&#10;Rj0yxkuZOSOEQdXY9AKq6Jp0llDNc3zq97ct5k7A8Ljoo9hQBfsrWCxto7a2QJGigAdz7n1rPvdV&#10;d7t9O0tVlvMZdif3cI9WPr6AVXkvrrXC8GkSGG0DbZb045x1EY7/AFPHpWrp+nwabbLDbqQByWJy&#10;zHuSe9AEWl6YmnoxLtNcy8zTuPmkP9B6AVoUDoKKAI5pY4InllYKiAliTjAFZfh7WH1qCe4NuYoB&#10;KVhY/wAa+tZ3iuaTUru10C0kw1wd9wy/wRj/AB5P4D1ro7S1is7WK3gULHGoVQKAJqWkyB3ooAK5&#10;LxKHn8T6GCoNvFNnIPO7IOP/AB0V0WpX0enWE93MfkhUt9T2FZUmk3ctjpJ3L9qguEnnY98klwPx&#10;NAHQUUDpzRQAtc6ddmbxkdISNWgEfzHHIbbuzn8cV0NcZbyxW3xHvWncBZIgqN2DELxn8CPxoA7P&#10;NZXiDV/7Js90SeddSHEMQ6se5+lSazq9vpFoZp2y7fLHGPvO3YAVnaDpVy1w+r6su6+nGFRuRAn9&#10;0e/P+cmgDT0jUo9V0+K5jwrMMOmclG7iudjmi8Q+OEZG8y102MkH+Ev0z/LH0q03hy7g1aY2NwIt&#10;PvG3XKH72e4X0zTdMS30vxje2nliBJ4UNuB0fA+b8c0AdTS0g6UtABSUZx1qjHqlpJqcunJL/pMS&#10;7mTaRwfegC/SUUUAc/rBz4s0JSeAZ2/HYK6AdKwL4LL4z01R96G3llP0Py1uSOsUbO5AVAWYk9AK&#10;bA5vWydY8QW2joc28H+kXfPp0X9R/wB9e1dOAAAAAAOwrmfBqNcR3urzAmS+mJXPZF4A/PP5Cump&#10;ALRRRQAUUUUAFFFFABXO+KibptP0het7ON46fu0+Zq6Gudh/0zxzcSHlLG2WPB7M3OR+HH4UAdEo&#10;AUBeABxS0lFABQWABJIAHOc1Wvr630+2ae5kCIOBzyx9B6msf7Je6/JuvlktNNByttyJJfd/Qe35&#10;0AOkupdeuHtbB2j05Dia6Q/63/YQ+nq1bNpaQWVukFtEsUaDAVRT4YY4I1jijVEXgKowBT+1ABS0&#10;UlABRVPU9Rt9Ks2ubpisakDgZJJqxbTx3VtFcQtujlUOp9iM0AS0UmaMj1HFAC0UlGaACis691i3&#10;s9UtLBwzTXWcbedo9T+R/I1ZvbqKytJbmdtsca5YjuPT86ALGa4vX9UudavP7G0g5iZ9k04+7nuP&#10;pgHPrRP4jvNVsksYIRb3d622M7vup3P5Vp6JaQxX7Q2RX7LYIYS3UySnBYk+2APrkUAamk6bBpNh&#10;Ha2wOxeST1Y9zV3tRVa6v7W0GZ540OMhSfmP0FAGR4yunTS0soSfPvpVgTHUAnk/59a17eGOxsI4&#10;UIWOGMIMnAAAx1rlJby41rxRDNp9t5kNihwZjtUO38RHXuPyrY/sJryRJNVu5bluvlKSkQ9tvf6m&#10;mBJLr0LzG306GS+mHXyseWv1aqOoz3MFqbnW7ryY3O2OytTzIey7up/DArUvbuz0HTTIyCKJeEiQ&#10;feY9AAO5qjpWm3N7d/2tq6fvmH+j255EC/8AxVAEegaI4lbUL+ARSN/qbY8iFe31NdJRRSAWiiig&#10;AooooAwG1bUbx3j03TZIyGw0tyCij8Oppy6Hc3jB9W1CWZccwRHZH+PrW5iigCC1s7eziEVrBHFH&#10;6IuKnAwAKWkoAKyNWvpjcJpunMPtcvLv1EEfdj7+gp2r6m9s6WllGJ7+b7kZ6Ivdm9FH61Npempp&#10;0LfM0s8hLTTN9529fp7UAO0zTodNtRDApySWdzyXY9WNXR0oHSloAKKKKACikooAMisB9budQuXt&#10;9DhSdIziS7dsRr7L/eP6VrahGJbG4jaURB42XfnG3I65rlfD+tpYaBFbfZybmIkMDhVbknII68e1&#10;AGhqg1LTNNmvjqys8a5KyRqFY9hUGta/dxaVYwW6eXqd8EwmP9XnqcfWsy8kutXvY2uWWVYTujto&#10;1O3PqR1JrQ8O2h1e/k168wZVcxwRdkA/+vmmB1FqJVtYVuHDzBFEjDoWxyfzqQkU2SSOKNnkdURR&#10;lmY4AFcvrfiN2tRHpELS/aH8lLhshNxOPl9fqOPrSAbJe2+o6099cHNlp7FLaMfMZ5u5VRycdvwP&#10;arqWN9rjLLqe61sTgraISHk9PNP/ALKKl0Hw7baRbR5XzbgfMXfnB74rbHSgCOCGOCJYoY0jjUYC&#10;IuAPwqTtS0lABVPULxLVAPvzSZEcQ6uQM4/rmnahfQadaPc3D7UT25JPQD3NYk4ubXS7/Wb75L1o&#10;SIU6i3U8KvucnJP4UAVvBcM9zNfaveFWnnl8sHqAATnHt2/CuuFY3hO2Ft4cslH8cfmn/gR3D+dS&#10;eINTOm2G6Ib7mZhHAncsf8KAMN9QI+Iscccj+S0ZikyflyFJwB65Fdj/ADrmLrw5MNBtobaT/iY2&#10;zCdZu7vnJBP+e1B1fVdQs1tbPTZre8dcSySqVSL1IyOfamBYnkXWdd+yKd1np7K8xBOHlzlV98dT&#10;78VvjpWXptnaaBpaRPMqqD+8lkOC7k9ST71qDHbtSAKMj1qOaaKCJpppFSNRksxwBXPS6jqGuZh0&#10;YPbWhOJL2RcE+0Y7/X+XWgCzq2qStOdN0nbJfMMu55SBf7zY7+gp/wDwjti2mx2ciO2z5vOB/eFj&#10;yWJ7kmrmmaZbaXb+VbIwLHc7sdzyHuWPc1doAxbHw3bWt4LqZ3upVGIzKqny/pgDJ962hwAKKKAF&#10;qvJaQSXKXDwRNNHwkjICy/Q9qsUUAJkevSjNYep6TeNrEep6bMiSiPypUk4Dr7EA8j6UHS9UvFK3&#10;2pPHGf4bfCt9C2Bx7UAWr/WbWyk8lSZ7o/dt4Rvc/UDoPc1htoOpSztrYKxaqxyIQ3yquMAE8gnF&#10;dDYaXZ6eP9GtkjcgBpNo3Nj1NXR0oA5a/wBU1XQpYLjUCtxZysFkCgZiz3yAK6MXERtxcCVTCV37&#10;weCuOtF1axXlu8FxGJInGGU1zreEXFubKHUZEsC+4wmPPGc4zkcfhTAf4fZ9W1a71xk2wlfs9tnq&#10;UB5P4mtHxLMLfw/fSH/nkV/PitCGGOCJYoUVI0G1VUYAFUPEdsbzQb2BQSxiLKAOSRyB+lIBPDUS&#10;weHtPRR1gRvxIyf51qDpWR4WuUuvDli6HhYljP1Xj+la9AC0UUUAFFFFABRRSUAFc74Y/e32uXbd&#10;XvDFn0CDj/0KuhP8+K5Lw3qVvYaPczTsGlmupHEacyOTgcD8KAOurI1DWhHObTToTe3ucFEPyx+7&#10;t2+lVFg1XXF3XRfTbI9IUP71x/tN/D9BWxZWFtYQ+XaQLEnoo5P1NAFKx0dhdLfalL9qvR904wkO&#10;eoRe316mtccAUUtABRRRQAlFRXEyW8Es8hwsal2+gGax/D2q32sB7qS2ihsmz5Jz8zEHBJFAGT49&#10;kH2nTIZT+4ZndlAPzMAMfzrqtNtvsem21v8A88olT8hXLeM3869tDBGZ308/aJ1HRUyDz9Sv5V1t&#10;tcQ3VtHPA6vE6hlYHjFPoBFqF7Fp9nPdTttjiUsc9/b8yBXMeEZbvTbptO1PKG7X7Rbh2zn1GfXv&#10;irmqsdb16HSYjm1tiJrs9ieyf/W9/ar3iDSm1O0U258q8t2328g42t6fQ/4UgNbI9ar3l5DZqjzE&#10;5dtiKBlmY9gKyIfE0aQeVeQyJqKDDWqKSWP+z6inaZp15dXx1XVV2TY229vuyIF9/Vj6/wD6gAZW&#10;jLNN45vZdTTZcrDmFM5UJwOD9CP1rY8YGM+GrxZZPLBUY5xlgQQB607V9D+3X1tfW87W13AdvmqC&#10;dyenUf5zT7PQoIJXnuZHvLhv+Wk/zbR6AdqYHH6bcTtfQXCD/TpIfKRVXJCgdvT61u6dba3Y2ot4&#10;bdtmS2ZGQkknJJOeufaneFdButPmuLjUSXmJKQlmDYT1z7109AGCdL1a7IF5f7Iv7sXBPtkY/rTz&#10;punaLbTX3khnhjL75Dk8DP0rbrmvGksktra6ZASJb6dU6fwjk/rt/WgCXwhayRaSby4Obi+czsT7&#10;/d/z71Yk1KG2t7zUbhwIVfZGAeXCnGB7ls0eILtNJ8PTvEwjKx+VDjsTwMfz/CqOi6VLdx2d5qER&#10;SO3jH2a07Rn++3qxFAyTTNPudQvF1fVUKtjFranpCv8AeI7sf0/l0Q6Ug6D/AApaQhaKKKACiikz&#10;QAtFJRketAC0UUlABWbq+qCxVIoY/tF5McQwDq3ufRR607V9Sj063UhDNPK2yGFesjen096h0bTJ&#10;bZnvL9xNqE/Mj9kHZF9hQBLpWmmyjaSZ/NupjvmlPdvb0A9K0aKWgAopKKACioLu6gtIjLcyxxRj&#10;qznFZf8Aat7qGF0e1/dk83NwCiAf7K9T/KgDWnnhtozLPIkaDqzHArGu9edrSW4sLdmiiGTcTDan&#10;4Dqf0FTQ6BC0wn1GWS+n6/vPuL9F6CtUIAgQKAMYC44AoA4yOLUtfwyMXhyP3svyoP8AdXua37Lw&#10;/Z265lVriQ9XkPH5VrAY6AfhSjpQBXgsra2Obe2hiPqkYB/MVjjQ72yv5p9KvFiguG3yQyDIDeo4&#10;NdDRQBhjw/8AaZfM1S6luxnIiJ2xj8P/ANVU9aSNPEPh+3CqkCu7BAMAELxXUVieJ9NmvrOOa0wL&#10;y0kE0PuR1H4igDaHSis7RtWg1eyWeI7XHyyRH70bdwRWjQAVBeXkFjbPcXEipGg5JNVtV1ez0qLd&#10;cSfOxwkS8u57AAVnWmmXWrXCX+tJtRDugss/LH/tN6tQA7T4J9Xuv7Uv4tsC82cB6qP75/2j29BT&#10;/Gm7/hFr3Z97CdP98Z/StwdKrajZpf2M9rJnbMhUn0oAgtLi3tNBt52dVt47dW3Z4xtGKy9Fim1f&#10;Ujrl2hSELss4WH3V/vkepqvZaJqd5Da2WshEsrPGEibPnleFz6DFdUqBUCqAAOwoAdR3+vtRS0AU&#10;NZ0yLV9Pks5iyhsEMvVSOhrOiHiKGH7O/kzMvAuO5Hqff8DXQUlAGDHoEl3Ms+tXBu2UYEIJ8se+&#10;OAfyH41txxpFGqRoqIvAVRgAfSn0UAFLRRQAUUUUAFFFFABRRRQAUUUUAFFFFABTSM5zyKdRQByK&#10;lvCepyLIGOj3cm9Xxn7O/cfQ/wAq6uKRJY1kidXRhkMpBB/EUkkSTIySoHRhhlIyDWE3h+eyleXR&#10;r14AxybeT5ovw64oA6CisZb7WIAftGnCQL/FE3X8BmpBrMm35tOugfQIf8KANWisk6xcfwaXct9V&#10;Yf0pDdaxcY8iyjgU/wAUr5I/Dj+VAGvWZea7Y2bGMy+bNnAii+Zif6VXbRbq8A/tLUJHUHmOEbVN&#10;aFpp1pZjFvbonvjJ/M0AZqyavqbE7P7NtSOC3zSN/hVXwRa28ektIqDzRO6s7ctwe/oa6ftzXO+G&#10;8W2paxYH/llc+aB/suMj9KAOiHQUUdqKQC0UUUwCkyKMgd6yLy5e/u206zZgiH/Spk/hH9wH+8f0&#10;oANdcXfh/URCxwInAYdGwOcevpWVZ6wlj4X06GyRZ76aJUihXn5u5PoO9dOIY/IEWweXt27ccYx0&#10;qnp2iWGl5NnbiMn+LqR9KAGaLpQsLRzcHzbu5O+5kPO9j2+g6VnDTdR0IyjRo1ubaVsrbuQDCT1I&#10;PcV0o6UUAZPh3S30ywxOS91OxlncnJ3HnB9cdK1h0paKAGEDdnHPrTqWigAooooAKKKSgArl2eO7&#10;8ZXF3KwFtpcG0sTwHbnP5Z/SuhvbqKztpJ53CxoMsScfh9c1wOg217r/ANpzuitbmYyzyD1znaPW&#10;gaNiwWTxTqX9pXCsum2rFbWIjAkb++f8+noc9aOlQwQxW8KQwqEjjAVVHYVMCCOKAFopKMj1oELS&#10;UVFPc29uAZ544gem9wM0AS1Xvb2Cxt2nuJAqDp6k+grPu/ENjbRlkDzdcbBgZ+p/mM1i22maj4jn&#10;F9qRNvBk+VGDkhfUZ6H3PJoAmudUvr6My5NhYY6uQHcduvP4AZqDSNK1eTz5rS6ksoHI2eYGJk6/&#10;NhuR261r3U9loctnFBaiW6uXEaheX29yScnArcHSgAqrqN7Fp1nLczZ2oPujqx6AD6mrLEAHPA71&#10;zlmB4g1h75/msLNtlqueJHHVz6gHgUAWdHsriaf+1tSUi7lXEcWOLdOyj3Pc1t0UUAFGRWfe6zY2&#10;LbJZ90pOBFH87k/Qf1qp5msanxCn9mW5P35BulYey9FoA0728trGAzXcyRJnALdz6AdzWWNQ1HUl&#10;I0y1NvH2ubtCMj1VOp/GrNpolla3BuPKae4Jz5053uPoT0/CtPpQBk22hQJIJ715L+5znfPgqp/2&#10;V6L+FavSlpaAEpaKKACiiigAooooAKb/AI06igDFutAiN215p8sljct99o/uv9V//VSmw1aZfLm1&#10;JUT1iTB/pWzRQBl6dolpp7tKqtLcP96aQ7mP51p0tFABRRRQAUUUUAFFFFABRRRQAUUUUAFFFFAB&#10;RRRQAUUUUAFFFFABRRRQAUUUUAFFFFABRRRQAUlLRQAlLRRQAUUUUAFc7rH/ABKtetdXJxayL9nu&#10;j/cyflY/jxmuiqC7tory2kt503xyLhlIoAmBB6EUVzFpfS+HHXT9WZmtM4trzGRjsrehHrXTIwdA&#10;ykEEZBBzQAtGarXl9bWKF7meOPvgnk/QVitcX/iHdHZiSxsD966biSQeiDtn1NAE9/qcl3e/2XpT&#10;ZmB/0i4UZFuv16FvatOxsorG2SCAMEXPLHJJPUk9zSafp9vptqlvaR7I1/Mn1J71aHAxQADpS0UU&#10;AFFFFABRRSUALRSUUALSUEgDJIwKzbvXNOtP9ZcqzdAqfMT7cf1oA0qp6lqNrplubi7mEadu5PsB&#10;3rG1DW75Y1WC2Nu0nESvzLJ9F7frS6T4bJuf7R1c/abs8osvzCL+hP8ALtQBg6/Jf63bW81wDbWl&#10;xOIraDOGfP8AE3867qztIbG1jt7dQiIAMAda5+/Jv/G+n2oAaOyiadxnox6fkQv510skixxs7kBV&#10;BJJ7AUwOdttdkj8S6jpt9IPJQBomC42jHQkfzrSk1/TkJUzksO2xhn8SAKyPDthBqsl9q93Cr/ap&#10;z5Wc5CLwK6KGytrfmGCND/eC80gM8a40y5tdOupfQkYU/iM0ol1qdcx29vag/wDPRy5H5f4VrAY/&#10;/VS0AZI0y9n2m71Kb3WDCD8+/wCVSxaTYW2ZDCGIGWaUlvx5rSrH8TxXtxolxFp6Fpn4wMZ298Z7&#10;0DRj6ZH/AMJPqr38wZdOtW8u2hx8r/7RFbGqazFp7C0to/tN8wGy3j6j0LegrN0+01YaXb2FrB/Z&#10;1uq7ZJGwXx3IAz8xNbWm6Ta6YrfZ0YyOcySudzufc0Ayno2kTRTvqOqMJdQl44+7Ev8AdWtuiloE&#10;Q3MXn28kW4rvUrkdq5/Sf7W0jT0sJdLWZYshZopBhhnuME5rpqKAMkXWrzcR6fHD/tSy5/QUxtLv&#10;bz/kIag+w9YbYbFPsT1NbNFAFOy0yz09SLS2SLPUjqfxq2OlLRQAUUUUAFFFFABRRRQAUUUUAFFF&#10;FABRRRQAUUUUAFFFFABRRRQAUUUUAFFFFABRRRQAUUUUAFFFFABRRRQAUUUUAFFFFABRRRQAUUUU&#10;AFFFFABRRRQAUUUUAFFFFABRRRQAUUUUARTwR3EbxTxiSNhgqwyDWXF4ehtgVs7m5to2JzHG4x+o&#10;rZpKAMm18PWFsxdozcOTu3TYbn1xjH44zWoihQFAAA7AcU6ii4BS0UUAFFFFABSUtVr29gsLWS4u&#10;JAkcY5JP6UAWKo3mrWVlkTzqGH8A5b8qxbc6p4jYyuzWOmE/Kg4kmHY+o/zweta1noljZktHDuc8&#10;l3+Y/rxQBX/tyWdR9h0+aXd0Zhhfz6fqKXy9buQC0sNov91RuP8AX+da4wB2xVTUNTtdPUGeUbzw&#10;sSDc7/QDmmBRHh9ZWVr69nuCpzgnA/XJA+hqu9xbxTm10CyS4uxlWmB+SH1y57+wqVrfU9ZGLgtp&#10;1kTnykb97KP9o/wj2HNa9raQWdusNtEscagAKBigCjpmjpZytd3Ehur6QfPOwxgeijoBWrRSdzSA&#10;5nQNt14q127wDtZIVOfTIP8A6CKs+K7hzZRabbN/pV+4hT1C/wAR/Kq3g7ibWW7m9bP5ml0ZTqvi&#10;C+1aQnyoCba1Hpj7zD6mmBv2dtFZ2kNtAMRRIEUewFT0UUgFooooAKKKKACiiigAooooAKKKKACi&#10;iigAooooAKKKKACiiigAooooAKKKKACiiigAooooAKKKKACiiigAooooAKKKKACiiigAooooAKKK&#10;KACiiigAooooAKKKKACiiigAooooAKKKKACiiigAooooAKKKKACiiigAooooAKKKKACiiigAoooo&#10;AKKKKACiiigArkvGKh9R0pLwsummXMxA/iHQH25I/E+1dbUToj5jdFZW5II4P4UAV5NSsoIwWuIw&#10;OwU5/QVVOtJI+yytZ7th/EigKPqT0q79itI/mW1hU5zlYwKnUYUY6HtQBkvbatfOPOuFsYD/AAQH&#10;dIfq/QfhVuy0u1sWMkMWZmGGmf5nb6tV2loAQdKWiigApDS0lAHAxai2krr1vGCLya7KQJj7xZiA&#10;fyrr9E05dL0qC0XkovzN6sfvH865+TSYpfiA07sSqxify8cbgAAf6119NgFLRRSAKKKKACiiigAo&#10;oooAKKKKAP/ZUEsBAi0AFAAGAAgAAAAhAIoVP5gMAQAAFQIAABMAAAAAAAAAAAAAAAAAAAAAAFtD&#10;b250ZW50X1R5cGVzXS54bWxQSwECLQAUAAYACAAAACEAOP0h/9YAAACUAQAACwAAAAAAAAAAAAAA&#10;AAA9AQAAX3JlbHMvLnJlbHNQSwECLQAUAAYACAAAACEAuj7WewMEAACJCgAADgAAAAAAAAAAAAAA&#10;AAA8AgAAZHJzL2Uyb0RvYy54bWxQSwECLQAUAAYACAAAACEAWGCzG7oAAAAiAQAAGQAAAAAAAAAA&#10;AAAAAABrBgAAZHJzL19yZWxzL2Uyb0RvYy54bWwucmVsc1BLAQItABQABgAIAAAAIQDk7uvd4gAA&#10;AAsBAAAPAAAAAAAAAAAAAAAAAFwHAABkcnMvZG93bnJldi54bWxQSwECLQAKAAAAAAAAACEArc2b&#10;/2swAABrMAAAFQAAAAAAAAAAAAAAAABrCAAAZHJzL21lZGlhL2ltYWdlMS5qcGVnUEsFBgAAAAAG&#10;AAYAfQEAAAk5AAAAAA==&#10;">
                <v:shape id="Picture 9" o:spid="_x0000_s1033" type="#_x0000_t75" style="position:absolute;left:511;top:11433;width:4932;height:1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4qXHFAAAA2gAAAA8AAABkcnMvZG93bnJldi54bWxEj09rwkAUxO9Cv8PyCl6kbipq2zSrFP+A&#10;F6FNe/H2kn1Ngtm3YXfV9Nt3BcHjMDO/YbJlb1pxJucbywqexwkI4tLqhisFP9/bp1cQPiBrbC2T&#10;gj/ysFw8DDJMtb3wF53zUIkIYZ+igjqELpXSlzUZ9GPbEUfv1zqDIUpXSe3wEuGmlZMkmUuDDceF&#10;Gjta1VQe85NRkGz0CLfH02c7r2aFWx9eDtN9odTwsf94BxGoD/fwrb3TCt7geiXeALn4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4OKlxxQAAANoAAAAPAAAAAAAAAAAAAAAA&#10;AJ8CAABkcnMvZG93bnJldi54bWxQSwUGAAAAAAQABAD3AAAAkQMAAAAA&#10;">
                  <v:imagedata r:id="rId53" o:title=""/>
                </v:shape>
                <v:shape id="Text Box 10" o:spid="_x0000_s1034" type="#_x0000_t202" style="position:absolute;left:1123;top:11102;width:4615;height:2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jY8YA&#10;AADbAAAADwAAAGRycy9kb3ducmV2LnhtbESPQUvDQBCF74L/YRnBSzEbeygauy0iCD0I0qTidchO&#10;s4nZ2Zhd29hf3zkUepvhvXnvm+V68r060BjbwAYesxwUcR1sy42BXfX+8AQqJmSLfWAy8E8R1qvb&#10;myUWNhx5S4cyNUpCOBZowKU0FFrH2pHHmIWBWLR9GD0mWcdG2xGPEu57Pc/zhfbYsjQ4HOjNUf1T&#10;/nkDn/uvbjPMP8r0/TurumfXndysMub+bnp9AZVoSlfz5XpjBV/o5RcZQK/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9JjY8YAAADbAAAADwAAAAAAAAAAAAAAAACYAgAAZHJz&#10;L2Rvd25yZXYueG1sUEsFBgAAAAAEAAQA9QAAAIsDAAAAAA==&#10;" filled="f" strokecolor="white" strokeweight="0">
                  <v:textbox inset="0,0,0,0">
                    <w:txbxContent>
                      <w:p w:rsidR="00205D0E" w:rsidRDefault="00205D0E">
                        <w:pPr>
                          <w:pStyle w:val="Style2"/>
                          <w:widowControl/>
                          <w:spacing w:line="240" w:lineRule="auto"/>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txbxContent>
                  </v:textbox>
                </v:shape>
                <w10:wrap type="topAndBottom" anchorx="margin"/>
              </v:group>
            </w:pict>
          </mc:Fallback>
        </mc:AlternateContent>
      </w:r>
    </w:p>
    <w:p w:rsidR="00926E4F" w:rsidRDefault="00926E4F">
      <w:pPr>
        <w:pStyle w:val="Style2"/>
        <w:widowControl/>
        <w:spacing w:before="41" w:line="240" w:lineRule="auto"/>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p w:rsidR="00926E4F" w:rsidRDefault="00A062BA">
      <w:pPr>
        <w:widowControl/>
        <w:spacing w:before="173"/>
        <w:ind w:left="1987" w:right="2088"/>
      </w:pPr>
      <w:r>
        <w:rPr>
          <w:noProof/>
        </w:rPr>
        <w:drawing>
          <wp:inline distT="0" distB="0" distL="0" distR="0">
            <wp:extent cx="395605" cy="573405"/>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5605" cy="573405"/>
                    </a:xfrm>
                    <a:prstGeom prst="rect">
                      <a:avLst/>
                    </a:prstGeom>
                    <a:noFill/>
                    <a:ln>
                      <a:noFill/>
                    </a:ln>
                  </pic:spPr>
                </pic:pic>
              </a:graphicData>
            </a:graphic>
          </wp:inline>
        </w:drawing>
      </w:r>
    </w:p>
    <w:p w:rsidR="00926E4F" w:rsidRDefault="00926E4F">
      <w:pPr>
        <w:pStyle w:val="Style1"/>
        <w:widowControl/>
        <w:spacing w:line="240" w:lineRule="auto"/>
        <w:jc w:val="left"/>
        <w:rPr>
          <w:rStyle w:val="FontStyle12"/>
          <w:rFonts w:ascii="Times New Roman" w:hAnsi="Times New Roman" w:cs="Times New Roman"/>
          <w:lang w:val="es-ES_tradnl" w:eastAsia="fr-FR"/>
        </w:rPr>
      </w:pPr>
      <w:r>
        <w:rPr>
          <w:rStyle w:val="FontStyle12"/>
          <w:lang w:val="sl-SI" w:eastAsia="fr-FR"/>
        </w:rPr>
        <w:t>Eric VIDAL - CFE-CGC</w:t>
      </w:r>
    </w:p>
    <w:p w:rsidR="00926E4F" w:rsidRDefault="00926E4F">
      <w:pPr>
        <w:pStyle w:val="Style2"/>
        <w:widowControl/>
        <w:spacing w:line="240" w:lineRule="exact"/>
        <w:ind w:right="86"/>
        <w:rPr>
          <w:sz w:val="20"/>
          <w:szCs w:val="20"/>
        </w:rPr>
      </w:pPr>
    </w:p>
    <w:p w:rsidR="00926E4F" w:rsidRDefault="00926E4F">
      <w:pPr>
        <w:pStyle w:val="Style2"/>
        <w:widowControl/>
        <w:spacing w:before="48" w:line="240" w:lineRule="auto"/>
        <w:ind w:right="86"/>
        <w:rPr>
          <w:rStyle w:val="FontStyle14"/>
          <w:rFonts w:ascii="Times New Roman" w:hAnsi="Times New Roman" w:cs="Times New Roman"/>
          <w:lang w:val="es-ES_tradnl" w:eastAsia="es-ES_tradnl"/>
        </w:rPr>
      </w:pPr>
      <w:r>
        <w:rPr>
          <w:rStyle w:val="FontStyle14"/>
          <w:lang w:val="sl-SI" w:eastAsia="es-ES_tradnl"/>
        </w:rPr>
        <w:t>Pomočnik sekretarja Sveta Skupine Renault</w:t>
      </w:r>
    </w:p>
    <w:sectPr w:rsidR="00926E4F">
      <w:pgSz w:w="11905" w:h="16837"/>
      <w:pgMar w:top="3000" w:right="6104" w:bottom="1440" w:left="110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058" w:rsidRDefault="00221058">
      <w:r>
        <w:separator/>
      </w:r>
    </w:p>
  </w:endnote>
  <w:endnote w:type="continuationSeparator" w:id="0">
    <w:p w:rsidR="00221058" w:rsidRDefault="0022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6"/>
      </w:num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7"/>
      </w:num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20"/>
      </w:num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21"/>
      </w:num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31"/>
      </w:num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32"/>
      </w:num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pStyle w:val="Style9"/>
      <w:widowControl/>
      <w:spacing w:line="353" w:lineRule="exact"/>
      <w:ind w:left="821" w:right="-123"/>
      <w:jc w:val="both"/>
      <w:rPr>
        <w:rStyle w:val="FontStyle15"/>
        <w:rFonts w:ascii="Times New Roman" w:eastAsia="Times New Roman" w:cs="Times New Roman"/>
        <w:position w:val="-6"/>
        <w:sz w:val="20"/>
        <w:szCs w:val="20"/>
        <w:lang w:val="de-DE" w:eastAsia="de-DE"/>
      </w:rPr>
    </w:pPr>
    <w:r>
      <w:rPr>
        <w:rStyle w:val="FontStyle15"/>
        <w:position w:val="-6"/>
        <w:lang w:val="de-DE" w:eastAsia="de-DE"/>
      </w:rPr>
      <w:t>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pStyle w:val="Style9"/>
      <w:widowControl/>
      <w:spacing w:line="353" w:lineRule="exact"/>
      <w:ind w:left="17" w:right="-2302"/>
      <w:jc w:val="both"/>
      <w:rPr>
        <w:rStyle w:val="FontStyle15"/>
        <w:rFonts w:ascii="Times New Roman" w:eastAsia="Times New Roman" w:cs="Times New Roman"/>
        <w:position w:val="-6"/>
        <w:sz w:val="20"/>
        <w:szCs w:val="20"/>
        <w:lang w:val="de-DE" w:eastAsia="de-DE"/>
      </w:rPr>
    </w:pPr>
    <w:r>
      <w:rPr>
        <w:rStyle w:val="FontStyle15"/>
        <w:position w:val="-6"/>
        <w:lang w:val="de-DE" w:eastAsia="de-DE"/>
      </w:rPr>
      <w:t>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Pr="0005032C" w:rsidRDefault="00205D0E" w:rsidP="0005032C">
    <w:pPr>
      <w:pStyle w:val="Footer"/>
      <w:rPr>
        <w:rStyle w:val="FontStyle15"/>
        <w:rFonts w:ascii="Arial" w:eastAsia="Times New Roman" w:cs="Arial"/>
        <w:i w:val="0"/>
        <w:iCs w:val="0"/>
        <w:color w:val="auto"/>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0"/>
      </w:num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pStyle w:val="Style9"/>
      <w:widowControl/>
      <w:numPr>
        <w:ilvl w:val="0"/>
        <w:numId w:val="11"/>
      </w:numPr>
      <w:spacing w:line="353" w:lineRule="exact"/>
      <w:ind w:left="655" w:right="-800"/>
      <w:jc w:val="both"/>
      <w:rPr>
        <w:rStyle w:val="FontStyle15"/>
        <w:rFonts w:ascii="Times New Roman" w:eastAsia="Times New Roman" w:cs="Times New Roman"/>
        <w:position w:val="-6"/>
        <w:sz w:val="20"/>
        <w:szCs w:val="20"/>
        <w:lang w:val="de-DE" w:eastAsia="de-DE"/>
      </w:rPr>
    </w:pPr>
    <w:r>
      <w:rPr>
        <w:rStyle w:val="FontStyle15"/>
        <w:position w:val="-6"/>
        <w:lang w:val="de-DE" w:eastAsia="de-DE"/>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058" w:rsidRDefault="00221058">
      <w:r>
        <w:separator/>
      </w:r>
    </w:p>
  </w:footnote>
  <w:footnote w:type="continuationSeparator" w:id="0">
    <w:p w:rsidR="00221058" w:rsidRDefault="002210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4"/>
      </w:num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5"/>
      </w:num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8"/>
      </w:num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19"/>
      </w:num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29"/>
      </w:num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30"/>
      </w:num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pStyle w:val="Style2"/>
      <w:widowControl/>
      <w:spacing w:line="240" w:lineRule="auto"/>
      <w:rPr>
        <w:rStyle w:val="FontStyle14"/>
        <w:rFonts w:ascii="Times New Roman" w:hAnsi="Times New Roman" w:cs="Times New Roman"/>
        <w:u w:val="single"/>
        <w:lang w:val="fr-FR" w:eastAsia="fr-FR"/>
      </w:rPr>
    </w:pPr>
    <w:r>
      <w:rPr>
        <w:rStyle w:val="FontStyle14"/>
        <w:u w:val="single"/>
        <w:lang w:val="sl-SI" w:eastAsia="fr-FR"/>
      </w:rPr>
      <w:t xml:space="preserve">Za Svet Skupine Renault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pStyle w:val="Style2"/>
      <w:widowControl/>
      <w:spacing w:line="240" w:lineRule="auto"/>
      <w:rPr>
        <w:rStyle w:val="FontStyle14"/>
        <w:rFonts w:ascii="Times New Roman" w:hAnsi="Times New Roman" w:cs="Times New Roman"/>
        <w:u w:val="single"/>
        <w:lang w:val="fr-FR" w:eastAsia="fr-FR"/>
      </w:rPr>
    </w:pPr>
    <w:r>
      <w:rPr>
        <w:rStyle w:val="FontStyle14"/>
        <w:u w:val="single"/>
        <w:lang w:val="sl-SI" w:eastAsia="fr-FR"/>
      </w:rPr>
      <w:t xml:space="preserve">Za Svet Skupine Renault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pPr>
      <w:widowControl/>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8"/>
      </w:num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D0E" w:rsidRDefault="00205D0E" w:rsidP="003721EE">
    <w:pPr>
      <w:widowControl/>
      <w:numPr>
        <w:ilvl w:val="0"/>
        <w:numId w:val="9"/>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0E00510"/>
    <w:lvl w:ilvl="0">
      <w:numFmt w:val="bullet"/>
      <w:lvlText w:val="*"/>
      <w:lvlJc w:val="left"/>
    </w:lvl>
  </w:abstractNum>
  <w:abstractNum w:abstractNumId="1">
    <w:nsid w:val="00000004"/>
    <w:multiLevelType w:val="hybridMultilevel"/>
    <w:tmpl w:val="00000004"/>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
    <w:nsid w:val="0000000D"/>
    <w:multiLevelType w:val="hybridMultilevel"/>
    <w:tmpl w:val="0000000D"/>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3">
    <w:nsid w:val="00000016"/>
    <w:multiLevelType w:val="hybridMultilevel"/>
    <w:tmpl w:val="00000016"/>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4">
    <w:nsid w:val="00000018"/>
    <w:multiLevelType w:val="hybridMultilevel"/>
    <w:tmpl w:val="00000018"/>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5">
    <w:nsid w:val="00000019"/>
    <w:multiLevelType w:val="hybridMultilevel"/>
    <w:tmpl w:val="00000019"/>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6">
    <w:nsid w:val="0000001A"/>
    <w:multiLevelType w:val="hybridMultilevel"/>
    <w:tmpl w:val="0000001A"/>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7">
    <w:nsid w:val="0000001B"/>
    <w:multiLevelType w:val="hybridMultilevel"/>
    <w:tmpl w:val="0000001B"/>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8">
    <w:nsid w:val="0000002E"/>
    <w:multiLevelType w:val="hybridMultilevel"/>
    <w:tmpl w:val="0000002E"/>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9">
    <w:nsid w:val="00000032"/>
    <w:multiLevelType w:val="hybridMultilevel"/>
    <w:tmpl w:val="00000032"/>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0">
    <w:nsid w:val="00000034"/>
    <w:multiLevelType w:val="hybridMultilevel"/>
    <w:tmpl w:val="00000034"/>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1">
    <w:nsid w:val="00000035"/>
    <w:multiLevelType w:val="hybridMultilevel"/>
    <w:tmpl w:val="00000035"/>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2">
    <w:nsid w:val="00000036"/>
    <w:multiLevelType w:val="hybridMultilevel"/>
    <w:tmpl w:val="00000036"/>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3">
    <w:nsid w:val="00000037"/>
    <w:multiLevelType w:val="hybridMultilevel"/>
    <w:tmpl w:val="00000037"/>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4">
    <w:nsid w:val="00000051"/>
    <w:multiLevelType w:val="hybridMultilevel"/>
    <w:tmpl w:val="00000051"/>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5">
    <w:nsid w:val="00000052"/>
    <w:multiLevelType w:val="hybridMultilevel"/>
    <w:tmpl w:val="00000052"/>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6">
    <w:nsid w:val="00000053"/>
    <w:multiLevelType w:val="hybridMultilevel"/>
    <w:tmpl w:val="00000053"/>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7">
    <w:nsid w:val="00000054"/>
    <w:multiLevelType w:val="hybridMultilevel"/>
    <w:tmpl w:val="00000054"/>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8">
    <w:nsid w:val="0000006D"/>
    <w:multiLevelType w:val="hybridMultilevel"/>
    <w:tmpl w:val="0000006D"/>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19">
    <w:nsid w:val="00000071"/>
    <w:multiLevelType w:val="hybridMultilevel"/>
    <w:tmpl w:val="00000071"/>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0">
    <w:nsid w:val="00000072"/>
    <w:multiLevelType w:val="hybridMultilevel"/>
    <w:tmpl w:val="00000072"/>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1">
    <w:nsid w:val="00000074"/>
    <w:multiLevelType w:val="hybridMultilevel"/>
    <w:tmpl w:val="00000074"/>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2">
    <w:nsid w:val="00000075"/>
    <w:multiLevelType w:val="hybridMultilevel"/>
    <w:tmpl w:val="00000075"/>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3">
    <w:nsid w:val="00000076"/>
    <w:multiLevelType w:val="hybridMultilevel"/>
    <w:tmpl w:val="00000076"/>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4">
    <w:nsid w:val="00000077"/>
    <w:multiLevelType w:val="hybridMultilevel"/>
    <w:tmpl w:val="00000077"/>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5">
    <w:nsid w:val="00000099"/>
    <w:multiLevelType w:val="hybridMultilevel"/>
    <w:tmpl w:val="00000099"/>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6">
    <w:nsid w:val="0000009A"/>
    <w:multiLevelType w:val="hybridMultilevel"/>
    <w:tmpl w:val="0000009A"/>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7">
    <w:nsid w:val="0000009B"/>
    <w:multiLevelType w:val="hybridMultilevel"/>
    <w:tmpl w:val="0000009B"/>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8">
    <w:nsid w:val="0000009C"/>
    <w:multiLevelType w:val="hybridMultilevel"/>
    <w:tmpl w:val="0000009C"/>
    <w:lvl w:ilvl="0" w:tplc="00000000">
      <w:start w:val="1"/>
      <w:numFmt w:val="decimal"/>
      <w:lvlText w:val=""/>
      <w:lvlJc w:val="left"/>
      <w:rPr>
        <w:rFonts w:cs="Times New Roman"/>
      </w:rPr>
    </w:lvl>
    <w:lvl w:ilvl="1" w:tplc="00000001">
      <w:start w:val="1"/>
      <w:numFmt w:val="decimal"/>
      <w:lvlText w:val=""/>
      <w:lvlJc w:val="left"/>
      <w:rPr>
        <w:rFonts w:cs="Times New Roman"/>
      </w:rPr>
    </w:lvl>
    <w:lvl w:ilvl="2" w:tplc="00000002">
      <w:start w:val="1"/>
      <w:numFmt w:val="decimal"/>
      <w:lvlText w:val=""/>
      <w:lvlJc w:val="left"/>
      <w:rPr>
        <w:rFonts w:cs="Times New Roman"/>
      </w:rPr>
    </w:lvl>
    <w:lvl w:ilvl="3" w:tplc="00000003">
      <w:start w:val="1"/>
      <w:numFmt w:val="decimal"/>
      <w:lvlText w:val=""/>
      <w:lvlJc w:val="left"/>
      <w:rPr>
        <w:rFonts w:cs="Times New Roman"/>
      </w:rPr>
    </w:lvl>
    <w:lvl w:ilvl="4" w:tplc="00000004">
      <w:start w:val="1"/>
      <w:numFmt w:val="decimal"/>
      <w:lvlText w:val=""/>
      <w:lvlJc w:val="left"/>
      <w:rPr>
        <w:rFonts w:cs="Times New Roman"/>
      </w:rPr>
    </w:lvl>
    <w:lvl w:ilvl="5" w:tplc="00000005">
      <w:start w:val="1"/>
      <w:numFmt w:val="decimal"/>
      <w:lvlText w:val=""/>
      <w:lvlJc w:val="left"/>
      <w:rPr>
        <w:rFonts w:cs="Times New Roman"/>
      </w:rPr>
    </w:lvl>
    <w:lvl w:ilvl="6" w:tplc="00000006">
      <w:start w:val="1"/>
      <w:numFmt w:val="decimal"/>
      <w:lvlText w:val=""/>
      <w:lvlJc w:val="left"/>
      <w:rPr>
        <w:rFonts w:cs="Times New Roman"/>
      </w:rPr>
    </w:lvl>
    <w:lvl w:ilvl="7" w:tplc="00000007">
      <w:start w:val="1"/>
      <w:numFmt w:val="decimal"/>
      <w:lvlText w:val=""/>
      <w:lvlJc w:val="left"/>
      <w:rPr>
        <w:rFonts w:cs="Times New Roman"/>
      </w:rPr>
    </w:lvl>
    <w:lvl w:ilvl="8" w:tplc="00000008">
      <w:start w:val="1"/>
      <w:numFmt w:val="decimal"/>
      <w:lvlText w:val=""/>
      <w:lvlJc w:val="left"/>
      <w:rPr>
        <w:rFonts w:cs="Times New Roman"/>
      </w:rPr>
    </w:lvl>
  </w:abstractNum>
  <w:abstractNum w:abstractNumId="29">
    <w:nsid w:val="1124417B"/>
    <w:multiLevelType w:val="hybridMultilevel"/>
    <w:tmpl w:val="EBC0CA80"/>
    <w:lvl w:ilvl="0" w:tplc="D6E2503E">
      <w:numFmt w:val="bullet"/>
      <w:lvlText w:val="-"/>
      <w:lvlJc w:val="left"/>
      <w:pPr>
        <w:ind w:left="936" w:hanging="360"/>
      </w:pPr>
      <w:rPr>
        <w:rFonts w:ascii="Arial" w:eastAsia="Times New Roman" w:hAnsi="Arial" w:hint="default"/>
      </w:rPr>
    </w:lvl>
    <w:lvl w:ilvl="1" w:tplc="040C0003" w:tentative="1">
      <w:start w:val="1"/>
      <w:numFmt w:val="bullet"/>
      <w:lvlText w:val="o"/>
      <w:lvlJc w:val="left"/>
      <w:pPr>
        <w:ind w:left="1656" w:hanging="360"/>
      </w:pPr>
      <w:rPr>
        <w:rFonts w:ascii="Courier New" w:hAnsi="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hint="default"/>
      </w:rPr>
    </w:lvl>
    <w:lvl w:ilvl="8" w:tplc="040C0005" w:tentative="1">
      <w:start w:val="1"/>
      <w:numFmt w:val="bullet"/>
      <w:lvlText w:val=""/>
      <w:lvlJc w:val="left"/>
      <w:pPr>
        <w:ind w:left="6696" w:hanging="360"/>
      </w:pPr>
      <w:rPr>
        <w:rFonts w:ascii="Wingdings" w:hAnsi="Wingdings" w:hint="default"/>
      </w:rPr>
    </w:lvl>
  </w:abstractNum>
  <w:num w:numId="1">
    <w:abstractNumId w:val="0"/>
    <w:lvlOverride w:ilvl="0">
      <w:lvl w:ilvl="0">
        <w:numFmt w:val="bullet"/>
        <w:lvlText w:val="•"/>
        <w:legacy w:legacy="1" w:legacySpace="0" w:legacyIndent="346"/>
        <w:lvlJc w:val="left"/>
        <w:rPr>
          <w:rFonts w:ascii="Arial" w:hAnsi="Arial"/>
        </w:rPr>
      </w:lvl>
    </w:lvlOverride>
  </w:num>
  <w:num w:numId="2">
    <w:abstractNumId w:val="0"/>
    <w:lvlOverride w:ilvl="0">
      <w:lvl w:ilvl="0">
        <w:numFmt w:val="bullet"/>
        <w:lvlText w:val="■"/>
        <w:legacy w:legacy="1" w:legacySpace="0" w:legacyIndent="345"/>
        <w:lvlJc w:val="left"/>
        <w:rPr>
          <w:rFonts w:ascii="Arial" w:hAnsi="Arial"/>
        </w:rPr>
      </w:lvl>
    </w:lvlOverride>
  </w:num>
  <w:num w:numId="3">
    <w:abstractNumId w:val="0"/>
    <w:lvlOverride w:ilvl="0">
      <w:lvl w:ilvl="0">
        <w:numFmt w:val="bullet"/>
        <w:lvlText w:val="■"/>
        <w:legacy w:legacy="1" w:legacySpace="0" w:legacyIndent="346"/>
        <w:lvlJc w:val="left"/>
        <w:rPr>
          <w:rFonts w:ascii="Arial" w:hAnsi="Arial"/>
        </w:rPr>
      </w:lvl>
    </w:lvlOverride>
  </w:num>
  <w:num w:numId="4">
    <w:abstractNumId w:val="0"/>
    <w:lvlOverride w:ilvl="0">
      <w:lvl w:ilvl="0">
        <w:numFmt w:val="bullet"/>
        <w:lvlText w:val="•"/>
        <w:legacy w:legacy="1" w:legacySpace="0" w:legacyIndent="353"/>
        <w:lvlJc w:val="left"/>
        <w:rPr>
          <w:rFonts w:ascii="Arial" w:hAnsi="Arial"/>
        </w:rPr>
      </w:lvl>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 w:numId="23">
    <w:abstractNumId w:val="19"/>
  </w:num>
  <w:num w:numId="24">
    <w:abstractNumId w:val="20"/>
  </w:num>
  <w:num w:numId="25">
    <w:abstractNumId w:val="21"/>
  </w:num>
  <w:num w:numId="26">
    <w:abstractNumId w:val="22"/>
  </w:num>
  <w:num w:numId="27">
    <w:abstractNumId w:val="23"/>
  </w:num>
  <w:num w:numId="28">
    <w:abstractNumId w:val="24"/>
  </w:num>
  <w:num w:numId="29">
    <w:abstractNumId w:val="25"/>
  </w:num>
  <w:num w:numId="30">
    <w:abstractNumId w:val="26"/>
  </w:num>
  <w:num w:numId="31">
    <w:abstractNumId w:val="27"/>
  </w:num>
  <w:num w:numId="32">
    <w:abstractNumId w:val="28"/>
  </w:num>
  <w:num w:numId="33">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EA"/>
    <w:rsid w:val="0005032C"/>
    <w:rsid w:val="000B10EA"/>
    <w:rsid w:val="001A096E"/>
    <w:rsid w:val="00205D0E"/>
    <w:rsid w:val="00221058"/>
    <w:rsid w:val="003156E4"/>
    <w:rsid w:val="0032525F"/>
    <w:rsid w:val="003721EE"/>
    <w:rsid w:val="00386FAA"/>
    <w:rsid w:val="003B4045"/>
    <w:rsid w:val="00423912"/>
    <w:rsid w:val="004715C1"/>
    <w:rsid w:val="00525EEA"/>
    <w:rsid w:val="0052732A"/>
    <w:rsid w:val="005449BA"/>
    <w:rsid w:val="005557E7"/>
    <w:rsid w:val="00580569"/>
    <w:rsid w:val="005E4E85"/>
    <w:rsid w:val="006518FC"/>
    <w:rsid w:val="006D41C4"/>
    <w:rsid w:val="00731393"/>
    <w:rsid w:val="00793C4D"/>
    <w:rsid w:val="0082382E"/>
    <w:rsid w:val="00882C3C"/>
    <w:rsid w:val="0091032E"/>
    <w:rsid w:val="00926E4F"/>
    <w:rsid w:val="00944BA9"/>
    <w:rsid w:val="009B0712"/>
    <w:rsid w:val="00A062BA"/>
    <w:rsid w:val="00A10600"/>
    <w:rsid w:val="00A32EBA"/>
    <w:rsid w:val="00B13465"/>
    <w:rsid w:val="00B27583"/>
    <w:rsid w:val="00B37DB1"/>
    <w:rsid w:val="00B93A36"/>
    <w:rsid w:val="00BA3D36"/>
    <w:rsid w:val="00BF5EC5"/>
    <w:rsid w:val="00E4366F"/>
    <w:rsid w:val="00E961B0"/>
    <w:rsid w:val="00EE669C"/>
    <w:rsid w:val="00F14DF6"/>
    <w:rsid w:val="00F845D3"/>
    <w:rsid w:val="00FA1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Times New Roman"/>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nhideWhenUs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unhideWhenUs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pPr>
      <w:spacing w:line="252"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518" w:lineRule="exact"/>
      <w:jc w:val="both"/>
    </w:pPr>
  </w:style>
  <w:style w:type="paragraph" w:customStyle="1" w:styleId="Style5">
    <w:name w:val="Style5"/>
    <w:basedOn w:val="Normal"/>
    <w:uiPriority w:val="99"/>
    <w:pPr>
      <w:spacing w:line="508" w:lineRule="exact"/>
    </w:pPr>
  </w:style>
  <w:style w:type="paragraph" w:customStyle="1" w:styleId="Style6">
    <w:name w:val="Style6"/>
    <w:basedOn w:val="Normal"/>
    <w:uiPriority w:val="99"/>
    <w:pPr>
      <w:spacing w:line="245" w:lineRule="exact"/>
      <w:jc w:val="both"/>
    </w:pPr>
  </w:style>
  <w:style w:type="paragraph" w:customStyle="1" w:styleId="Style7">
    <w:name w:val="Style7"/>
    <w:basedOn w:val="Normal"/>
    <w:uiPriority w:val="99"/>
    <w:pPr>
      <w:spacing w:line="230" w:lineRule="exact"/>
    </w:pPr>
  </w:style>
  <w:style w:type="paragraph" w:customStyle="1" w:styleId="Style8">
    <w:name w:val="Style8"/>
    <w:basedOn w:val="Normal"/>
    <w:uiPriority w:val="99"/>
    <w:pPr>
      <w:spacing w:line="248" w:lineRule="exact"/>
    </w:pPr>
  </w:style>
  <w:style w:type="paragraph" w:customStyle="1" w:styleId="Style9">
    <w:name w:val="Style9"/>
    <w:basedOn w:val="Normal"/>
    <w:uiPriority w:val="99"/>
  </w:style>
  <w:style w:type="paragraph" w:customStyle="1" w:styleId="Style10">
    <w:name w:val="Style10"/>
    <w:basedOn w:val="Normal"/>
    <w:uiPriority w:val="99"/>
    <w:pPr>
      <w:spacing w:line="245" w:lineRule="exact"/>
      <w:ind w:hanging="346"/>
      <w:jc w:val="both"/>
    </w:pPr>
  </w:style>
  <w:style w:type="character" w:customStyle="1" w:styleId="FontStyle12">
    <w:name w:val="Font Style12"/>
    <w:basedOn w:val="DefaultParagraphFont"/>
    <w:uiPriority w:val="99"/>
    <w:rPr>
      <w:rFonts w:ascii="Arial" w:hAnsi="Arial" w:cs="Arial"/>
      <w:b/>
      <w:bCs/>
      <w:color w:val="000000"/>
      <w:sz w:val="20"/>
      <w:szCs w:val="20"/>
    </w:rPr>
  </w:style>
  <w:style w:type="character" w:customStyle="1" w:styleId="FontStyle13">
    <w:name w:val="Font Style13"/>
    <w:basedOn w:val="DefaultParagraphFont"/>
    <w:uiPriority w:val="99"/>
    <w:rPr>
      <w:rFonts w:ascii="Arial" w:hAnsi="Arial" w:cs="Arial"/>
      <w:i/>
      <w:iCs/>
      <w:color w:val="000000"/>
      <w:sz w:val="20"/>
      <w:szCs w:val="20"/>
    </w:rPr>
  </w:style>
  <w:style w:type="character" w:customStyle="1" w:styleId="FontStyle14">
    <w:name w:val="Font Style14"/>
    <w:basedOn w:val="DefaultParagraphFont"/>
    <w:uiPriority w:val="99"/>
    <w:rPr>
      <w:rFonts w:ascii="Arial" w:hAnsi="Arial" w:cs="Arial"/>
      <w:color w:val="000000"/>
      <w:sz w:val="20"/>
      <w:szCs w:val="20"/>
    </w:rPr>
  </w:style>
  <w:style w:type="character" w:customStyle="1" w:styleId="FontStyle15">
    <w:name w:val="Font Style15"/>
    <w:basedOn w:val="DefaultParagraphFont"/>
    <w:uiPriority w:val="99"/>
    <w:rPr>
      <w:rFonts w:ascii="Arial Unicode MS" w:eastAsia="Arial Unicode MS" w:cs="Arial Unicode MS"/>
      <w:i/>
      <w:iCs/>
      <w:color w:val="000000"/>
      <w:sz w:val="48"/>
      <w:szCs w:val="48"/>
    </w:rPr>
  </w:style>
  <w:style w:type="character" w:customStyle="1" w:styleId="FontStyle16">
    <w:name w:val="Font Style16"/>
    <w:basedOn w:val="DefaultParagraphFont"/>
    <w:uiPriority w:val="99"/>
    <w:rPr>
      <w:rFonts w:ascii="Arial Unicode MS" w:eastAsia="Arial Unicode MS" w:cs="Arial Unicode MS"/>
      <w:color w:val="000000"/>
      <w:spacing w:val="-20"/>
      <w:sz w:val="24"/>
      <w:szCs w:val="24"/>
    </w:rPr>
  </w:style>
  <w:style w:type="character" w:customStyle="1" w:styleId="FontStyle17">
    <w:name w:val="Font Style17"/>
    <w:basedOn w:val="DefaultParagraphFont"/>
    <w:uiPriority w:val="99"/>
    <w:rPr>
      <w:rFonts w:ascii="SimSun" w:eastAsia="SimSun" w:cs="SimSun"/>
      <w:b/>
      <w:bCs/>
      <w:color w:val="000000"/>
      <w:spacing w:val="-20"/>
      <w:sz w:val="22"/>
      <w:szCs w:val="22"/>
    </w:rPr>
  </w:style>
  <w:style w:type="character" w:styleId="Hyperlink">
    <w:name w:val="Hyperlink"/>
    <w:basedOn w:val="DefaultParagraphFont"/>
    <w:uiPriority w:val="99"/>
    <w:rPr>
      <w:rFonts w:cs="Times New Roman"/>
      <w:color w:val="0066CC"/>
      <w:u w:val="single"/>
    </w:rPr>
  </w:style>
  <w:style w:type="paragraph" w:styleId="Footer">
    <w:name w:val="footer"/>
    <w:basedOn w:val="Normal"/>
    <w:link w:val="FooterChar"/>
    <w:uiPriority w:val="99"/>
    <w:semiHidden/>
    <w:unhideWhenUsed/>
    <w:rsid w:val="0005032C"/>
    <w:pPr>
      <w:tabs>
        <w:tab w:val="center" w:pos="4513"/>
        <w:tab w:val="right" w:pos="9026"/>
      </w:tabs>
    </w:pPr>
  </w:style>
  <w:style w:type="paragraph" w:styleId="Header">
    <w:name w:val="header"/>
    <w:basedOn w:val="Normal"/>
    <w:link w:val="HeaderChar"/>
    <w:uiPriority w:val="99"/>
    <w:semiHidden/>
    <w:unhideWhenUsed/>
    <w:rsid w:val="0005032C"/>
    <w:pPr>
      <w:tabs>
        <w:tab w:val="center" w:pos="4513"/>
        <w:tab w:val="right" w:pos="9026"/>
      </w:tabs>
    </w:pPr>
  </w:style>
  <w:style w:type="character" w:customStyle="1" w:styleId="FooterChar">
    <w:name w:val="Footer Char"/>
    <w:basedOn w:val="DefaultParagraphFont"/>
    <w:link w:val="Footer"/>
    <w:uiPriority w:val="99"/>
    <w:semiHidden/>
    <w:locked/>
    <w:rsid w:val="0005032C"/>
    <w:rPr>
      <w:rFonts w:hAnsi="Arial" w:cs="Arial"/>
      <w:sz w:val="24"/>
      <w:szCs w:val="24"/>
      <w:lang w:val="en-US" w:eastAsia="en-US"/>
    </w:rPr>
  </w:style>
  <w:style w:type="character" w:customStyle="1" w:styleId="HeaderChar">
    <w:name w:val="Header Char"/>
    <w:basedOn w:val="DefaultParagraphFont"/>
    <w:link w:val="Header"/>
    <w:uiPriority w:val="99"/>
    <w:semiHidden/>
    <w:locked/>
    <w:rsid w:val="0005032C"/>
    <w:rPr>
      <w:rFonts w:hAnsi="Arial" w:cs="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Times New Roman"/>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semiHidden="0" w:uiPriority="10" w:unhideWhenUsed="0" w:qFormat="1"/>
    <w:lsdException w:name="Closing" w:locked="0"/>
    <w:lsdException w:name="Signature" w:locked="0"/>
    <w:lsdException w:name="Default Paragraph Font" w:unhideWhenUsed="0"/>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unhideWhenUsed="0"/>
    <w:lsdException w:name="FollowedHyperlink" w:locked="0"/>
    <w:lsdException w:name="Strong" w:semiHidden="0" w:uiPriority="22" w:unhideWhenUsed="0" w:qFormat="1"/>
    <w:lsdException w:name="Emphasis"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locked="0"/>
    <w:lsdException w:name="Table Grid" w:semiHidden="0" w:uiPriority="59" w:unhideWhenUsed="0"/>
    <w:lsdException w:name="Table Theme" w:lock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hAnsi="Arial" w:cs="Arial"/>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center"/>
    </w:pPr>
  </w:style>
  <w:style w:type="paragraph" w:customStyle="1" w:styleId="Style2">
    <w:name w:val="Style2"/>
    <w:basedOn w:val="Normal"/>
    <w:uiPriority w:val="99"/>
    <w:pPr>
      <w:spacing w:line="252" w:lineRule="exact"/>
      <w:jc w:val="both"/>
    </w:pPr>
  </w:style>
  <w:style w:type="paragraph" w:customStyle="1" w:styleId="Style3">
    <w:name w:val="Style3"/>
    <w:basedOn w:val="Normal"/>
    <w:uiPriority w:val="99"/>
  </w:style>
  <w:style w:type="paragraph" w:customStyle="1" w:styleId="Style4">
    <w:name w:val="Style4"/>
    <w:basedOn w:val="Normal"/>
    <w:uiPriority w:val="99"/>
    <w:pPr>
      <w:spacing w:line="518" w:lineRule="exact"/>
      <w:jc w:val="both"/>
    </w:pPr>
  </w:style>
  <w:style w:type="paragraph" w:customStyle="1" w:styleId="Style5">
    <w:name w:val="Style5"/>
    <w:basedOn w:val="Normal"/>
    <w:uiPriority w:val="99"/>
    <w:pPr>
      <w:spacing w:line="508" w:lineRule="exact"/>
    </w:pPr>
  </w:style>
  <w:style w:type="paragraph" w:customStyle="1" w:styleId="Style6">
    <w:name w:val="Style6"/>
    <w:basedOn w:val="Normal"/>
    <w:uiPriority w:val="99"/>
    <w:pPr>
      <w:spacing w:line="245" w:lineRule="exact"/>
      <w:jc w:val="both"/>
    </w:pPr>
  </w:style>
  <w:style w:type="paragraph" w:customStyle="1" w:styleId="Style7">
    <w:name w:val="Style7"/>
    <w:basedOn w:val="Normal"/>
    <w:uiPriority w:val="99"/>
    <w:pPr>
      <w:spacing w:line="230" w:lineRule="exact"/>
    </w:pPr>
  </w:style>
  <w:style w:type="paragraph" w:customStyle="1" w:styleId="Style8">
    <w:name w:val="Style8"/>
    <w:basedOn w:val="Normal"/>
    <w:uiPriority w:val="99"/>
    <w:pPr>
      <w:spacing w:line="248" w:lineRule="exact"/>
    </w:pPr>
  </w:style>
  <w:style w:type="paragraph" w:customStyle="1" w:styleId="Style9">
    <w:name w:val="Style9"/>
    <w:basedOn w:val="Normal"/>
    <w:uiPriority w:val="99"/>
  </w:style>
  <w:style w:type="paragraph" w:customStyle="1" w:styleId="Style10">
    <w:name w:val="Style10"/>
    <w:basedOn w:val="Normal"/>
    <w:uiPriority w:val="99"/>
    <w:pPr>
      <w:spacing w:line="245" w:lineRule="exact"/>
      <w:ind w:hanging="346"/>
      <w:jc w:val="both"/>
    </w:pPr>
  </w:style>
  <w:style w:type="character" w:customStyle="1" w:styleId="FontStyle12">
    <w:name w:val="Font Style12"/>
    <w:basedOn w:val="DefaultParagraphFont"/>
    <w:uiPriority w:val="99"/>
    <w:rPr>
      <w:rFonts w:ascii="Arial" w:hAnsi="Arial" w:cs="Arial"/>
      <w:b/>
      <w:bCs/>
      <w:color w:val="000000"/>
      <w:sz w:val="20"/>
      <w:szCs w:val="20"/>
    </w:rPr>
  </w:style>
  <w:style w:type="character" w:customStyle="1" w:styleId="FontStyle13">
    <w:name w:val="Font Style13"/>
    <w:basedOn w:val="DefaultParagraphFont"/>
    <w:uiPriority w:val="99"/>
    <w:rPr>
      <w:rFonts w:ascii="Arial" w:hAnsi="Arial" w:cs="Arial"/>
      <w:i/>
      <w:iCs/>
      <w:color w:val="000000"/>
      <w:sz w:val="20"/>
      <w:szCs w:val="20"/>
    </w:rPr>
  </w:style>
  <w:style w:type="character" w:customStyle="1" w:styleId="FontStyle14">
    <w:name w:val="Font Style14"/>
    <w:basedOn w:val="DefaultParagraphFont"/>
    <w:uiPriority w:val="99"/>
    <w:rPr>
      <w:rFonts w:ascii="Arial" w:hAnsi="Arial" w:cs="Arial"/>
      <w:color w:val="000000"/>
      <w:sz w:val="20"/>
      <w:szCs w:val="20"/>
    </w:rPr>
  </w:style>
  <w:style w:type="character" w:customStyle="1" w:styleId="FontStyle15">
    <w:name w:val="Font Style15"/>
    <w:basedOn w:val="DefaultParagraphFont"/>
    <w:uiPriority w:val="99"/>
    <w:rPr>
      <w:rFonts w:ascii="Arial Unicode MS" w:eastAsia="Arial Unicode MS" w:cs="Arial Unicode MS"/>
      <w:i/>
      <w:iCs/>
      <w:color w:val="000000"/>
      <w:sz w:val="48"/>
      <w:szCs w:val="48"/>
    </w:rPr>
  </w:style>
  <w:style w:type="character" w:customStyle="1" w:styleId="FontStyle16">
    <w:name w:val="Font Style16"/>
    <w:basedOn w:val="DefaultParagraphFont"/>
    <w:uiPriority w:val="99"/>
    <w:rPr>
      <w:rFonts w:ascii="Arial Unicode MS" w:eastAsia="Arial Unicode MS" w:cs="Arial Unicode MS"/>
      <w:color w:val="000000"/>
      <w:spacing w:val="-20"/>
      <w:sz w:val="24"/>
      <w:szCs w:val="24"/>
    </w:rPr>
  </w:style>
  <w:style w:type="character" w:customStyle="1" w:styleId="FontStyle17">
    <w:name w:val="Font Style17"/>
    <w:basedOn w:val="DefaultParagraphFont"/>
    <w:uiPriority w:val="99"/>
    <w:rPr>
      <w:rFonts w:ascii="SimSun" w:eastAsia="SimSun" w:cs="SimSun"/>
      <w:b/>
      <w:bCs/>
      <w:color w:val="000000"/>
      <w:spacing w:val="-20"/>
      <w:sz w:val="22"/>
      <w:szCs w:val="22"/>
    </w:rPr>
  </w:style>
  <w:style w:type="character" w:styleId="Hyperlink">
    <w:name w:val="Hyperlink"/>
    <w:basedOn w:val="DefaultParagraphFont"/>
    <w:uiPriority w:val="99"/>
    <w:rPr>
      <w:rFonts w:cs="Times New Roman"/>
      <w:color w:val="0066CC"/>
      <w:u w:val="single"/>
    </w:rPr>
  </w:style>
  <w:style w:type="paragraph" w:styleId="Footer">
    <w:name w:val="footer"/>
    <w:basedOn w:val="Normal"/>
    <w:link w:val="FooterChar"/>
    <w:uiPriority w:val="99"/>
    <w:semiHidden/>
    <w:unhideWhenUsed/>
    <w:rsid w:val="0005032C"/>
    <w:pPr>
      <w:tabs>
        <w:tab w:val="center" w:pos="4513"/>
        <w:tab w:val="right" w:pos="9026"/>
      </w:tabs>
    </w:pPr>
  </w:style>
  <w:style w:type="paragraph" w:styleId="Header">
    <w:name w:val="header"/>
    <w:basedOn w:val="Normal"/>
    <w:link w:val="HeaderChar"/>
    <w:uiPriority w:val="99"/>
    <w:semiHidden/>
    <w:unhideWhenUsed/>
    <w:rsid w:val="0005032C"/>
    <w:pPr>
      <w:tabs>
        <w:tab w:val="center" w:pos="4513"/>
        <w:tab w:val="right" w:pos="9026"/>
      </w:tabs>
    </w:pPr>
  </w:style>
  <w:style w:type="character" w:customStyle="1" w:styleId="FooterChar">
    <w:name w:val="Footer Char"/>
    <w:basedOn w:val="DefaultParagraphFont"/>
    <w:link w:val="Footer"/>
    <w:uiPriority w:val="99"/>
    <w:semiHidden/>
    <w:locked/>
    <w:rsid w:val="0005032C"/>
    <w:rPr>
      <w:rFonts w:hAnsi="Arial" w:cs="Arial"/>
      <w:sz w:val="24"/>
      <w:szCs w:val="24"/>
      <w:lang w:val="en-US" w:eastAsia="en-US"/>
    </w:rPr>
  </w:style>
  <w:style w:type="character" w:customStyle="1" w:styleId="HeaderChar">
    <w:name w:val="Header Char"/>
    <w:basedOn w:val="DefaultParagraphFont"/>
    <w:link w:val="Header"/>
    <w:uiPriority w:val="99"/>
    <w:semiHidden/>
    <w:locked/>
    <w:rsid w:val="0005032C"/>
    <w:rPr>
      <w:rFonts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media/image2.jpeg"/><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image" Target="media/image5.jpeg"/><Relationship Id="rId47" Type="http://schemas.openxmlformats.org/officeDocument/2006/relationships/header" Target="header17.xml"/><Relationship Id="rId50" Type="http://schemas.openxmlformats.org/officeDocument/2006/relationships/image" Target="media/image9.jpe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image" Target="media/image1.jpeg"/><Relationship Id="rId46"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image" Target="media/image4.jpeg"/><Relationship Id="rId54"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oter" Target="footer15.xml"/><Relationship Id="rId40" Type="http://schemas.openxmlformats.org/officeDocument/2006/relationships/image" Target="media/image3.jpeg"/><Relationship Id="rId45" Type="http://schemas.openxmlformats.org/officeDocument/2006/relationships/image" Target="media/image8.jpeg"/><Relationship Id="rId53"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17.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image" Target="media/image7.jpeg"/><Relationship Id="rId52"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image" Target="media/image6.jpeg"/><Relationship Id="rId48" Type="http://schemas.openxmlformats.org/officeDocument/2006/relationships/footer" Target="footer16.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10.jpeg"/><Relationship Id="rId3" Type="http://schemas.microsoft.com/office/2007/relationships/stylesWithEffects" Target="stylesWithEffect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3056</Words>
  <Characters>17420</Characters>
  <Application>Microsoft Office Word</Application>
  <DocSecurity>0</DocSecurity>
  <Lines>145</Lines>
  <Paragraphs>40</Paragraphs>
  <ScaleCrop>false</ScaleCrop>
  <Company>ALLIANCE</Company>
  <LinksUpToDate>false</LinksUpToDate>
  <CharactersWithSpaces>20436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TURK Natasa</dc:creator>
  <cp:lastModifiedBy>ammureau</cp:lastModifiedBy>
  <cp:revision>2</cp:revision>
  <dcterms:created xsi:type="dcterms:W3CDTF">2013-10-03T06:58:00Z</dcterms:created>
  <dcterms:modified xsi:type="dcterms:W3CDTF">2013-10-03T06:58:00Z</dcterms:modified>
</cp:coreProperties>
</file>