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2C" w:rsidRPr="00316E4C" w:rsidRDefault="00942E2C" w:rsidP="00942E2C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bookmarkStart w:id="0" w:name="_GoBack"/>
      <w:bookmarkEnd w:id="0"/>
      <w:r w:rsidRPr="00316E4C">
        <w:rPr>
          <w:rFonts w:ascii="Arial" w:hAnsi="Arial" w:cs="Arial"/>
          <w:b/>
          <w:sz w:val="24"/>
          <w:szCs w:val="24"/>
          <w:lang w:val="en-CA"/>
        </w:rPr>
        <w:t xml:space="preserve">Minutes of the 8th meeting of the Gerdau Workers’ World Council </w:t>
      </w:r>
    </w:p>
    <w:p w:rsidR="00942E2C" w:rsidRPr="00316E4C" w:rsidRDefault="00942E2C" w:rsidP="00942E2C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>Chimbote – PERU (May 19 / 22)</w:t>
      </w:r>
    </w:p>
    <w:p w:rsidR="00942E2C" w:rsidRPr="00316E4C" w:rsidRDefault="00942E2C" w:rsidP="00942E2C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</w:pPr>
    </w:p>
    <w:p w:rsidR="00942E2C" w:rsidRPr="00316E4C" w:rsidRDefault="00942E2C" w:rsidP="00942E2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The unions USW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,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representing Canada</w:t>
      </w:r>
      <w:r w:rsidR="00B07074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,</w:t>
      </w:r>
      <w:r w:rsidR="00B07074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EEUU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and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CNM-CUT from Brazil and SIDERPERU from Peru were present at the 8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  <w:lang w:val="en-CA"/>
        </w:rPr>
        <w:t>th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meeting of the Gerdau Workers’ World Council.</w:t>
      </w:r>
    </w:p>
    <w:p w:rsidR="00942E2C" w:rsidRPr="00316E4C" w:rsidRDefault="00942E2C" w:rsidP="00942E2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The meeting evaluated the activities of the Council since the last meeting;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considered positive was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the Exchange of information and experiences that were used for bargaining in other countries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, while on the other hand, the </w:t>
      </w:r>
      <w:r w:rsidR="00B07074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absence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of representatives from 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Chile, Spain and Colombia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was considered negatively. 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</w:p>
    <w:p w:rsidR="00942E2C" w:rsidRPr="00316E4C" w:rsidRDefault="00942E2C" w:rsidP="00942E2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Following is the report from the different countries present at the meeting:</w:t>
      </w:r>
    </w:p>
    <w:p w:rsidR="00942E2C" w:rsidRPr="00316E4C" w:rsidRDefault="00942E2C" w:rsidP="00942E2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>Brazil: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The Steel sector has improved but still is far away from 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where it was at its best times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; the low cost of products from China and Turkey are affecting prices 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o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n the global market. </w:t>
      </w:r>
    </w:p>
    <w:p w:rsidR="00942E2C" w:rsidRPr="00316E4C" w:rsidRDefault="00942E2C" w:rsidP="00942E2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GERDAU is under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investigation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by the Federal Police due to potential tax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evasion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; it is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possible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that it will receive a fine of US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$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1500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million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. If that is the case, it will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definitively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impact the workers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because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Gerdau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will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have to restructure to pay the fine. June 2 and 3, the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Brazilian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Committee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of Gerdau Unions will meet to analyse the situation. </w:t>
      </w:r>
    </w:p>
    <w:p w:rsidR="00942E2C" w:rsidRPr="00316E4C" w:rsidRDefault="00942E2C" w:rsidP="00942E2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Gilberto Silva, representing CNM-CUT mention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ed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the need to improve coordination among the unions of Gerdau in Brazil, to strengthen their activities and 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to 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be the foundation 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of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the World Council.</w:t>
      </w:r>
    </w:p>
    <w:p w:rsidR="00942E2C" w:rsidRPr="00316E4C" w:rsidRDefault="00942E2C" w:rsidP="00942E2C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 xml:space="preserve">EEUU: 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As in Brazil</w:t>
      </w:r>
      <w:proofErr w:type="gramStart"/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,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 imports</w:t>
      </w:r>
      <w:proofErr w:type="gramEnd"/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from China 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are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affecting production, some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plants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are working at 70% capacity. Gerdau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’s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plant in California could be close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d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due to violations o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f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environmental rules, which will make 300 workers lose their employment.</w:t>
      </w:r>
      <w:r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 xml:space="preserve"> </w:t>
      </w:r>
    </w:p>
    <w:p w:rsidR="00792F0C" w:rsidRPr="00316E4C" w:rsidRDefault="00316E4C" w:rsidP="00942E2C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>Canada</w:t>
      </w:r>
      <w:r w:rsidR="00942E2C"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 xml:space="preserve">: 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Whitby</w:t>
      </w:r>
      <w:r w:rsidR="00942E2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, Ontario is also producing at 50% of capacity due to competition by China and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Turkey</w:t>
      </w:r>
      <w:r w:rsidR="00942E2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. In Manitoba their production is at 100% of capacity since they do not have international competition to the products made in that plant.</w:t>
      </w:r>
    </w:p>
    <w:p w:rsidR="00645EE1" w:rsidRPr="00316E4C" w:rsidRDefault="00316E4C" w:rsidP="00BC195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>Peru</w:t>
      </w:r>
      <w:r w:rsidR="002930E9"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 xml:space="preserve">: </w:t>
      </w:r>
      <w:r w:rsidR="00645EE1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The furnace is still off in</w:t>
      </w:r>
      <w:r w:rsidR="00645EE1"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2930E9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GERDAU</w:t>
      </w:r>
      <w:r w:rsidR="00645EE1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’s plant. On the other side, Gerdau is investing in improving the port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,</w:t>
      </w:r>
      <w:r w:rsidR="00645EE1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showing that their interest is to import from China and Turkey, where costs are cheaper.</w:t>
      </w:r>
      <w:r w:rsidR="00B6207F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645EE1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Currently they are producing for Brazil and Peru. </w:t>
      </w:r>
    </w:p>
    <w:p w:rsidR="00645EE1" w:rsidRPr="00316E4C" w:rsidRDefault="00B6207F" w:rsidP="00BC195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Aceros ARICA</w:t>
      </w:r>
      <w:r w:rsidR="009D1349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645EE1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and some other new companies only sell imported products from China and Turkey. </w:t>
      </w:r>
    </w:p>
    <w:p w:rsidR="00676A4B" w:rsidRPr="00316E4C" w:rsidRDefault="00645EE1" w:rsidP="00BC1956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>After 3 days of exchanging information, following is the work plan approved by the meeting</w:t>
      </w:r>
      <w:r w:rsidR="00FC2368" w:rsidRPr="00316E4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  <w:t>:</w:t>
      </w:r>
    </w:p>
    <w:p w:rsidR="00FC2368" w:rsidRPr="00316E4C" w:rsidRDefault="00645EE1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Last year 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the council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decided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to prepare a survey comparing the buying power of workers in different plants of Gerdau; it was not done. The Council will conduct the survey this year</w:t>
      </w:r>
      <w:r w:rsidR="004C793F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.</w:t>
      </w:r>
    </w:p>
    <w:p w:rsidR="004C793F" w:rsidRPr="00316E4C" w:rsidRDefault="00645EE1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Continue pushing Gerdau to</w:t>
      </w:r>
      <w:r w:rsidR="00A9474E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recognize the world council.</w:t>
      </w:r>
    </w:p>
    <w:p w:rsidR="004C793F" w:rsidRPr="00316E4C" w:rsidRDefault="00645EE1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Explore the possibility to have funds exclusively dedicated to the World Council to secure its functioning.</w:t>
      </w:r>
    </w:p>
    <w:p w:rsidR="004C793F" w:rsidRPr="00316E4C" w:rsidRDefault="00645EE1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lastRenderedPageBreak/>
        <w:t xml:space="preserve">Improve the communications tools to ensure quick and </w:t>
      </w:r>
      <w:r w:rsid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acc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u</w:t>
      </w:r>
      <w:r w:rsid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r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ate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information circulating among the Council.</w:t>
      </w:r>
    </w:p>
    <w:p w:rsidR="00274823" w:rsidRPr="00316E4C" w:rsidRDefault="00645EE1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Prepare a data base with all collective agreements</w:t>
      </w:r>
      <w:r w:rsidR="00274823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of Gerdau around the world. </w:t>
      </w:r>
    </w:p>
    <w:p w:rsidR="00274823" w:rsidRPr="00316E4C" w:rsidRDefault="00274823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Gilberto Silva was elected to follow up the Work plan. </w:t>
      </w:r>
    </w:p>
    <w:p w:rsidR="00274823" w:rsidRPr="00316E4C" w:rsidRDefault="00274823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Work with IndustriALL Global Union in Latin America and the </w:t>
      </w:r>
      <w:r w:rsidR="00CD449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Caribb</w:t>
      </w:r>
      <w:r w:rsidR="00CD449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ean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, to facilitate coordination among unions in Brazil. </w:t>
      </w:r>
    </w:p>
    <w:p w:rsidR="00274823" w:rsidRPr="00316E4C" w:rsidRDefault="00274823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To call a Skype meeting the second part of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September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. </w:t>
      </w:r>
    </w:p>
    <w:p w:rsidR="00712EAA" w:rsidRPr="00316E4C" w:rsidRDefault="002E57DF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Benjamín Villanueva</w:t>
      </w:r>
      <w:r w:rsidR="00712EAA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274823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from</w:t>
      </w:r>
      <w:r w:rsidR="00712EAA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316E4C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Peru</w:t>
      </w:r>
      <w:r w:rsidR="00712EAA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274823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was elected vice-president from the Spanish Speaking unions. </w:t>
      </w:r>
    </w:p>
    <w:p w:rsidR="00C54109" w:rsidRPr="00316E4C" w:rsidRDefault="00274823" w:rsidP="00FC23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Next meeting of the Gerdau Workers’ World Council will be held in</w:t>
      </w:r>
      <w:r w:rsidR="00712EAA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Montevideo URUGUAY </w:t>
      </w: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in around 12 months from this meeting.</w:t>
      </w:r>
    </w:p>
    <w:p w:rsidR="00C54109" w:rsidRPr="00316E4C" w:rsidRDefault="00C54109" w:rsidP="00C54109">
      <w:pPr>
        <w:pStyle w:val="Prrafodelista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</w:p>
    <w:p w:rsidR="00C54109" w:rsidRPr="00316E4C" w:rsidRDefault="00C54109" w:rsidP="00C54109">
      <w:pPr>
        <w:pStyle w:val="Prrafodelista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</w:p>
    <w:p w:rsidR="004C793F" w:rsidRPr="00316E4C" w:rsidRDefault="00712EAA" w:rsidP="00C54109">
      <w:pPr>
        <w:pStyle w:val="Prrafodelista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  <w:r w:rsidR="005E5B91"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</w:p>
    <w:p w:rsidR="00B96830" w:rsidRPr="00316E4C" w:rsidRDefault="00B96830" w:rsidP="00BC195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316E4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</w:t>
      </w:r>
    </w:p>
    <w:p w:rsidR="00303257" w:rsidRPr="00316E4C" w:rsidRDefault="00303257" w:rsidP="00BC195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</w:p>
    <w:p w:rsidR="00BC1956" w:rsidRPr="00316E4C" w:rsidRDefault="00BC1956" w:rsidP="00BC195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</w:p>
    <w:p w:rsidR="00EE0F95" w:rsidRPr="00316E4C" w:rsidRDefault="00EE0F95" w:rsidP="00A31067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CA"/>
        </w:rPr>
      </w:pPr>
    </w:p>
    <w:p w:rsidR="0097108A" w:rsidRPr="00316E4C" w:rsidRDefault="0097108A" w:rsidP="00EE0F95">
      <w:pPr>
        <w:jc w:val="both"/>
        <w:rPr>
          <w:rFonts w:ascii="Arial" w:hAnsi="Arial" w:cs="Arial"/>
          <w:b/>
          <w:sz w:val="24"/>
          <w:szCs w:val="24"/>
          <w:lang w:val="en-CA"/>
        </w:rPr>
      </w:pPr>
    </w:p>
    <w:p w:rsidR="0097108A" w:rsidRPr="00316E4C" w:rsidRDefault="0097108A" w:rsidP="0097108A">
      <w:pPr>
        <w:rPr>
          <w:rFonts w:ascii="Arial" w:hAnsi="Arial" w:cs="Arial"/>
          <w:sz w:val="24"/>
          <w:szCs w:val="24"/>
          <w:lang w:val="en-CA"/>
        </w:rPr>
      </w:pPr>
    </w:p>
    <w:p w:rsidR="0097108A" w:rsidRPr="00316E4C" w:rsidRDefault="0097108A" w:rsidP="0097108A">
      <w:pPr>
        <w:rPr>
          <w:rFonts w:ascii="Arial" w:hAnsi="Arial" w:cs="Arial"/>
          <w:sz w:val="24"/>
          <w:szCs w:val="24"/>
          <w:lang w:val="en-CA"/>
        </w:rPr>
      </w:pPr>
    </w:p>
    <w:p w:rsidR="0097108A" w:rsidRPr="00316E4C" w:rsidRDefault="0097108A" w:rsidP="0097108A">
      <w:pPr>
        <w:rPr>
          <w:rFonts w:ascii="Arial" w:hAnsi="Arial" w:cs="Arial"/>
          <w:sz w:val="24"/>
          <w:szCs w:val="24"/>
          <w:lang w:val="en-CA"/>
        </w:rPr>
      </w:pPr>
    </w:p>
    <w:p w:rsidR="0097108A" w:rsidRPr="00316E4C" w:rsidRDefault="0097108A" w:rsidP="0097108A">
      <w:pPr>
        <w:rPr>
          <w:rFonts w:ascii="Arial" w:hAnsi="Arial" w:cs="Arial"/>
          <w:sz w:val="24"/>
          <w:szCs w:val="24"/>
          <w:lang w:val="en-CA"/>
        </w:rPr>
      </w:pPr>
    </w:p>
    <w:p w:rsidR="00EE0F95" w:rsidRPr="00316E4C" w:rsidRDefault="0097108A" w:rsidP="0097108A">
      <w:pPr>
        <w:tabs>
          <w:tab w:val="left" w:pos="5475"/>
        </w:tabs>
        <w:rPr>
          <w:rFonts w:ascii="Arial" w:hAnsi="Arial" w:cs="Arial"/>
          <w:sz w:val="24"/>
          <w:szCs w:val="24"/>
          <w:lang w:val="en-CA"/>
        </w:rPr>
      </w:pPr>
      <w:r w:rsidRPr="00316E4C">
        <w:rPr>
          <w:rFonts w:ascii="Arial" w:hAnsi="Arial" w:cs="Arial"/>
          <w:sz w:val="24"/>
          <w:szCs w:val="24"/>
          <w:lang w:val="en-CA"/>
        </w:rPr>
        <w:tab/>
      </w:r>
    </w:p>
    <w:sectPr w:rsidR="00EE0F95" w:rsidRPr="00316E4C" w:rsidSect="00BC19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0F19"/>
    <w:multiLevelType w:val="hybridMultilevel"/>
    <w:tmpl w:val="D37CE77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CD"/>
    <w:rsid w:val="000B7EBB"/>
    <w:rsid w:val="001054C1"/>
    <w:rsid w:val="001E7AFE"/>
    <w:rsid w:val="00245173"/>
    <w:rsid w:val="00274823"/>
    <w:rsid w:val="002930E9"/>
    <w:rsid w:val="002E57DF"/>
    <w:rsid w:val="00303257"/>
    <w:rsid w:val="00316E4C"/>
    <w:rsid w:val="00383BDF"/>
    <w:rsid w:val="00440C98"/>
    <w:rsid w:val="004C793F"/>
    <w:rsid w:val="005E5B91"/>
    <w:rsid w:val="00617998"/>
    <w:rsid w:val="00645EE1"/>
    <w:rsid w:val="00676A4B"/>
    <w:rsid w:val="00712EAA"/>
    <w:rsid w:val="007217E7"/>
    <w:rsid w:val="00792F0C"/>
    <w:rsid w:val="007A26CD"/>
    <w:rsid w:val="007C353F"/>
    <w:rsid w:val="007F7A09"/>
    <w:rsid w:val="00942E2C"/>
    <w:rsid w:val="0097108A"/>
    <w:rsid w:val="009D1349"/>
    <w:rsid w:val="00A31067"/>
    <w:rsid w:val="00A413F3"/>
    <w:rsid w:val="00A9474E"/>
    <w:rsid w:val="00AB2C56"/>
    <w:rsid w:val="00B07074"/>
    <w:rsid w:val="00B50F33"/>
    <w:rsid w:val="00B6207F"/>
    <w:rsid w:val="00B96830"/>
    <w:rsid w:val="00BC1956"/>
    <w:rsid w:val="00C54109"/>
    <w:rsid w:val="00CD449C"/>
    <w:rsid w:val="00CE0D5B"/>
    <w:rsid w:val="00D70D26"/>
    <w:rsid w:val="00D75E2E"/>
    <w:rsid w:val="00DC0C15"/>
    <w:rsid w:val="00DC3749"/>
    <w:rsid w:val="00EA7943"/>
    <w:rsid w:val="00EE0F95"/>
    <w:rsid w:val="00F7438B"/>
    <w:rsid w:val="00F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23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23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3A19-D975-491D-9981-C3513B09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Castellano</dc:creator>
  <cp:lastModifiedBy>Kimber Meyer</cp:lastModifiedBy>
  <cp:revision>2</cp:revision>
  <dcterms:created xsi:type="dcterms:W3CDTF">2015-06-25T15:25:00Z</dcterms:created>
  <dcterms:modified xsi:type="dcterms:W3CDTF">2015-06-25T15:25:00Z</dcterms:modified>
</cp:coreProperties>
</file>